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9C66" w14:textId="77777777" w:rsidR="0013475A" w:rsidRDefault="0013475A" w:rsidP="0013475A">
      <w:pPr>
        <w:autoSpaceDE w:val="0"/>
        <w:autoSpaceDN w:val="0"/>
        <w:ind w:left="5245"/>
        <w:rPr>
          <w:sz w:val="28"/>
          <w:szCs w:val="28"/>
          <w:u w:val="single"/>
        </w:rPr>
      </w:pPr>
    </w:p>
    <w:p w14:paraId="16C52349" w14:textId="77777777" w:rsidR="0013475A" w:rsidRPr="007313EC" w:rsidRDefault="00124D7C" w:rsidP="0013475A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</w:t>
      </w:r>
    </w:p>
    <w:p w14:paraId="23E7638A" w14:textId="166F0ED6" w:rsidR="0013475A" w:rsidRPr="007313EC" w:rsidRDefault="00EC456F" w:rsidP="001F28D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матеріалів, що подаються заявниками разом з переліком </w:t>
      </w:r>
      <w:proofErr w:type="spellStart"/>
      <w:r>
        <w:rPr>
          <w:b/>
          <w:bCs/>
          <w:sz w:val="28"/>
          <w:szCs w:val="28"/>
        </w:rPr>
        <w:t>проєктів</w:t>
      </w:r>
      <w:proofErr w:type="spellEnd"/>
      <w:r>
        <w:rPr>
          <w:b/>
          <w:bCs/>
          <w:sz w:val="28"/>
          <w:szCs w:val="28"/>
        </w:rPr>
        <w:t xml:space="preserve"> і заходів</w:t>
      </w:r>
    </w:p>
    <w:p w14:paraId="7EE26B90" w14:textId="77777777" w:rsidR="000465CE" w:rsidRPr="00833729" w:rsidRDefault="000465CE" w:rsidP="0013475A">
      <w:pPr>
        <w:autoSpaceDE w:val="0"/>
        <w:autoSpaceDN w:val="0"/>
        <w:jc w:val="both"/>
        <w:rPr>
          <w:i/>
          <w:spacing w:val="-2"/>
          <w:sz w:val="28"/>
          <w:szCs w:val="28"/>
        </w:rPr>
      </w:pPr>
    </w:p>
    <w:p w14:paraId="4F4569A0" w14:textId="1D36AF19" w:rsidR="000465CE" w:rsidRPr="000465CE" w:rsidRDefault="000465CE" w:rsidP="000465CE">
      <w:pPr>
        <w:spacing w:after="120"/>
        <w:ind w:left="-284" w:firstLine="284"/>
        <w:jc w:val="both"/>
        <w:rPr>
          <w:sz w:val="28"/>
          <w:szCs w:val="28"/>
        </w:rPr>
      </w:pPr>
      <w:r w:rsidRPr="000465CE">
        <w:rPr>
          <w:sz w:val="28"/>
          <w:szCs w:val="28"/>
        </w:rPr>
        <w:t>1.</w:t>
      </w:r>
      <w:r w:rsidRPr="000465CE">
        <w:rPr>
          <w:sz w:val="28"/>
          <w:szCs w:val="28"/>
        </w:rPr>
        <w:tab/>
        <w:t xml:space="preserve">Перелік </w:t>
      </w:r>
      <w:proofErr w:type="spellStart"/>
      <w:r w:rsidRPr="000465CE">
        <w:rPr>
          <w:sz w:val="28"/>
          <w:szCs w:val="28"/>
        </w:rPr>
        <w:t>проєктів</w:t>
      </w:r>
      <w:proofErr w:type="spellEnd"/>
      <w:r w:rsidRPr="000465CE">
        <w:rPr>
          <w:sz w:val="28"/>
          <w:szCs w:val="28"/>
        </w:rPr>
        <w:t xml:space="preserve"> (заходів), які запропоновано реалізовувати за рахунок коштів Субвенції (</w:t>
      </w:r>
      <w:r w:rsidR="00426F39">
        <w:rPr>
          <w:sz w:val="28"/>
          <w:szCs w:val="28"/>
        </w:rPr>
        <w:t>Додаток</w:t>
      </w:r>
      <w:r w:rsidRPr="000465CE">
        <w:rPr>
          <w:sz w:val="28"/>
          <w:szCs w:val="28"/>
        </w:rPr>
        <w:t xml:space="preserve"> 1).</w:t>
      </w:r>
    </w:p>
    <w:p w14:paraId="34F1F1C6" w14:textId="77777777" w:rsidR="000465CE" w:rsidRPr="000465CE" w:rsidRDefault="000465CE" w:rsidP="0013295B">
      <w:pPr>
        <w:ind w:left="-284" w:firstLine="284"/>
        <w:jc w:val="both"/>
        <w:rPr>
          <w:sz w:val="28"/>
          <w:szCs w:val="28"/>
        </w:rPr>
      </w:pPr>
      <w:r w:rsidRPr="000465CE">
        <w:rPr>
          <w:sz w:val="28"/>
          <w:szCs w:val="28"/>
        </w:rPr>
        <w:t>2.</w:t>
      </w:r>
      <w:r w:rsidRPr="000465CE">
        <w:rPr>
          <w:sz w:val="28"/>
          <w:szCs w:val="28"/>
        </w:rPr>
        <w:tab/>
        <w:t xml:space="preserve">У розрізі кожного </w:t>
      </w:r>
      <w:proofErr w:type="spellStart"/>
      <w:r w:rsidRPr="000465C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0465CE">
        <w:rPr>
          <w:sz w:val="28"/>
          <w:szCs w:val="28"/>
        </w:rPr>
        <w:t>кту</w:t>
      </w:r>
      <w:proofErr w:type="spellEnd"/>
      <w:r w:rsidRPr="000465CE">
        <w:rPr>
          <w:sz w:val="28"/>
          <w:szCs w:val="28"/>
        </w:rPr>
        <w:t xml:space="preserve"> необхідно надати:</w:t>
      </w:r>
    </w:p>
    <w:p w14:paraId="1E1D97B8" w14:textId="74703096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>Копія зведеного кошторисного розрахунку (у ра</w:t>
      </w:r>
      <w:r>
        <w:rPr>
          <w:sz w:val="28"/>
          <w:szCs w:val="28"/>
          <w:lang w:val="uk-UA"/>
        </w:rPr>
        <w:t>з</w:t>
      </w:r>
      <w:r w:rsidRPr="0013295B">
        <w:rPr>
          <w:sz w:val="28"/>
          <w:szCs w:val="28"/>
          <w:lang w:val="uk-UA"/>
        </w:rPr>
        <w:t xml:space="preserve">і наявності) або орієнтовний розрахунок вартості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підготовлений проектантом (орієнтовний зведений кошторисний розрахунок вартості проекту).</w:t>
      </w:r>
    </w:p>
    <w:p w14:paraId="7052291C" w14:textId="4039E0A2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Копія звіту за результатами експертизи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будівництва </w:t>
      </w:r>
      <w:r w:rsidR="00DC10B6">
        <w:rPr>
          <w:sz w:val="28"/>
          <w:szCs w:val="28"/>
          <w:lang w:val="uk-UA"/>
        </w:rPr>
        <w:br/>
      </w:r>
      <w:r w:rsidRPr="0013295B">
        <w:rPr>
          <w:sz w:val="28"/>
          <w:szCs w:val="28"/>
          <w:lang w:val="uk-UA"/>
        </w:rPr>
        <w:t>(у разі наявності).</w:t>
      </w:r>
    </w:p>
    <w:p w14:paraId="1B000B03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Копія рішення відповідного органу влади (наказу, розпорядження, рішення) про затвердження </w:t>
      </w:r>
      <w:proofErr w:type="spellStart"/>
      <w:r w:rsidRPr="0013295B">
        <w:rPr>
          <w:sz w:val="28"/>
          <w:szCs w:val="28"/>
          <w:lang w:val="uk-UA"/>
        </w:rPr>
        <w:t>проєктної</w:t>
      </w:r>
      <w:proofErr w:type="spellEnd"/>
      <w:r w:rsidRPr="0013295B">
        <w:rPr>
          <w:sz w:val="28"/>
          <w:szCs w:val="28"/>
          <w:lang w:val="uk-UA"/>
        </w:rPr>
        <w:t xml:space="preserve"> документації (у разі наявності експертизи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будівництва).</w:t>
      </w:r>
    </w:p>
    <w:p w14:paraId="6BB34508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>Витяг з Державного реєстру речових прав на нерухоме майно або свідоцтво про право власності (у разі нового будівництва – витяг з Державного реєстру речових прав на нерухоме майно або Державний акт на право власності на земельну ділянку).</w:t>
      </w:r>
    </w:p>
    <w:p w14:paraId="576C4708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>Інформація щодо розташування об’єкту, відповідно до безпекової ситуації.</w:t>
      </w:r>
    </w:p>
    <w:p w14:paraId="6FEDD2F2" w14:textId="5ABECC6F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 Гарантійний лист щодо забезпечення співфінансування проектів і заходів за рахунок місцевих бюджетів та інших джерел, не заборонених законодавством у обсязі, необхідному для покриття витрат на сплату податків і зборів (у тому числі податку на додану вартість).</w:t>
      </w:r>
    </w:p>
    <w:p w14:paraId="11C29457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r w:rsidRPr="0013295B">
        <w:rPr>
          <w:sz w:val="28"/>
          <w:szCs w:val="28"/>
          <w:lang w:val="uk-UA"/>
        </w:rPr>
        <w:t xml:space="preserve">Довідка щодо залишкової вартості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станом на дату подання пропозицій (у разі, якщо реалізацію </w:t>
      </w:r>
      <w:proofErr w:type="spellStart"/>
      <w:r w:rsidRPr="0013295B">
        <w:rPr>
          <w:sz w:val="28"/>
          <w:szCs w:val="28"/>
          <w:lang w:val="uk-UA"/>
        </w:rPr>
        <w:t>проєкту</w:t>
      </w:r>
      <w:proofErr w:type="spellEnd"/>
      <w:r w:rsidRPr="0013295B">
        <w:rPr>
          <w:sz w:val="28"/>
          <w:szCs w:val="28"/>
          <w:lang w:val="uk-UA"/>
        </w:rPr>
        <w:t xml:space="preserve"> розпочато у попередній період).</w:t>
      </w:r>
    </w:p>
    <w:p w14:paraId="70C17BFC" w14:textId="77777777" w:rsidR="0013295B" w:rsidRPr="0013295B" w:rsidRDefault="0013295B" w:rsidP="0013295B">
      <w:pPr>
        <w:pStyle w:val="ac"/>
        <w:numPr>
          <w:ilvl w:val="0"/>
          <w:numId w:val="1"/>
        </w:numPr>
        <w:shd w:val="clear" w:color="auto" w:fill="FFFFFF"/>
        <w:spacing w:after="150" w:line="336" w:lineRule="atLeast"/>
        <w:ind w:left="-284" w:firstLine="284"/>
        <w:jc w:val="both"/>
        <w:rPr>
          <w:sz w:val="28"/>
          <w:szCs w:val="28"/>
          <w:lang w:val="uk-UA"/>
        </w:rPr>
      </w:pPr>
      <w:bookmarkStart w:id="0" w:name="_Hlk138750600"/>
      <w:r w:rsidRPr="0013295B">
        <w:rPr>
          <w:sz w:val="28"/>
          <w:szCs w:val="28"/>
          <w:lang w:val="uk-UA"/>
        </w:rPr>
        <w:t xml:space="preserve">Витяг з Реєстру пошкодженого та знищеного майна (якщо об’єкт було пошкоджено/зруйновано внаслідок збройної агресії </w:t>
      </w:r>
      <w:proofErr w:type="spellStart"/>
      <w:r w:rsidRPr="0013295B">
        <w:rPr>
          <w:sz w:val="28"/>
          <w:szCs w:val="28"/>
          <w:lang w:val="uk-UA"/>
        </w:rPr>
        <w:t>рф</w:t>
      </w:r>
      <w:proofErr w:type="spellEnd"/>
      <w:r w:rsidRPr="0013295B">
        <w:rPr>
          <w:sz w:val="28"/>
          <w:szCs w:val="28"/>
          <w:lang w:val="uk-UA"/>
        </w:rPr>
        <w:t>)</w:t>
      </w:r>
      <w:bookmarkEnd w:id="0"/>
      <w:r w:rsidRPr="0013295B">
        <w:rPr>
          <w:sz w:val="28"/>
          <w:szCs w:val="28"/>
          <w:lang w:val="uk-UA"/>
        </w:rPr>
        <w:t>.</w:t>
      </w:r>
    </w:p>
    <w:sectPr w:rsidR="0013295B" w:rsidRPr="0013295B" w:rsidSect="004121CF">
      <w:headerReference w:type="default" r:id="rId8"/>
      <w:pgSz w:w="11907" w:h="16840" w:code="9"/>
      <w:pgMar w:top="567" w:right="567" w:bottom="567" w:left="1701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EC9E" w14:textId="77777777" w:rsidR="00D24348" w:rsidRDefault="00D24348" w:rsidP="00AB7280">
      <w:r>
        <w:separator/>
      </w:r>
    </w:p>
  </w:endnote>
  <w:endnote w:type="continuationSeparator" w:id="0">
    <w:p w14:paraId="1AA69879" w14:textId="77777777" w:rsidR="00D24348" w:rsidRDefault="00D24348" w:rsidP="00AB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2515" w14:textId="77777777" w:rsidR="00D24348" w:rsidRDefault="00D24348" w:rsidP="00AB7280">
      <w:r>
        <w:separator/>
      </w:r>
    </w:p>
  </w:footnote>
  <w:footnote w:type="continuationSeparator" w:id="0">
    <w:p w14:paraId="66EE53D3" w14:textId="77777777" w:rsidR="00D24348" w:rsidRDefault="00D24348" w:rsidP="00AB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962954"/>
      <w:docPartObj>
        <w:docPartGallery w:val="Page Numbers (Top of Page)"/>
        <w:docPartUnique/>
      </w:docPartObj>
    </w:sdtPr>
    <w:sdtContent>
      <w:p w14:paraId="5D139889" w14:textId="77777777" w:rsidR="007A028E" w:rsidRDefault="007A02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C2" w:rsidRPr="000131C2">
          <w:rPr>
            <w:noProof/>
            <w:lang w:val="ru-RU"/>
          </w:rPr>
          <w:t>2</w:t>
        </w:r>
        <w:r>
          <w:fldChar w:fldCharType="end"/>
        </w:r>
      </w:p>
    </w:sdtContent>
  </w:sdt>
  <w:p w14:paraId="53CF9689" w14:textId="77777777" w:rsidR="007A028E" w:rsidRDefault="007A0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47B"/>
    <w:multiLevelType w:val="hybridMultilevel"/>
    <w:tmpl w:val="6E2634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88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0"/>
    <w:rsid w:val="00007592"/>
    <w:rsid w:val="000113DD"/>
    <w:rsid w:val="000131C2"/>
    <w:rsid w:val="000465CE"/>
    <w:rsid w:val="00047B75"/>
    <w:rsid w:val="0005229F"/>
    <w:rsid w:val="00054F31"/>
    <w:rsid w:val="000579F4"/>
    <w:rsid w:val="00060262"/>
    <w:rsid w:val="00070570"/>
    <w:rsid w:val="00071715"/>
    <w:rsid w:val="00083FA6"/>
    <w:rsid w:val="00090F7D"/>
    <w:rsid w:val="000B33EF"/>
    <w:rsid w:val="000C159E"/>
    <w:rsid w:val="000D31DE"/>
    <w:rsid w:val="000D58F3"/>
    <w:rsid w:val="000F7BC0"/>
    <w:rsid w:val="0010479F"/>
    <w:rsid w:val="00115FDB"/>
    <w:rsid w:val="00124D7C"/>
    <w:rsid w:val="0013295B"/>
    <w:rsid w:val="0013475A"/>
    <w:rsid w:val="00193482"/>
    <w:rsid w:val="001C1C81"/>
    <w:rsid w:val="001C3F1B"/>
    <w:rsid w:val="001C7758"/>
    <w:rsid w:val="001D239A"/>
    <w:rsid w:val="001E13E8"/>
    <w:rsid w:val="001F28D9"/>
    <w:rsid w:val="001F3D8B"/>
    <w:rsid w:val="0021044C"/>
    <w:rsid w:val="00214D4E"/>
    <w:rsid w:val="00217BDC"/>
    <w:rsid w:val="002225B5"/>
    <w:rsid w:val="00227A8E"/>
    <w:rsid w:val="00231765"/>
    <w:rsid w:val="00234501"/>
    <w:rsid w:val="002465EB"/>
    <w:rsid w:val="00246ECF"/>
    <w:rsid w:val="00282F37"/>
    <w:rsid w:val="002A6880"/>
    <w:rsid w:val="002B5F03"/>
    <w:rsid w:val="002F294A"/>
    <w:rsid w:val="002F3397"/>
    <w:rsid w:val="0031701A"/>
    <w:rsid w:val="0031720A"/>
    <w:rsid w:val="0035385C"/>
    <w:rsid w:val="003546DC"/>
    <w:rsid w:val="0036227A"/>
    <w:rsid w:val="003D56FC"/>
    <w:rsid w:val="003F4876"/>
    <w:rsid w:val="00401CBC"/>
    <w:rsid w:val="004121CF"/>
    <w:rsid w:val="00426F39"/>
    <w:rsid w:val="004426B3"/>
    <w:rsid w:val="00454CC2"/>
    <w:rsid w:val="004709A2"/>
    <w:rsid w:val="00471433"/>
    <w:rsid w:val="00483F95"/>
    <w:rsid w:val="00484AD7"/>
    <w:rsid w:val="00492D6E"/>
    <w:rsid w:val="004A05B5"/>
    <w:rsid w:val="004A0D9D"/>
    <w:rsid w:val="004A1545"/>
    <w:rsid w:val="004A2964"/>
    <w:rsid w:val="004A2F37"/>
    <w:rsid w:val="004B182C"/>
    <w:rsid w:val="004F1F61"/>
    <w:rsid w:val="004F6A61"/>
    <w:rsid w:val="00507B13"/>
    <w:rsid w:val="00515840"/>
    <w:rsid w:val="005306A9"/>
    <w:rsid w:val="00537227"/>
    <w:rsid w:val="005920A2"/>
    <w:rsid w:val="00597D49"/>
    <w:rsid w:val="005A3DAF"/>
    <w:rsid w:val="005A7149"/>
    <w:rsid w:val="005C5202"/>
    <w:rsid w:val="005D1863"/>
    <w:rsid w:val="005D2338"/>
    <w:rsid w:val="005F09CC"/>
    <w:rsid w:val="005F0E2B"/>
    <w:rsid w:val="005F523B"/>
    <w:rsid w:val="006137A3"/>
    <w:rsid w:val="00624EAD"/>
    <w:rsid w:val="00663750"/>
    <w:rsid w:val="006802D4"/>
    <w:rsid w:val="00686F13"/>
    <w:rsid w:val="00697FCC"/>
    <w:rsid w:val="006A60D6"/>
    <w:rsid w:val="007313EC"/>
    <w:rsid w:val="00770C35"/>
    <w:rsid w:val="00774A16"/>
    <w:rsid w:val="00783A70"/>
    <w:rsid w:val="007A028E"/>
    <w:rsid w:val="007A0965"/>
    <w:rsid w:val="007D498E"/>
    <w:rsid w:val="00810E5C"/>
    <w:rsid w:val="008123DE"/>
    <w:rsid w:val="00833729"/>
    <w:rsid w:val="00885349"/>
    <w:rsid w:val="00886C5E"/>
    <w:rsid w:val="00886CCA"/>
    <w:rsid w:val="008910A1"/>
    <w:rsid w:val="008C6098"/>
    <w:rsid w:val="008D7F55"/>
    <w:rsid w:val="008E2B49"/>
    <w:rsid w:val="00913827"/>
    <w:rsid w:val="00943D4D"/>
    <w:rsid w:val="00945488"/>
    <w:rsid w:val="0095048C"/>
    <w:rsid w:val="00952E69"/>
    <w:rsid w:val="009676CF"/>
    <w:rsid w:val="009708C7"/>
    <w:rsid w:val="009B1DB7"/>
    <w:rsid w:val="009B2F8F"/>
    <w:rsid w:val="009C627A"/>
    <w:rsid w:val="009F7518"/>
    <w:rsid w:val="00A10EF8"/>
    <w:rsid w:val="00A12167"/>
    <w:rsid w:val="00A122D4"/>
    <w:rsid w:val="00A20623"/>
    <w:rsid w:val="00A63BDD"/>
    <w:rsid w:val="00A76B9A"/>
    <w:rsid w:val="00A82A1D"/>
    <w:rsid w:val="00A846E4"/>
    <w:rsid w:val="00A847A3"/>
    <w:rsid w:val="00A936E9"/>
    <w:rsid w:val="00AB7280"/>
    <w:rsid w:val="00AC58C2"/>
    <w:rsid w:val="00AE3038"/>
    <w:rsid w:val="00B05800"/>
    <w:rsid w:val="00B14434"/>
    <w:rsid w:val="00B250EE"/>
    <w:rsid w:val="00B503F1"/>
    <w:rsid w:val="00B77D50"/>
    <w:rsid w:val="00BE2994"/>
    <w:rsid w:val="00C417C3"/>
    <w:rsid w:val="00C42146"/>
    <w:rsid w:val="00C51D21"/>
    <w:rsid w:val="00C52866"/>
    <w:rsid w:val="00C73DFA"/>
    <w:rsid w:val="00C927AE"/>
    <w:rsid w:val="00CA33C2"/>
    <w:rsid w:val="00CA6EB0"/>
    <w:rsid w:val="00CA7EDE"/>
    <w:rsid w:val="00CB539C"/>
    <w:rsid w:val="00CB7F7B"/>
    <w:rsid w:val="00CD58BE"/>
    <w:rsid w:val="00CD6727"/>
    <w:rsid w:val="00D00672"/>
    <w:rsid w:val="00D141E8"/>
    <w:rsid w:val="00D23094"/>
    <w:rsid w:val="00D23AF0"/>
    <w:rsid w:val="00D24348"/>
    <w:rsid w:val="00D314D4"/>
    <w:rsid w:val="00D36D0A"/>
    <w:rsid w:val="00D43C61"/>
    <w:rsid w:val="00D707CD"/>
    <w:rsid w:val="00D8042E"/>
    <w:rsid w:val="00D94E5E"/>
    <w:rsid w:val="00D94F40"/>
    <w:rsid w:val="00DA2766"/>
    <w:rsid w:val="00DC10B6"/>
    <w:rsid w:val="00DD18F4"/>
    <w:rsid w:val="00E15D52"/>
    <w:rsid w:val="00E543C8"/>
    <w:rsid w:val="00E57E1E"/>
    <w:rsid w:val="00E732C0"/>
    <w:rsid w:val="00E76391"/>
    <w:rsid w:val="00E860FF"/>
    <w:rsid w:val="00E8744F"/>
    <w:rsid w:val="00E93F6F"/>
    <w:rsid w:val="00E95DEC"/>
    <w:rsid w:val="00E96270"/>
    <w:rsid w:val="00EC456F"/>
    <w:rsid w:val="00EC6CE2"/>
    <w:rsid w:val="00EF278A"/>
    <w:rsid w:val="00F00867"/>
    <w:rsid w:val="00F03A09"/>
    <w:rsid w:val="00F068E3"/>
    <w:rsid w:val="00F26C19"/>
    <w:rsid w:val="00F52E18"/>
    <w:rsid w:val="00F7240D"/>
    <w:rsid w:val="00F8237B"/>
    <w:rsid w:val="00F978C6"/>
    <w:rsid w:val="00FB1F29"/>
    <w:rsid w:val="00FC203C"/>
    <w:rsid w:val="00FD1E29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FCEE"/>
  <w15:docId w15:val="{6EF0A079-BC3B-44B7-B3E4-E9C068E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E8744F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86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28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B72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B7280"/>
  </w:style>
  <w:style w:type="paragraph" w:styleId="a6">
    <w:name w:val="Balloon Text"/>
    <w:basedOn w:val="a"/>
    <w:link w:val="a7"/>
    <w:uiPriority w:val="99"/>
    <w:semiHidden/>
    <w:unhideWhenUsed/>
    <w:rsid w:val="00AB728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728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B728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B72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123DE"/>
  </w:style>
  <w:style w:type="character" w:styleId="aa">
    <w:name w:val="Emphasis"/>
    <w:basedOn w:val="a0"/>
    <w:uiPriority w:val="20"/>
    <w:qFormat/>
    <w:rsid w:val="0000759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744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b">
    <w:name w:val="Strong"/>
    <w:basedOn w:val="a0"/>
    <w:uiPriority w:val="22"/>
    <w:qFormat/>
    <w:rsid w:val="00E874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6C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c">
    <w:name w:val="Normal (Web)"/>
    <w:basedOn w:val="a"/>
    <w:uiPriority w:val="99"/>
    <w:unhideWhenUsed/>
    <w:rsid w:val="00D36D0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3602-3B6B-4A5E-A458-5E6F9293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Bud</cp:lastModifiedBy>
  <cp:revision>5</cp:revision>
  <cp:lastPrinted>2023-02-21T13:58:00Z</cp:lastPrinted>
  <dcterms:created xsi:type="dcterms:W3CDTF">2023-06-27T10:42:00Z</dcterms:created>
  <dcterms:modified xsi:type="dcterms:W3CDTF">2023-06-27T13:50:00Z</dcterms:modified>
</cp:coreProperties>
</file>