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A" w:rsidRPr="003668A9" w:rsidRDefault="006B4F2A" w:rsidP="003668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3668A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ЧЕРНІГІВСЬКА ОБЛАСНА ДЕРЖАВНА АДМІНІСТРАЦІЯ</w:t>
      </w:r>
    </w:p>
    <w:p w:rsidR="006B4F2A" w:rsidRPr="009B3F01" w:rsidRDefault="006B4F2A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6E365F" w:rsidRPr="003668A9" w:rsidRDefault="00416189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6B4F2A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416189" w:rsidRPr="003668A9" w:rsidRDefault="00416189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КЕРІВНИКА РОБІТ З ЛІКВІДАЦІЇ</w:t>
      </w:r>
    </w:p>
    <w:p w:rsidR="00416189" w:rsidRPr="003668A9" w:rsidRDefault="00416189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НАСЛІДКІВ НАДЗВИЧАЙНОЇ</w:t>
      </w:r>
    </w:p>
    <w:p w:rsidR="006D595A" w:rsidRDefault="00416189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8A9">
        <w:rPr>
          <w:rFonts w:ascii="Times New Roman" w:hAnsi="Times New Roman" w:cs="Times New Roman"/>
          <w:b/>
          <w:sz w:val="28"/>
          <w:szCs w:val="28"/>
          <w:lang w:val="uk-UA"/>
        </w:rPr>
        <w:t>СИТУАЦІЇ</w:t>
      </w:r>
      <w:r w:rsidR="00DD378C" w:rsidRPr="00366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4D8D" w:rsidRPr="003668A9" w:rsidRDefault="00694D8D" w:rsidP="0036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78C" w:rsidRDefault="00DD378C" w:rsidP="0036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352" w:rsidRPr="007B0352" w:rsidRDefault="007B0352" w:rsidP="0036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78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624"/>
      </w:tblGrid>
      <w:tr w:rsidR="006E365F" w:rsidRPr="00080D32" w:rsidTr="00B3223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E365F" w:rsidRPr="007B40A6" w:rsidRDefault="00615E3D" w:rsidP="005B4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 січня</w:t>
            </w:r>
          </w:p>
        </w:tc>
        <w:tc>
          <w:tcPr>
            <w:tcW w:w="1842" w:type="dxa"/>
            <w:vAlign w:val="bottom"/>
          </w:tcPr>
          <w:p w:rsidR="006E365F" w:rsidRPr="003668A9" w:rsidRDefault="006E365F" w:rsidP="003668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61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6E365F" w:rsidRPr="003668A9" w:rsidRDefault="006E365F" w:rsidP="003668A9">
            <w:pPr>
              <w:keepNext/>
              <w:autoSpaceDE w:val="0"/>
              <w:autoSpaceDN w:val="0"/>
              <w:spacing w:after="0" w:line="240" w:lineRule="auto"/>
              <w:ind w:right="-29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366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                    №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6E365F" w:rsidRPr="00080D32" w:rsidRDefault="00615E3D" w:rsidP="005B47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4440E9" w:rsidRPr="007B0352" w:rsidRDefault="004440E9" w:rsidP="0036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95A" w:rsidRDefault="004440E9" w:rsidP="0036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заходи щодо протидії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-19</w:t>
      </w:r>
    </w:p>
    <w:p w:rsidR="004440E9" w:rsidRPr="00CE16D1" w:rsidRDefault="004440E9" w:rsidP="0036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581" w:rsidRDefault="000B47EF" w:rsidP="007B0352">
      <w:pPr>
        <w:pStyle w:val="a7"/>
        <w:shd w:val="clear" w:color="auto" w:fill="FFFFFF" w:themeFill="background1"/>
        <w:ind w:right="142" w:firstLine="851"/>
        <w:textAlignment w:val="baseline"/>
      </w:pPr>
      <w:r>
        <w:t xml:space="preserve">В області спостерігається значне зростання захворюваності на      </w:t>
      </w:r>
      <w:r>
        <w:rPr>
          <w:lang w:val="en-US"/>
        </w:rPr>
        <w:t>COVID</w:t>
      </w:r>
      <w:r>
        <w:t>-</w:t>
      </w:r>
      <w:r w:rsidRPr="006661A6">
        <w:t>19</w:t>
      </w:r>
      <w:r>
        <w:t xml:space="preserve">,  за останній тиждень </w:t>
      </w:r>
      <w:r w:rsidR="00F87FE5">
        <w:t>захворіло – 4497 чоловік</w:t>
      </w:r>
      <w:r w:rsidR="00794581">
        <w:t>.</w:t>
      </w:r>
      <w:r w:rsidR="00F87FE5">
        <w:t xml:space="preserve"> </w:t>
      </w:r>
    </w:p>
    <w:p w:rsidR="00794581" w:rsidRDefault="00794581" w:rsidP="007B0352">
      <w:pPr>
        <w:pStyle w:val="a7"/>
        <w:shd w:val="clear" w:color="auto" w:fill="FFFFFF" w:themeFill="background1"/>
        <w:ind w:right="142" w:firstLine="851"/>
        <w:textAlignment w:val="baseline"/>
      </w:pPr>
      <w:r>
        <w:t>О</w:t>
      </w:r>
      <w:r w:rsidR="00F87FE5">
        <w:t>собливе занепокоєння викликає збільшення захворюваності серед дітей</w:t>
      </w:r>
      <w:r>
        <w:t>.</w:t>
      </w:r>
      <w:r w:rsidR="00F87FE5">
        <w:t xml:space="preserve"> </w:t>
      </w:r>
      <w:r>
        <w:t xml:space="preserve">Станом на 31.01.2022 року в </w:t>
      </w:r>
      <w:r w:rsidR="005A19F5">
        <w:t xml:space="preserve">дитячих </w:t>
      </w:r>
      <w:r>
        <w:t>лікарнях області</w:t>
      </w:r>
      <w:r w:rsidR="005A19F5">
        <w:t>,</w:t>
      </w:r>
      <w:r>
        <w:t xml:space="preserve"> визначених для госпіталізації хворих на  </w:t>
      </w:r>
      <w:r>
        <w:rPr>
          <w:lang w:val="en-US"/>
        </w:rPr>
        <w:t>COVID</w:t>
      </w:r>
      <w:r w:rsidRPr="006661A6">
        <w:t>-19</w:t>
      </w:r>
      <w:r w:rsidR="005A19F5">
        <w:t>,</w:t>
      </w:r>
      <w:r>
        <w:t xml:space="preserve"> з</w:t>
      </w:r>
      <w:r w:rsidR="005A19F5">
        <w:t>айнято</w:t>
      </w:r>
      <w:r>
        <w:t xml:space="preserve"> </w:t>
      </w:r>
      <w:r w:rsidR="00F87FE5">
        <w:t xml:space="preserve"> 46% місць</w:t>
      </w:r>
      <w:r>
        <w:t xml:space="preserve">.  </w:t>
      </w:r>
    </w:p>
    <w:p w:rsidR="007B0352" w:rsidRPr="00570F77" w:rsidRDefault="00794581" w:rsidP="007B0352">
      <w:pPr>
        <w:pStyle w:val="a7"/>
        <w:shd w:val="clear" w:color="auto" w:fill="FFFFFF" w:themeFill="background1"/>
        <w:ind w:right="142" w:firstLine="851"/>
        <w:textAlignment w:val="baseline"/>
      </w:pPr>
      <w:r>
        <w:t xml:space="preserve">З метою запобігання поширенню коронавірусної хвороби </w:t>
      </w:r>
      <w:r>
        <w:rPr>
          <w:lang w:val="en-US"/>
        </w:rPr>
        <w:t>COVID</w:t>
      </w:r>
      <w:r w:rsidRPr="006661A6">
        <w:t>-19</w:t>
      </w:r>
      <w:r>
        <w:t xml:space="preserve"> серед учнів та персоналу навчальних закладів та в</w:t>
      </w:r>
      <w:r w:rsidR="00D75F09" w:rsidRPr="003668A9">
        <w:t>ідповідно до вимог Код</w:t>
      </w:r>
      <w:r w:rsidR="00DD576A">
        <w:t>ексу цивільного захисту України</w:t>
      </w:r>
      <w:r w:rsidR="00403AC7">
        <w:t>,</w:t>
      </w:r>
      <w:r w:rsidR="0068166E">
        <w:t xml:space="preserve"> З</w:t>
      </w:r>
      <w:r w:rsidR="00D86915">
        <w:t xml:space="preserve">акону </w:t>
      </w:r>
      <w:r w:rsidR="0068166E">
        <w:t>У</w:t>
      </w:r>
      <w:r w:rsidR="00D86915">
        <w:t>країни</w:t>
      </w:r>
      <w:r w:rsidR="003150F1">
        <w:t xml:space="preserve"> </w:t>
      </w:r>
      <w:r w:rsidR="0075573D">
        <w:t>«</w:t>
      </w:r>
      <w:r w:rsidR="0068166E">
        <w:t>Про захист населення від інфекційних хвороб</w:t>
      </w:r>
      <w:r w:rsidR="0075573D">
        <w:t>»</w:t>
      </w:r>
      <w:r w:rsidR="00B631E6">
        <w:t>,</w:t>
      </w:r>
      <w:r w:rsidR="003B3D0F">
        <w:t xml:space="preserve"> </w:t>
      </w:r>
    </w:p>
    <w:p w:rsidR="00316041" w:rsidRDefault="00854E4F" w:rsidP="00CE16D1">
      <w:pPr>
        <w:pStyle w:val="a7"/>
        <w:shd w:val="clear" w:color="auto" w:fill="FFFFFF" w:themeFill="background1"/>
        <w:spacing w:before="120"/>
        <w:ind w:right="142" w:firstLine="851"/>
        <w:textAlignment w:val="baseline"/>
      </w:pPr>
      <w:r w:rsidRPr="003668A9">
        <w:rPr>
          <w:b/>
          <w:spacing w:val="40"/>
        </w:rPr>
        <w:t>зобов’язую</w:t>
      </w:r>
      <w:r w:rsidRPr="003668A9">
        <w:t>:</w:t>
      </w:r>
    </w:p>
    <w:p w:rsidR="00DF1B8F" w:rsidRPr="00DF1B8F" w:rsidRDefault="00DF1B8F" w:rsidP="00CE16D1">
      <w:pPr>
        <w:pStyle w:val="a7"/>
        <w:shd w:val="clear" w:color="auto" w:fill="FFFFFF" w:themeFill="background1"/>
        <w:spacing w:before="120"/>
        <w:ind w:right="142" w:firstLine="851"/>
        <w:textAlignment w:val="baseline"/>
        <w:rPr>
          <w:sz w:val="16"/>
          <w:szCs w:val="16"/>
        </w:rPr>
      </w:pPr>
    </w:p>
    <w:p w:rsidR="0029646F" w:rsidRDefault="0029646F" w:rsidP="002964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64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296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</w:t>
      </w:r>
      <w:r w:rsidR="003E3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онним державним адміністраціям</w:t>
      </w:r>
      <w:r w:rsidRPr="00296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сільським, се</w:t>
      </w:r>
      <w:r w:rsidR="003E32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лищним, міським радам</w:t>
      </w:r>
      <w:r w:rsidRPr="00296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B0352" w:rsidRPr="007B0352" w:rsidRDefault="007B0352" w:rsidP="002964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9646F" w:rsidRPr="00045ABA" w:rsidRDefault="00A9635D" w:rsidP="00C22CF6">
      <w:pPr>
        <w:numPr>
          <w:ilvl w:val="1"/>
          <w:numId w:val="29"/>
        </w:num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роботу щодо посилення контролю за дотриманням протиепідемічних заходів у закладах освіти</w:t>
      </w:r>
      <w:r w:rsidR="0029646F" w:rsidRPr="002964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045ABA" w:rsidRPr="00A9635D" w:rsidRDefault="00045ABA" w:rsidP="00045ABA">
      <w:p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</w:p>
    <w:p w:rsidR="00A9635D" w:rsidRDefault="00045ABA" w:rsidP="00C22CF6">
      <w:pPr>
        <w:numPr>
          <w:ilvl w:val="1"/>
          <w:numId w:val="29"/>
        </w:num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Забезпечити щоденний моніторинг стану захворюваності дітей</w:t>
      </w:r>
      <w:r w:rsidR="00794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та персоналу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у підвідомчих навчальних закладах;</w:t>
      </w:r>
    </w:p>
    <w:p w:rsidR="00045ABA" w:rsidRDefault="00045ABA" w:rsidP="00045ABA">
      <w:p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</w:p>
    <w:p w:rsidR="00045ABA" w:rsidRPr="007B0352" w:rsidRDefault="00045ABA" w:rsidP="00C22CF6">
      <w:pPr>
        <w:numPr>
          <w:ilvl w:val="1"/>
          <w:numId w:val="29"/>
        </w:num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У разі збі</w:t>
      </w:r>
      <w:r w:rsid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льшення випадків захворюваності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на </w:t>
      </w:r>
      <w:r w:rsidRPr="00045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COVID</w:t>
      </w:r>
      <w:r w:rsidRP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-19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серед дітей</w:t>
      </w:r>
      <w:r w:rsid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та працівників закладів освіти</w:t>
      </w:r>
      <w:r w:rsidR="00401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,</w:t>
      </w:r>
      <w:r w:rsid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розглянути</w:t>
      </w:r>
      <w:r w:rsidR="00FF5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питання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про </w:t>
      </w:r>
      <w:r w:rsid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запровадження </w:t>
      </w:r>
      <w:bookmarkStart w:id="0" w:name="_GoBack"/>
      <w:bookmarkEnd w:id="0"/>
      <w:r w:rsidR="00D44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дистанційного навчання для учнів 1-11класів.</w:t>
      </w:r>
    </w:p>
    <w:p w:rsidR="007B0352" w:rsidRPr="007B0352" w:rsidRDefault="007B0352" w:rsidP="007B0352">
      <w:pPr>
        <w:tabs>
          <w:tab w:val="left" w:pos="0"/>
          <w:tab w:val="left" w:pos="851"/>
        </w:tabs>
        <w:autoSpaceDE w:val="0"/>
        <w:autoSpaceDN w:val="0"/>
        <w:spacing w:before="12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uk-UA" w:bidi="uk-UA"/>
        </w:rPr>
      </w:pPr>
    </w:p>
    <w:p w:rsidR="007B0352" w:rsidRDefault="0029646F" w:rsidP="003E329E">
      <w:pPr>
        <w:shd w:val="clear" w:color="auto" w:fill="FFFFFF"/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964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Невідкладно</w:t>
      </w:r>
    </w:p>
    <w:p w:rsidR="003E329E" w:rsidRPr="003E329E" w:rsidRDefault="003E329E" w:rsidP="003E329E">
      <w:pPr>
        <w:shd w:val="clear" w:color="auto" w:fill="FFFFFF"/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A6ACE" w:rsidRDefault="00DA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D32" w:rsidRPr="003668A9" w:rsidRDefault="006D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A9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6DE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66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95F">
        <w:rPr>
          <w:rFonts w:ascii="Times New Roman" w:hAnsi="Times New Roman" w:cs="Times New Roman"/>
          <w:sz w:val="28"/>
          <w:szCs w:val="28"/>
          <w:lang w:val="uk-UA"/>
        </w:rPr>
        <w:t>Жанна ШЕРСТЮК</w:t>
      </w:r>
    </w:p>
    <w:sectPr w:rsidR="00080D32" w:rsidRPr="003668A9" w:rsidSect="007B0352">
      <w:headerReference w:type="default" r:id="rId9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D0" w:rsidRDefault="001830D0" w:rsidP="00B241E6">
      <w:pPr>
        <w:spacing w:after="0" w:line="240" w:lineRule="auto"/>
      </w:pPr>
      <w:r>
        <w:separator/>
      </w:r>
    </w:p>
  </w:endnote>
  <w:endnote w:type="continuationSeparator" w:id="0">
    <w:p w:rsidR="001830D0" w:rsidRDefault="001830D0" w:rsidP="00B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D0" w:rsidRDefault="001830D0" w:rsidP="00B241E6">
      <w:pPr>
        <w:spacing w:after="0" w:line="240" w:lineRule="auto"/>
      </w:pPr>
      <w:r>
        <w:separator/>
      </w:r>
    </w:p>
  </w:footnote>
  <w:footnote w:type="continuationSeparator" w:id="0">
    <w:p w:rsidR="001830D0" w:rsidRDefault="001830D0" w:rsidP="00B2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20970"/>
      <w:docPartObj>
        <w:docPartGallery w:val="Page Numbers (Top of Page)"/>
        <w:docPartUnique/>
      </w:docPartObj>
    </w:sdtPr>
    <w:sdtEndPr/>
    <w:sdtContent>
      <w:p w:rsidR="00B241E6" w:rsidRDefault="00B241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5D" w:rsidRPr="00A9635D">
          <w:rPr>
            <w:noProof/>
            <w:lang w:val="uk-UA"/>
          </w:rPr>
          <w:t>2</w:t>
        </w:r>
        <w:r>
          <w:fldChar w:fldCharType="end"/>
        </w:r>
      </w:p>
    </w:sdtContent>
  </w:sdt>
  <w:p w:rsidR="00B241E6" w:rsidRDefault="00B241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92"/>
    <w:multiLevelType w:val="multilevel"/>
    <w:tmpl w:val="CFC2D09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05D31FC5"/>
    <w:multiLevelType w:val="hybridMultilevel"/>
    <w:tmpl w:val="1EDE96BA"/>
    <w:lvl w:ilvl="0" w:tplc="9F227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25B"/>
    <w:multiLevelType w:val="hybridMultilevel"/>
    <w:tmpl w:val="7F289A0E"/>
    <w:lvl w:ilvl="0" w:tplc="973416B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FD1A65"/>
    <w:multiLevelType w:val="multilevel"/>
    <w:tmpl w:val="A08206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A762A4"/>
    <w:multiLevelType w:val="hybridMultilevel"/>
    <w:tmpl w:val="B5087586"/>
    <w:lvl w:ilvl="0" w:tplc="61BE25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0282"/>
    <w:multiLevelType w:val="multilevel"/>
    <w:tmpl w:val="ACF01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1E056945"/>
    <w:multiLevelType w:val="multilevel"/>
    <w:tmpl w:val="DB2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7">
    <w:nsid w:val="20CF4A27"/>
    <w:multiLevelType w:val="hybridMultilevel"/>
    <w:tmpl w:val="CFA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5DB"/>
    <w:multiLevelType w:val="multilevel"/>
    <w:tmpl w:val="7E54F3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C8B1EA1"/>
    <w:multiLevelType w:val="multilevel"/>
    <w:tmpl w:val="814CC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2D584711"/>
    <w:multiLevelType w:val="multilevel"/>
    <w:tmpl w:val="EA02F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323635"/>
    <w:multiLevelType w:val="hybridMultilevel"/>
    <w:tmpl w:val="0C4AD48A"/>
    <w:lvl w:ilvl="0" w:tplc="B4409EAE">
      <w:start w:val="1"/>
      <w:numFmt w:val="bullet"/>
      <w:lvlText w:val="-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1E0289C"/>
    <w:multiLevelType w:val="hybridMultilevel"/>
    <w:tmpl w:val="E3361E96"/>
    <w:lvl w:ilvl="0" w:tplc="13063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956026"/>
    <w:multiLevelType w:val="hybridMultilevel"/>
    <w:tmpl w:val="2ADC93F0"/>
    <w:lvl w:ilvl="0" w:tplc="83D2A5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203D4"/>
    <w:multiLevelType w:val="multilevel"/>
    <w:tmpl w:val="53DED7B0"/>
    <w:lvl w:ilvl="0">
      <w:start w:val="1"/>
      <w:numFmt w:val="decimal"/>
      <w:lvlText w:val="%1."/>
      <w:lvlJc w:val="left"/>
      <w:pPr>
        <w:ind w:left="1900" w:hanging="133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900" w:hanging="13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8833A0"/>
    <w:multiLevelType w:val="multilevel"/>
    <w:tmpl w:val="AC8CE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F2C4B5E"/>
    <w:multiLevelType w:val="multilevel"/>
    <w:tmpl w:val="37DA2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07B6D18"/>
    <w:multiLevelType w:val="multilevel"/>
    <w:tmpl w:val="31C23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440951C8"/>
    <w:multiLevelType w:val="multilevel"/>
    <w:tmpl w:val="DE3C1D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9">
    <w:nsid w:val="47427821"/>
    <w:multiLevelType w:val="hybridMultilevel"/>
    <w:tmpl w:val="BE66F36E"/>
    <w:lvl w:ilvl="0" w:tplc="CE8C65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B4260D"/>
    <w:multiLevelType w:val="multilevel"/>
    <w:tmpl w:val="68645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573FF3"/>
    <w:multiLevelType w:val="multilevel"/>
    <w:tmpl w:val="DE86359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ind w:left="185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asciiTheme="minorHAnsi" w:hAnsiTheme="minorHAnsi" w:cstheme="minorBidi" w:hint="default"/>
        <w:color w:val="000000"/>
        <w:sz w:val="22"/>
      </w:rPr>
    </w:lvl>
  </w:abstractNum>
  <w:abstractNum w:abstractNumId="22">
    <w:nsid w:val="5C8C255C"/>
    <w:multiLevelType w:val="hybridMultilevel"/>
    <w:tmpl w:val="D87483BC"/>
    <w:lvl w:ilvl="0" w:tplc="5DA8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3E1999"/>
    <w:multiLevelType w:val="hybridMultilevel"/>
    <w:tmpl w:val="068ED228"/>
    <w:lvl w:ilvl="0" w:tplc="DB968F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734EBA"/>
    <w:multiLevelType w:val="hybridMultilevel"/>
    <w:tmpl w:val="93D27D20"/>
    <w:lvl w:ilvl="0" w:tplc="7A36EAEA">
      <w:start w:val="19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5EB3FC9"/>
    <w:multiLevelType w:val="hybridMultilevel"/>
    <w:tmpl w:val="B74A1BCA"/>
    <w:lvl w:ilvl="0" w:tplc="F370D5F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B3694"/>
    <w:multiLevelType w:val="multilevel"/>
    <w:tmpl w:val="B7466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7">
    <w:nsid w:val="6A940704"/>
    <w:multiLevelType w:val="multilevel"/>
    <w:tmpl w:val="B5D40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803203"/>
    <w:multiLevelType w:val="hybridMultilevel"/>
    <w:tmpl w:val="2ADC93F0"/>
    <w:lvl w:ilvl="0" w:tplc="83D2A5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552F19"/>
    <w:multiLevelType w:val="hybridMultilevel"/>
    <w:tmpl w:val="4FE20ABC"/>
    <w:lvl w:ilvl="0" w:tplc="2654EEB2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5"/>
  </w:num>
  <w:num w:numId="5">
    <w:abstractNumId w:val="23"/>
  </w:num>
  <w:num w:numId="6">
    <w:abstractNumId w:val="14"/>
  </w:num>
  <w:num w:numId="7">
    <w:abstractNumId w:val="19"/>
  </w:num>
  <w:num w:numId="8">
    <w:abstractNumId w:val="10"/>
  </w:num>
  <w:num w:numId="9">
    <w:abstractNumId w:val="26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20"/>
  </w:num>
  <w:num w:numId="16">
    <w:abstractNumId w:val="8"/>
  </w:num>
  <w:num w:numId="17">
    <w:abstractNumId w:val="4"/>
  </w:num>
  <w:num w:numId="18">
    <w:abstractNumId w:val="13"/>
  </w:num>
  <w:num w:numId="19">
    <w:abstractNumId w:val="28"/>
  </w:num>
  <w:num w:numId="20">
    <w:abstractNumId w:val="6"/>
  </w:num>
  <w:num w:numId="21">
    <w:abstractNumId w:val="21"/>
  </w:num>
  <w:num w:numId="22">
    <w:abstractNumId w:val="17"/>
  </w:num>
  <w:num w:numId="23">
    <w:abstractNumId w:val="5"/>
  </w:num>
  <w:num w:numId="24">
    <w:abstractNumId w:val="22"/>
  </w:num>
  <w:num w:numId="25">
    <w:abstractNumId w:val="2"/>
  </w:num>
  <w:num w:numId="26">
    <w:abstractNumId w:val="24"/>
  </w:num>
  <w:num w:numId="27">
    <w:abstractNumId w:val="18"/>
  </w:num>
  <w:num w:numId="28">
    <w:abstractNumId w:val="27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9"/>
    <w:rsid w:val="00017D1A"/>
    <w:rsid w:val="00024EA5"/>
    <w:rsid w:val="000279D7"/>
    <w:rsid w:val="000329C1"/>
    <w:rsid w:val="00035A0F"/>
    <w:rsid w:val="00045ABA"/>
    <w:rsid w:val="00056035"/>
    <w:rsid w:val="00060185"/>
    <w:rsid w:val="00075D74"/>
    <w:rsid w:val="00080D32"/>
    <w:rsid w:val="000947D1"/>
    <w:rsid w:val="000A29E5"/>
    <w:rsid w:val="000A2DBA"/>
    <w:rsid w:val="000B4372"/>
    <w:rsid w:val="000B47EF"/>
    <w:rsid w:val="000C67BE"/>
    <w:rsid w:val="000C67D5"/>
    <w:rsid w:val="000D2B48"/>
    <w:rsid w:val="000E5A13"/>
    <w:rsid w:val="000F4DA9"/>
    <w:rsid w:val="000F7E5B"/>
    <w:rsid w:val="00105304"/>
    <w:rsid w:val="001157FE"/>
    <w:rsid w:val="00121854"/>
    <w:rsid w:val="00123D9B"/>
    <w:rsid w:val="001242BD"/>
    <w:rsid w:val="00132789"/>
    <w:rsid w:val="001529BB"/>
    <w:rsid w:val="00152E47"/>
    <w:rsid w:val="00157628"/>
    <w:rsid w:val="00162201"/>
    <w:rsid w:val="0016324F"/>
    <w:rsid w:val="00163FC5"/>
    <w:rsid w:val="00165665"/>
    <w:rsid w:val="0017645A"/>
    <w:rsid w:val="00180A74"/>
    <w:rsid w:val="001825C9"/>
    <w:rsid w:val="001830D0"/>
    <w:rsid w:val="0019190B"/>
    <w:rsid w:val="00195C01"/>
    <w:rsid w:val="001F3CB2"/>
    <w:rsid w:val="001F4172"/>
    <w:rsid w:val="0020019E"/>
    <w:rsid w:val="00221A9B"/>
    <w:rsid w:val="00226838"/>
    <w:rsid w:val="0025059F"/>
    <w:rsid w:val="00253C42"/>
    <w:rsid w:val="00262DDF"/>
    <w:rsid w:val="00271A18"/>
    <w:rsid w:val="00273969"/>
    <w:rsid w:val="002750BD"/>
    <w:rsid w:val="00284A3D"/>
    <w:rsid w:val="0029646F"/>
    <w:rsid w:val="002A0DE5"/>
    <w:rsid w:val="002C4CDE"/>
    <w:rsid w:val="002C7EFD"/>
    <w:rsid w:val="002E3BE6"/>
    <w:rsid w:val="002F6158"/>
    <w:rsid w:val="00301868"/>
    <w:rsid w:val="0030709A"/>
    <w:rsid w:val="00313EB2"/>
    <w:rsid w:val="003150F1"/>
    <w:rsid w:val="00315B89"/>
    <w:rsid w:val="00316041"/>
    <w:rsid w:val="00320626"/>
    <w:rsid w:val="00325821"/>
    <w:rsid w:val="003301F2"/>
    <w:rsid w:val="00337952"/>
    <w:rsid w:val="0035216D"/>
    <w:rsid w:val="00353760"/>
    <w:rsid w:val="003561DE"/>
    <w:rsid w:val="003668A9"/>
    <w:rsid w:val="00374264"/>
    <w:rsid w:val="0037684D"/>
    <w:rsid w:val="0038331A"/>
    <w:rsid w:val="003835D4"/>
    <w:rsid w:val="00391376"/>
    <w:rsid w:val="00394283"/>
    <w:rsid w:val="003A68A7"/>
    <w:rsid w:val="003B2F16"/>
    <w:rsid w:val="003B3D0F"/>
    <w:rsid w:val="003C2D07"/>
    <w:rsid w:val="003C5252"/>
    <w:rsid w:val="003C52B4"/>
    <w:rsid w:val="003D00CF"/>
    <w:rsid w:val="003D3E40"/>
    <w:rsid w:val="003E329E"/>
    <w:rsid w:val="003E5092"/>
    <w:rsid w:val="003F0260"/>
    <w:rsid w:val="003F02DB"/>
    <w:rsid w:val="003F3D0B"/>
    <w:rsid w:val="003F5BBD"/>
    <w:rsid w:val="003F67FE"/>
    <w:rsid w:val="003F799A"/>
    <w:rsid w:val="0040117E"/>
    <w:rsid w:val="00403AC7"/>
    <w:rsid w:val="00405CBB"/>
    <w:rsid w:val="004134D8"/>
    <w:rsid w:val="00416189"/>
    <w:rsid w:val="004201C0"/>
    <w:rsid w:val="00420BE6"/>
    <w:rsid w:val="0042348F"/>
    <w:rsid w:val="00435B81"/>
    <w:rsid w:val="00437FE9"/>
    <w:rsid w:val="00442326"/>
    <w:rsid w:val="004440E9"/>
    <w:rsid w:val="004443A8"/>
    <w:rsid w:val="00446863"/>
    <w:rsid w:val="00451DC8"/>
    <w:rsid w:val="00457859"/>
    <w:rsid w:val="00465F33"/>
    <w:rsid w:val="004668C4"/>
    <w:rsid w:val="00466A80"/>
    <w:rsid w:val="00472073"/>
    <w:rsid w:val="004A3CB4"/>
    <w:rsid w:val="004B729E"/>
    <w:rsid w:val="004C4756"/>
    <w:rsid w:val="004D08E0"/>
    <w:rsid w:val="004D340E"/>
    <w:rsid w:val="004D7B30"/>
    <w:rsid w:val="005003C0"/>
    <w:rsid w:val="00530123"/>
    <w:rsid w:val="0053299A"/>
    <w:rsid w:val="005519B3"/>
    <w:rsid w:val="00563853"/>
    <w:rsid w:val="00570F77"/>
    <w:rsid w:val="005902CA"/>
    <w:rsid w:val="005A19F5"/>
    <w:rsid w:val="005A543C"/>
    <w:rsid w:val="005B4041"/>
    <w:rsid w:val="005B4446"/>
    <w:rsid w:val="005B47E8"/>
    <w:rsid w:val="005B5391"/>
    <w:rsid w:val="005C4066"/>
    <w:rsid w:val="005D3D44"/>
    <w:rsid w:val="005D6766"/>
    <w:rsid w:val="005F2298"/>
    <w:rsid w:val="005F589D"/>
    <w:rsid w:val="00613EEC"/>
    <w:rsid w:val="00615E3D"/>
    <w:rsid w:val="0062277B"/>
    <w:rsid w:val="0062539C"/>
    <w:rsid w:val="006335AA"/>
    <w:rsid w:val="00637ED6"/>
    <w:rsid w:val="0068166E"/>
    <w:rsid w:val="00686931"/>
    <w:rsid w:val="00694D8D"/>
    <w:rsid w:val="006A3EC7"/>
    <w:rsid w:val="006A7F5D"/>
    <w:rsid w:val="006B4F2A"/>
    <w:rsid w:val="006B77AE"/>
    <w:rsid w:val="006C185D"/>
    <w:rsid w:val="006C47A6"/>
    <w:rsid w:val="006D595A"/>
    <w:rsid w:val="006D734B"/>
    <w:rsid w:val="006E0E68"/>
    <w:rsid w:val="006E1165"/>
    <w:rsid w:val="006E365F"/>
    <w:rsid w:val="006F6238"/>
    <w:rsid w:val="0070612D"/>
    <w:rsid w:val="0070682C"/>
    <w:rsid w:val="0070695F"/>
    <w:rsid w:val="00711987"/>
    <w:rsid w:val="00716505"/>
    <w:rsid w:val="007224E7"/>
    <w:rsid w:val="00723182"/>
    <w:rsid w:val="00743827"/>
    <w:rsid w:val="007456EC"/>
    <w:rsid w:val="0075573D"/>
    <w:rsid w:val="007577AC"/>
    <w:rsid w:val="00760CCD"/>
    <w:rsid w:val="007677C1"/>
    <w:rsid w:val="007912AC"/>
    <w:rsid w:val="00794581"/>
    <w:rsid w:val="007A2768"/>
    <w:rsid w:val="007B0352"/>
    <w:rsid w:val="007B40A6"/>
    <w:rsid w:val="007C23A7"/>
    <w:rsid w:val="007C7003"/>
    <w:rsid w:val="007D6717"/>
    <w:rsid w:val="007E04CD"/>
    <w:rsid w:val="007E3B87"/>
    <w:rsid w:val="007E6C3D"/>
    <w:rsid w:val="007F1881"/>
    <w:rsid w:val="007F2FFD"/>
    <w:rsid w:val="007F57CB"/>
    <w:rsid w:val="00811680"/>
    <w:rsid w:val="00811F6A"/>
    <w:rsid w:val="00814565"/>
    <w:rsid w:val="00845D59"/>
    <w:rsid w:val="00854E4F"/>
    <w:rsid w:val="00863E5B"/>
    <w:rsid w:val="00873934"/>
    <w:rsid w:val="008758B5"/>
    <w:rsid w:val="00875B7D"/>
    <w:rsid w:val="00876743"/>
    <w:rsid w:val="0088085A"/>
    <w:rsid w:val="008A572D"/>
    <w:rsid w:val="008B5B8C"/>
    <w:rsid w:val="008B63E5"/>
    <w:rsid w:val="008B77A3"/>
    <w:rsid w:val="008C7514"/>
    <w:rsid w:val="008F0B51"/>
    <w:rsid w:val="008F1C8D"/>
    <w:rsid w:val="00906567"/>
    <w:rsid w:val="00922128"/>
    <w:rsid w:val="00930871"/>
    <w:rsid w:val="00931507"/>
    <w:rsid w:val="00945A6B"/>
    <w:rsid w:val="00946A68"/>
    <w:rsid w:val="00951AB2"/>
    <w:rsid w:val="009570F0"/>
    <w:rsid w:val="00963BA7"/>
    <w:rsid w:val="009640BF"/>
    <w:rsid w:val="009650AA"/>
    <w:rsid w:val="00972FB8"/>
    <w:rsid w:val="009801E2"/>
    <w:rsid w:val="00990AA6"/>
    <w:rsid w:val="00994E83"/>
    <w:rsid w:val="009B3F01"/>
    <w:rsid w:val="009C7D31"/>
    <w:rsid w:val="009D0467"/>
    <w:rsid w:val="009E6A81"/>
    <w:rsid w:val="00A000E3"/>
    <w:rsid w:val="00A06710"/>
    <w:rsid w:val="00A0788C"/>
    <w:rsid w:val="00A4569B"/>
    <w:rsid w:val="00A5132A"/>
    <w:rsid w:val="00A55380"/>
    <w:rsid w:val="00A92D51"/>
    <w:rsid w:val="00A9635D"/>
    <w:rsid w:val="00AC79A9"/>
    <w:rsid w:val="00AD426E"/>
    <w:rsid w:val="00AE435F"/>
    <w:rsid w:val="00AE7690"/>
    <w:rsid w:val="00B241E6"/>
    <w:rsid w:val="00B32231"/>
    <w:rsid w:val="00B572A3"/>
    <w:rsid w:val="00B57432"/>
    <w:rsid w:val="00B631E6"/>
    <w:rsid w:val="00B82D63"/>
    <w:rsid w:val="00B958FE"/>
    <w:rsid w:val="00B95BEE"/>
    <w:rsid w:val="00BA0666"/>
    <w:rsid w:val="00BC48B3"/>
    <w:rsid w:val="00BC5C4A"/>
    <w:rsid w:val="00BD1659"/>
    <w:rsid w:val="00BE6932"/>
    <w:rsid w:val="00BE72B0"/>
    <w:rsid w:val="00BF5675"/>
    <w:rsid w:val="00BF617D"/>
    <w:rsid w:val="00BF6534"/>
    <w:rsid w:val="00C146AB"/>
    <w:rsid w:val="00C152A9"/>
    <w:rsid w:val="00C22CF6"/>
    <w:rsid w:val="00C2373B"/>
    <w:rsid w:val="00C345B7"/>
    <w:rsid w:val="00C61D58"/>
    <w:rsid w:val="00C71FDA"/>
    <w:rsid w:val="00C74972"/>
    <w:rsid w:val="00C93FE0"/>
    <w:rsid w:val="00CA160E"/>
    <w:rsid w:val="00CA6DE7"/>
    <w:rsid w:val="00CA6F0D"/>
    <w:rsid w:val="00CC52D3"/>
    <w:rsid w:val="00CC68F4"/>
    <w:rsid w:val="00CE16D1"/>
    <w:rsid w:val="00CF756F"/>
    <w:rsid w:val="00D11C31"/>
    <w:rsid w:val="00D13AA8"/>
    <w:rsid w:val="00D13CAF"/>
    <w:rsid w:val="00D206FB"/>
    <w:rsid w:val="00D37CF5"/>
    <w:rsid w:val="00D4108E"/>
    <w:rsid w:val="00D4435A"/>
    <w:rsid w:val="00D507A1"/>
    <w:rsid w:val="00D57948"/>
    <w:rsid w:val="00D64C39"/>
    <w:rsid w:val="00D72385"/>
    <w:rsid w:val="00D72872"/>
    <w:rsid w:val="00D75F09"/>
    <w:rsid w:val="00D86915"/>
    <w:rsid w:val="00D924B5"/>
    <w:rsid w:val="00D92AAA"/>
    <w:rsid w:val="00DA6ACE"/>
    <w:rsid w:val="00DD2DF0"/>
    <w:rsid w:val="00DD335A"/>
    <w:rsid w:val="00DD378C"/>
    <w:rsid w:val="00DD576A"/>
    <w:rsid w:val="00DF1B8F"/>
    <w:rsid w:val="00DF3D2D"/>
    <w:rsid w:val="00DF4B1E"/>
    <w:rsid w:val="00E00BEC"/>
    <w:rsid w:val="00E10C8E"/>
    <w:rsid w:val="00E201AD"/>
    <w:rsid w:val="00E667EE"/>
    <w:rsid w:val="00E71C6B"/>
    <w:rsid w:val="00E933A0"/>
    <w:rsid w:val="00EC4B3F"/>
    <w:rsid w:val="00EC683F"/>
    <w:rsid w:val="00EC7DF0"/>
    <w:rsid w:val="00ED7C33"/>
    <w:rsid w:val="00EE0EC5"/>
    <w:rsid w:val="00F07127"/>
    <w:rsid w:val="00F12ABF"/>
    <w:rsid w:val="00F213C5"/>
    <w:rsid w:val="00F42A1B"/>
    <w:rsid w:val="00F55D08"/>
    <w:rsid w:val="00F60CEF"/>
    <w:rsid w:val="00F66A56"/>
    <w:rsid w:val="00F67CA8"/>
    <w:rsid w:val="00F71C2E"/>
    <w:rsid w:val="00F74999"/>
    <w:rsid w:val="00F75ECE"/>
    <w:rsid w:val="00F77707"/>
    <w:rsid w:val="00F77F40"/>
    <w:rsid w:val="00F87FE5"/>
    <w:rsid w:val="00F94B75"/>
    <w:rsid w:val="00FB0DAF"/>
    <w:rsid w:val="00FB2060"/>
    <w:rsid w:val="00FB5D05"/>
    <w:rsid w:val="00FC5AFF"/>
    <w:rsid w:val="00FC61C7"/>
    <w:rsid w:val="00FC7891"/>
    <w:rsid w:val="00FD037D"/>
    <w:rsid w:val="00FD180F"/>
    <w:rsid w:val="00FD3273"/>
    <w:rsid w:val="00FD7C83"/>
    <w:rsid w:val="00FE17C3"/>
    <w:rsid w:val="00FE48A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132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2A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7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D75F09"/>
  </w:style>
  <w:style w:type="paragraph" w:styleId="a7">
    <w:name w:val="Body Text"/>
    <w:basedOn w:val="a"/>
    <w:link w:val="a8"/>
    <w:rsid w:val="00500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003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rsid w:val="005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003C0"/>
  </w:style>
  <w:style w:type="table" w:styleId="aa">
    <w:name w:val="Table Grid"/>
    <w:basedOn w:val="a1"/>
    <w:uiPriority w:val="59"/>
    <w:rsid w:val="0008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1E6"/>
  </w:style>
  <w:style w:type="paragraph" w:styleId="ad">
    <w:name w:val="footer"/>
    <w:basedOn w:val="a"/>
    <w:link w:val="ae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1E6"/>
  </w:style>
  <w:style w:type="character" w:customStyle="1" w:styleId="docdata">
    <w:name w:val="docdata"/>
    <w:aliases w:val="docy,v5,4264,baiaagaaboqcaaadawuaaavsdaaaaaaaaaaaaaaaaaaaaaaaaaaaaaaaaaaaaaaaaaaaaaaaaaaaaaaaaaaaaaaaaaaaaaaaaaaaaaaaaaaaaaaaaaaaaaaaaaaaaaaaaaaaaaaaaaaaaaaaaaaaaaaaaaaaaaaaaaaaaaaaaaaaaaaaaaaaaaaaaaaaaaaaaaaaaaaaaaaaaaaaaaaaaaaaaaaaaaaaaaaaaaaa"/>
    <w:basedOn w:val="a0"/>
    <w:rsid w:val="003F02DB"/>
  </w:style>
  <w:style w:type="paragraph" w:customStyle="1" w:styleId="2858">
    <w:name w:val="2858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"/>
    <w:rsid w:val="00B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709A"/>
    <w:rPr>
      <w:b/>
      <w:bCs/>
    </w:rPr>
  </w:style>
  <w:style w:type="paragraph" w:customStyle="1" w:styleId="Default">
    <w:name w:val="Default"/>
    <w:rsid w:val="00D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3A68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1327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2A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rsid w:val="00D7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D75F09"/>
  </w:style>
  <w:style w:type="paragraph" w:styleId="a7">
    <w:name w:val="Body Text"/>
    <w:basedOn w:val="a"/>
    <w:link w:val="a8"/>
    <w:rsid w:val="005003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003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rsid w:val="005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003C0"/>
  </w:style>
  <w:style w:type="table" w:styleId="aa">
    <w:name w:val="Table Grid"/>
    <w:basedOn w:val="a1"/>
    <w:uiPriority w:val="59"/>
    <w:rsid w:val="0008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1E6"/>
  </w:style>
  <w:style w:type="paragraph" w:styleId="ad">
    <w:name w:val="footer"/>
    <w:basedOn w:val="a"/>
    <w:link w:val="ae"/>
    <w:uiPriority w:val="99"/>
    <w:unhideWhenUsed/>
    <w:rsid w:val="00B2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1E6"/>
  </w:style>
  <w:style w:type="character" w:customStyle="1" w:styleId="docdata">
    <w:name w:val="docdata"/>
    <w:aliases w:val="docy,v5,4264,baiaagaaboqcaaadawuaaavsdaaaaaaaaaaaaaaaaaaaaaaaaaaaaaaaaaaaaaaaaaaaaaaaaaaaaaaaaaaaaaaaaaaaaaaaaaaaaaaaaaaaaaaaaaaaaaaaaaaaaaaaaaaaaaaaaaaaaaaaaaaaaaaaaaaaaaaaaaaaaaaaaaaaaaaaaaaaaaaaaaaaaaaaaaaaaaaaaaaaaaaaaaaaaaaaaaaaaaaaaaaaaaaa"/>
    <w:basedOn w:val="a0"/>
    <w:rsid w:val="003F02DB"/>
  </w:style>
  <w:style w:type="paragraph" w:customStyle="1" w:styleId="2858">
    <w:name w:val="2858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"/>
    <w:rsid w:val="00B9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709A"/>
    <w:rPr>
      <w:b/>
      <w:bCs/>
    </w:rPr>
  </w:style>
  <w:style w:type="paragraph" w:customStyle="1" w:styleId="Default">
    <w:name w:val="Default"/>
    <w:rsid w:val="00D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3A68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5D24-166F-4FDC-993E-460BCEC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Папко</dc:creator>
  <cp:lastModifiedBy>Тетяна Шуляк</cp:lastModifiedBy>
  <cp:revision>2</cp:revision>
  <cp:lastPrinted>2022-01-31T12:34:00Z</cp:lastPrinted>
  <dcterms:created xsi:type="dcterms:W3CDTF">2022-01-31T14:17:00Z</dcterms:created>
  <dcterms:modified xsi:type="dcterms:W3CDTF">2022-01-31T14:17:00Z</dcterms:modified>
</cp:coreProperties>
</file>