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01DF6" w14:textId="77777777" w:rsidR="007F24A4" w:rsidRPr="0094756C" w:rsidRDefault="007F24A4" w:rsidP="007F24A4">
      <w:pPr>
        <w:tabs>
          <w:tab w:val="left" w:pos="0"/>
        </w:tabs>
        <w:spacing w:line="360" w:lineRule="auto"/>
        <w:ind w:firstLine="4962"/>
        <w:rPr>
          <w:szCs w:val="28"/>
        </w:rPr>
      </w:pPr>
      <w:bookmarkStart w:id="0" w:name="_GoBack"/>
      <w:bookmarkEnd w:id="0"/>
      <w:r w:rsidRPr="0094756C">
        <w:rPr>
          <w:szCs w:val="28"/>
        </w:rPr>
        <w:t xml:space="preserve">ЗАТВЕРДЖЕНО </w:t>
      </w:r>
    </w:p>
    <w:p w14:paraId="7B2A5329" w14:textId="0C7221C4" w:rsidR="007F24A4" w:rsidRPr="0094756C" w:rsidRDefault="007F24A4" w:rsidP="007F24A4">
      <w:pPr>
        <w:tabs>
          <w:tab w:val="left" w:pos="4962"/>
        </w:tabs>
        <w:spacing w:line="360" w:lineRule="auto"/>
        <w:rPr>
          <w:szCs w:val="28"/>
        </w:rPr>
      </w:pPr>
      <w:r w:rsidRPr="0094756C">
        <w:rPr>
          <w:szCs w:val="28"/>
        </w:rPr>
        <w:tab/>
      </w:r>
      <w:r w:rsidR="00BA2190">
        <w:rPr>
          <w:szCs w:val="28"/>
        </w:rPr>
        <w:t xml:space="preserve">наказом керівника апарату </w:t>
      </w:r>
      <w:r w:rsidRPr="0094756C">
        <w:rPr>
          <w:szCs w:val="28"/>
        </w:rPr>
        <w:t xml:space="preserve"> </w:t>
      </w:r>
    </w:p>
    <w:p w14:paraId="5696FD0D" w14:textId="77777777" w:rsidR="009F4FC7" w:rsidRPr="0094756C" w:rsidRDefault="007F24A4" w:rsidP="00905F93">
      <w:pPr>
        <w:tabs>
          <w:tab w:val="left" w:pos="4962"/>
          <w:tab w:val="left" w:pos="9072"/>
        </w:tabs>
        <w:spacing w:line="360" w:lineRule="auto"/>
        <w:rPr>
          <w:szCs w:val="28"/>
        </w:rPr>
      </w:pPr>
      <w:r w:rsidRPr="0094756C">
        <w:rPr>
          <w:szCs w:val="28"/>
        </w:rPr>
        <w:tab/>
        <w:t xml:space="preserve">обласної державної адміністрації   </w:t>
      </w:r>
      <w:r w:rsidRPr="0094756C">
        <w:rPr>
          <w:szCs w:val="28"/>
        </w:rPr>
        <w:tab/>
      </w:r>
    </w:p>
    <w:p w14:paraId="2789BDE7" w14:textId="3DD0F8E9" w:rsidR="007F24A4" w:rsidRPr="00FB2643" w:rsidRDefault="009F4FC7" w:rsidP="00905F93">
      <w:pPr>
        <w:tabs>
          <w:tab w:val="left" w:pos="4820"/>
          <w:tab w:val="left" w:pos="4962"/>
          <w:tab w:val="left" w:pos="9072"/>
        </w:tabs>
        <w:spacing w:line="360" w:lineRule="auto"/>
        <w:rPr>
          <w:szCs w:val="28"/>
          <w:u w:val="single"/>
        </w:rPr>
      </w:pPr>
      <w:r w:rsidRPr="0094756C">
        <w:rPr>
          <w:szCs w:val="28"/>
        </w:rPr>
        <w:tab/>
      </w:r>
      <w:r w:rsidR="00FB2643">
        <w:rPr>
          <w:szCs w:val="28"/>
        </w:rPr>
        <w:t xml:space="preserve">  </w:t>
      </w:r>
      <w:r w:rsidR="00FB2643">
        <w:rPr>
          <w:szCs w:val="28"/>
          <w:u w:val="single"/>
        </w:rPr>
        <w:t>24 вересня</w:t>
      </w:r>
      <w:r w:rsidRPr="0094756C">
        <w:rPr>
          <w:szCs w:val="28"/>
        </w:rPr>
        <w:t xml:space="preserve"> </w:t>
      </w:r>
      <w:r w:rsidR="007F24A4" w:rsidRPr="0094756C">
        <w:rPr>
          <w:szCs w:val="28"/>
        </w:rPr>
        <w:t>2020 року № </w:t>
      </w:r>
      <w:r w:rsidR="00BA2190">
        <w:rPr>
          <w:szCs w:val="28"/>
        </w:rPr>
        <w:t xml:space="preserve"> </w:t>
      </w:r>
      <w:r w:rsidR="00FB2643">
        <w:rPr>
          <w:szCs w:val="28"/>
          <w:u w:val="single"/>
        </w:rPr>
        <w:t>153-к</w:t>
      </w:r>
    </w:p>
    <w:p w14:paraId="0C9BF535" w14:textId="77777777" w:rsidR="007F24A4" w:rsidRDefault="007F24A4" w:rsidP="00131B14">
      <w:pPr>
        <w:jc w:val="center"/>
        <w:rPr>
          <w:b/>
          <w:szCs w:val="26"/>
          <w:lang w:val="ru-RU"/>
        </w:rPr>
      </w:pPr>
    </w:p>
    <w:p w14:paraId="012A7D73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ОГОЛОШЕННЯ</w:t>
      </w:r>
    </w:p>
    <w:p w14:paraId="561B685D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про добір на період дії карантину</w:t>
      </w:r>
    </w:p>
    <w:p w14:paraId="747F8B7A" w14:textId="77777777" w:rsidR="00A174F4" w:rsidRPr="00131B14" w:rsidRDefault="00A174F4" w:rsidP="00131B14">
      <w:pPr>
        <w:jc w:val="center"/>
        <w:rPr>
          <w:b/>
          <w:sz w:val="26"/>
          <w:szCs w:val="26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6"/>
        <w:gridCol w:w="6520"/>
      </w:tblGrid>
      <w:tr w:rsidR="00131B14" w:rsidRPr="00131B14" w14:paraId="5B6EEEFA" w14:textId="77777777" w:rsidTr="00C94B22">
        <w:tc>
          <w:tcPr>
            <w:tcW w:w="3545" w:type="dxa"/>
            <w:gridSpan w:val="3"/>
            <w:vAlign w:val="center"/>
          </w:tcPr>
          <w:p w14:paraId="5C16CEDD" w14:textId="77777777" w:rsidR="00131B14" w:rsidRPr="00542AE8" w:rsidRDefault="00131B14" w:rsidP="00131B14">
            <w:pPr>
              <w:pStyle w:val="Default"/>
            </w:pPr>
            <w:r w:rsidRPr="00542AE8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vAlign w:val="center"/>
          </w:tcPr>
          <w:p w14:paraId="26F68C3E" w14:textId="69B60E4E" w:rsidR="00131B14" w:rsidRPr="00542AE8" w:rsidRDefault="00BA2190" w:rsidP="00542A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  <w:r w:rsidRPr="00BA2190">
              <w:rPr>
                <w:sz w:val="24"/>
                <w:szCs w:val="24"/>
              </w:rPr>
              <w:t xml:space="preserve"> відділу інформаційно-комп’ютерного забезпечення апарату Чернігівської обласної державної адміністрації</w:t>
            </w:r>
            <w:r w:rsidR="009C2CE0" w:rsidRPr="00542AE8">
              <w:rPr>
                <w:sz w:val="24"/>
                <w:szCs w:val="24"/>
              </w:rPr>
              <w:t>,</w:t>
            </w:r>
            <w:r w:rsidR="00311CD9" w:rsidRPr="00542AE8">
              <w:rPr>
                <w:sz w:val="24"/>
                <w:szCs w:val="24"/>
              </w:rPr>
              <w:t xml:space="preserve"> </w:t>
            </w:r>
            <w:r w:rsidR="009C2CE0" w:rsidRPr="00542AE8">
              <w:rPr>
                <w:sz w:val="24"/>
                <w:szCs w:val="24"/>
              </w:rPr>
              <w:t>категорія «</w:t>
            </w:r>
            <w:r>
              <w:rPr>
                <w:sz w:val="24"/>
                <w:szCs w:val="24"/>
              </w:rPr>
              <w:t>В</w:t>
            </w:r>
            <w:r w:rsidR="009C2CE0" w:rsidRPr="00542AE8">
              <w:rPr>
                <w:sz w:val="24"/>
                <w:szCs w:val="24"/>
              </w:rPr>
              <w:t>»</w:t>
            </w:r>
          </w:p>
        </w:tc>
      </w:tr>
      <w:tr w:rsidR="00542AE8" w:rsidRPr="00131B14" w14:paraId="46ECF4CF" w14:textId="77777777" w:rsidTr="00C94B22">
        <w:tc>
          <w:tcPr>
            <w:tcW w:w="3545" w:type="dxa"/>
            <w:gridSpan w:val="3"/>
            <w:vAlign w:val="center"/>
          </w:tcPr>
          <w:p w14:paraId="49D2DF76" w14:textId="77777777" w:rsidR="00542AE8" w:rsidRPr="00542AE8" w:rsidRDefault="00542AE8" w:rsidP="00131B14">
            <w:pPr>
              <w:pStyle w:val="Default"/>
            </w:pPr>
            <w:r w:rsidRPr="00542AE8">
              <w:t>Посадові обов’язки</w:t>
            </w:r>
          </w:p>
        </w:tc>
        <w:tc>
          <w:tcPr>
            <w:tcW w:w="6520" w:type="dxa"/>
          </w:tcPr>
          <w:p w14:paraId="7372974B" w14:textId="157BCB3D" w:rsidR="00BA2190" w:rsidRDefault="00542AE8" w:rsidP="002167E9">
            <w:pPr>
              <w:pStyle w:val="af1"/>
              <w:spacing w:before="0" w:beforeAutospacing="0" w:after="0" w:afterAutospacing="0"/>
              <w:ind w:firstLine="33"/>
              <w:jc w:val="both"/>
              <w:rPr>
                <w:lang w:val="uk-UA"/>
              </w:rPr>
            </w:pPr>
            <w:r w:rsidRPr="00542AE8">
              <w:rPr>
                <w:lang w:val="uk-UA"/>
              </w:rPr>
              <w:t xml:space="preserve">1) </w:t>
            </w:r>
            <w:r w:rsidR="00BA2190">
              <w:rPr>
                <w:lang w:val="uk-UA"/>
              </w:rPr>
              <w:t>в</w:t>
            </w:r>
            <w:r w:rsidR="00BA2190" w:rsidRPr="00BA2190">
              <w:rPr>
                <w:lang w:val="uk-UA"/>
              </w:rPr>
              <w:t>проваджує та забезпечує функціонування комплексних систем захисту інформації (комплекси нормативно-правових, організаційних та технічних засобів і методів, процедур, практичних прийомів)</w:t>
            </w:r>
            <w:r w:rsidR="003B0404">
              <w:rPr>
                <w:lang w:val="uk-UA"/>
              </w:rPr>
              <w:t>;</w:t>
            </w:r>
          </w:p>
          <w:p w14:paraId="26E4E77E" w14:textId="6798AAF1" w:rsidR="00542AE8" w:rsidRPr="00542AE8" w:rsidRDefault="00BA2190" w:rsidP="002167E9">
            <w:pPr>
              <w:pStyle w:val="af1"/>
              <w:spacing w:before="0" w:beforeAutospacing="0" w:after="0" w:afterAutospacing="0"/>
              <w:ind w:firstLine="33"/>
              <w:jc w:val="both"/>
              <w:rPr>
                <w:lang w:val="uk-UA"/>
              </w:rPr>
            </w:pPr>
            <w:r>
              <w:rPr>
                <w:lang w:val="uk-UA"/>
              </w:rPr>
              <w:t>2) з</w:t>
            </w:r>
            <w:r w:rsidRPr="00BA2190">
              <w:rPr>
                <w:lang w:val="uk-UA"/>
              </w:rPr>
              <w:t xml:space="preserve">абезпечує захист комп’ютерних систем і мереж від витоків інформації і несанкціонованого </w:t>
            </w:r>
            <w:r w:rsidR="003B0404">
              <w:rPr>
                <w:lang w:val="uk-UA"/>
              </w:rPr>
              <w:t>доступу;</w:t>
            </w:r>
          </w:p>
          <w:p w14:paraId="36919AB3" w14:textId="108A9C88" w:rsidR="00542AE8" w:rsidRPr="00542AE8" w:rsidRDefault="00BA2190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3) в</w:t>
            </w:r>
            <w:r w:rsidRPr="00BA2190">
              <w:rPr>
                <w:lang w:val="uk-UA"/>
              </w:rPr>
              <w:t>ідновлює штатне функціонування інформаційних, інформаційно-телекомунікаційних (автоматизованих) систем після реалізації загроз, здійснення кібератак, збоїв та від</w:t>
            </w:r>
            <w:r w:rsidR="003B0404">
              <w:rPr>
                <w:lang w:val="uk-UA"/>
              </w:rPr>
              <w:t>мов різних класів та походження;</w:t>
            </w:r>
          </w:p>
          <w:p w14:paraId="32961348" w14:textId="4664BFE5" w:rsidR="00BA2190" w:rsidRDefault="00542AE8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542AE8">
              <w:rPr>
                <w:lang w:val="uk-UA"/>
              </w:rPr>
              <w:t xml:space="preserve">4) </w:t>
            </w:r>
            <w:r w:rsidR="00BA2190">
              <w:rPr>
                <w:lang w:val="uk-UA"/>
              </w:rPr>
              <w:t>в</w:t>
            </w:r>
            <w:r w:rsidR="00BA2190" w:rsidRPr="00BA2190">
              <w:rPr>
                <w:lang w:val="uk-UA"/>
              </w:rPr>
              <w:t>ідповідає за політику безпеки телекомунікаційного обладнання в апараті обласної державної адміністрації: запобігає несанкціонованому до</w:t>
            </w:r>
            <w:r w:rsidR="00BA2190">
              <w:rPr>
                <w:lang w:val="uk-UA"/>
              </w:rPr>
              <w:t xml:space="preserve">ступу до електронних даних, що </w:t>
            </w:r>
            <w:r w:rsidR="00BA2190" w:rsidRPr="00BA2190">
              <w:rPr>
                <w:lang w:val="uk-UA"/>
              </w:rPr>
              <w:t xml:space="preserve">зберігаються на серверах обласної державної адміністрації, та </w:t>
            </w:r>
            <w:r w:rsidR="003B0404">
              <w:rPr>
                <w:lang w:val="uk-UA"/>
              </w:rPr>
              <w:t>встановлює права доступу до них;</w:t>
            </w:r>
          </w:p>
          <w:p w14:paraId="18998288" w14:textId="35D82A01" w:rsidR="00542AE8" w:rsidRPr="00542AE8" w:rsidRDefault="00542AE8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542AE8">
              <w:rPr>
                <w:lang w:val="uk-UA"/>
              </w:rPr>
              <w:t xml:space="preserve">5) </w:t>
            </w:r>
            <w:r w:rsidR="00BA2190">
              <w:rPr>
                <w:lang w:val="uk-UA"/>
              </w:rPr>
              <w:t>з</w:t>
            </w:r>
            <w:r w:rsidR="00BA2190" w:rsidRPr="00BA2190">
              <w:rPr>
                <w:lang w:val="uk-UA"/>
              </w:rPr>
              <w:t xml:space="preserve">дійснює апаратну та програмну підтримку локальної мережі в апараті обласної державної адміністрації, </w:t>
            </w:r>
            <w:r w:rsidR="003B0404">
              <w:rPr>
                <w:lang w:val="uk-UA"/>
              </w:rPr>
              <w:t>іншого комутаційного обладнання;</w:t>
            </w:r>
          </w:p>
          <w:p w14:paraId="5431546D" w14:textId="0EC54ADF" w:rsidR="00542AE8" w:rsidRPr="00542AE8" w:rsidRDefault="00542AE8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542AE8">
              <w:rPr>
                <w:lang w:val="uk-UA"/>
              </w:rPr>
              <w:t xml:space="preserve">6) </w:t>
            </w:r>
            <w:r w:rsidR="003B0404">
              <w:rPr>
                <w:lang w:val="uk-UA"/>
              </w:rPr>
              <w:t>н</w:t>
            </w:r>
            <w:r w:rsidR="003B0404" w:rsidRPr="003B0404">
              <w:rPr>
                <w:lang w:val="uk-UA"/>
              </w:rPr>
              <w:t>адає пропозиції щодо комплексу заходів, які стосуються розвитку та експлуатації зовнішніх телекомунікаційних мереж, займається їх розробкою та впровадженням</w:t>
            </w:r>
            <w:r w:rsidR="003B0404">
              <w:rPr>
                <w:lang w:val="uk-UA"/>
              </w:rPr>
              <w:t>;</w:t>
            </w:r>
          </w:p>
          <w:p w14:paraId="3189B692" w14:textId="04D93239" w:rsidR="003B0404" w:rsidRDefault="00542AE8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542AE8">
              <w:rPr>
                <w:lang w:val="uk-UA"/>
              </w:rPr>
              <w:t xml:space="preserve">7) </w:t>
            </w:r>
            <w:r w:rsidR="003B0404">
              <w:rPr>
                <w:lang w:val="uk-UA"/>
              </w:rPr>
              <w:t>з</w:t>
            </w:r>
            <w:r w:rsidR="003B0404" w:rsidRPr="003B0404">
              <w:rPr>
                <w:lang w:val="uk-UA"/>
              </w:rPr>
              <w:t>абезпечує функціонування електронної пошти апарату облдержадмініс</w:t>
            </w:r>
            <w:r w:rsidR="003B0404">
              <w:rPr>
                <w:lang w:val="uk-UA"/>
              </w:rPr>
              <w:t>трації та вузла мережі Internet;</w:t>
            </w:r>
          </w:p>
          <w:p w14:paraId="55A1615E" w14:textId="54D69ABE" w:rsidR="003B0404" w:rsidRDefault="00542AE8" w:rsidP="00542AE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542AE8">
              <w:t xml:space="preserve">8) </w:t>
            </w:r>
            <w:r w:rsidR="003B0404">
              <w:t>з</w:t>
            </w:r>
            <w:r w:rsidR="003B0404" w:rsidRPr="003B0404">
              <w:t xml:space="preserve">абезпечує впровадження та технічне обслуговування комп’ютерних та серверних операційних систем, програмного забезпечення </w:t>
            </w:r>
            <w:r w:rsidR="003B0404">
              <w:t>в апараті  облдержадміністрації;</w:t>
            </w:r>
          </w:p>
          <w:p w14:paraId="34D00BA4" w14:textId="11483834" w:rsidR="003B0404" w:rsidRDefault="003B0404" w:rsidP="00542AE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9) в</w:t>
            </w:r>
            <w:r w:rsidRPr="003B0404">
              <w:t xml:space="preserve">ідповідає за підтримку в належному стані програмного забезпечення, яке використовується в апараті обласної державної адміністрації. Надає начальнику відділу пропозиції щодо доцільності оновлення та впровадження принципово нових програмних продуктів з метою підвищення ефективності організації </w:t>
            </w:r>
            <w:r>
              <w:t>праці в апараті;</w:t>
            </w:r>
          </w:p>
          <w:p w14:paraId="5F75D804" w14:textId="0E354418" w:rsidR="00542AE8" w:rsidRPr="00542AE8" w:rsidRDefault="003B0404" w:rsidP="00542A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10</w:t>
            </w:r>
            <w:r w:rsidR="00542AE8" w:rsidRPr="00542AE8">
              <w:t>) здійснює інші повноваження, визначені законодавством.</w:t>
            </w:r>
          </w:p>
        </w:tc>
      </w:tr>
      <w:tr w:rsidR="00542AE8" w:rsidRPr="00131B14" w14:paraId="7C078276" w14:textId="77777777" w:rsidTr="00C94B22">
        <w:tc>
          <w:tcPr>
            <w:tcW w:w="3545" w:type="dxa"/>
            <w:gridSpan w:val="3"/>
            <w:vAlign w:val="center"/>
          </w:tcPr>
          <w:p w14:paraId="0B789480" w14:textId="164D7684" w:rsidR="00542AE8" w:rsidRPr="00542AE8" w:rsidRDefault="00542AE8" w:rsidP="00131B14">
            <w:pPr>
              <w:pStyle w:val="Default"/>
            </w:pPr>
            <w:r w:rsidRPr="00542AE8">
              <w:t>Умови оплати праці</w:t>
            </w:r>
          </w:p>
        </w:tc>
        <w:tc>
          <w:tcPr>
            <w:tcW w:w="6520" w:type="dxa"/>
            <w:vAlign w:val="center"/>
          </w:tcPr>
          <w:p w14:paraId="591454D6" w14:textId="25D6251F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Відповідно до штатного розп</w:t>
            </w:r>
            <w:r w:rsidR="003B0404">
              <w:rPr>
                <w:sz w:val="24"/>
                <w:szCs w:val="24"/>
              </w:rPr>
              <w:t>ису посадовий оклад становить 550</w:t>
            </w:r>
            <w:r w:rsidRPr="00542AE8">
              <w:rPr>
                <w:sz w:val="24"/>
                <w:szCs w:val="24"/>
              </w:rPr>
              <w:t>0,00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542AE8" w:rsidRPr="00131B14" w14:paraId="44728459" w14:textId="77777777" w:rsidTr="00C94B22">
        <w:tc>
          <w:tcPr>
            <w:tcW w:w="3545" w:type="dxa"/>
            <w:gridSpan w:val="3"/>
            <w:vAlign w:val="center"/>
          </w:tcPr>
          <w:p w14:paraId="4724D836" w14:textId="18264CAE" w:rsidR="00542AE8" w:rsidRPr="00542AE8" w:rsidRDefault="00542AE8" w:rsidP="00131B14">
            <w:pPr>
              <w:pStyle w:val="Default"/>
            </w:pPr>
            <w:r w:rsidRPr="00542AE8">
              <w:t>Інформація про строковість призначення на посаду</w:t>
            </w:r>
          </w:p>
        </w:tc>
        <w:tc>
          <w:tcPr>
            <w:tcW w:w="6520" w:type="dxa"/>
            <w:vAlign w:val="center"/>
          </w:tcPr>
          <w:p w14:paraId="6B876675" w14:textId="60E85764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</w:t>
            </w:r>
            <w:r w:rsidRPr="00542AE8">
              <w:rPr>
                <w:sz w:val="24"/>
                <w:szCs w:val="24"/>
              </w:rPr>
              <w:lastRenderedPageBreak/>
              <w:t>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42AE8" w:rsidRPr="00131B14" w14:paraId="03028752" w14:textId="77777777" w:rsidTr="00C94B22">
        <w:tc>
          <w:tcPr>
            <w:tcW w:w="3545" w:type="dxa"/>
            <w:gridSpan w:val="3"/>
            <w:vAlign w:val="center"/>
          </w:tcPr>
          <w:p w14:paraId="784C2F42" w14:textId="1FC4EDED" w:rsidR="00542AE8" w:rsidRPr="00542AE8" w:rsidRDefault="00542AE8" w:rsidP="00542AE8">
            <w:pPr>
              <w:pStyle w:val="Default"/>
              <w:jc w:val="both"/>
            </w:pPr>
            <w:r w:rsidRPr="00542AE8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vAlign w:val="center"/>
          </w:tcPr>
          <w:p w14:paraId="1DBDEA8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19DAA764" w14:textId="5F680A2C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</w:t>
            </w:r>
            <w:r w:rsidRPr="00542AE8">
              <w:rPr>
                <w:sz w:val="24"/>
                <w:szCs w:val="24"/>
              </w:rPr>
              <w:br/>
              <w:t>2020 року № 290 (далі – Порядок);</w:t>
            </w:r>
          </w:p>
          <w:p w14:paraId="74546E35" w14:textId="7B2ADC96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2) резюме за формою згідно з додатком </w:t>
            </w:r>
            <w:r w:rsidR="003B0404" w:rsidRPr="003B0404">
              <w:rPr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3B0404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542AE8">
              <w:rPr>
                <w:sz w:val="24"/>
                <w:szCs w:val="24"/>
              </w:rPr>
              <w:t xml:space="preserve"> до Порядку;</w:t>
            </w:r>
          </w:p>
          <w:p w14:paraId="6614E103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AE94EB0" w14:textId="3B673D45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14:paraId="737C85BC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5CB79367" w14:textId="51BDD273" w:rsidR="00542AE8" w:rsidRPr="00542AE8" w:rsidRDefault="007F6700" w:rsidP="00311CD9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з 24 вересня </w:t>
            </w:r>
            <w:r w:rsidR="00542AE8" w:rsidRPr="00542AE8">
              <w:rPr>
                <w:sz w:val="24"/>
                <w:szCs w:val="24"/>
              </w:rPr>
              <w:t>до 1</w:t>
            </w:r>
            <w:r w:rsidR="007218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години               28 вересня</w:t>
            </w:r>
            <w:r w:rsidR="00542AE8" w:rsidRPr="00542AE8">
              <w:rPr>
                <w:sz w:val="24"/>
                <w:szCs w:val="24"/>
              </w:rPr>
              <w:t xml:space="preserve"> 2020</w:t>
            </w:r>
            <w:r w:rsidR="00542AE8" w:rsidRPr="00542AE8">
              <w:rPr>
                <w:sz w:val="24"/>
                <w:szCs w:val="24"/>
                <w:lang w:val="ru-RU"/>
              </w:rPr>
              <w:t xml:space="preserve"> </w:t>
            </w:r>
            <w:r w:rsidR="00542AE8" w:rsidRPr="00542AE8">
              <w:rPr>
                <w:sz w:val="24"/>
                <w:szCs w:val="24"/>
              </w:rPr>
              <w:t xml:space="preserve">року включно. </w:t>
            </w:r>
          </w:p>
          <w:p w14:paraId="6864EDC5" w14:textId="42D676E4" w:rsidR="00542AE8" w:rsidRPr="00542AE8" w:rsidRDefault="00542AE8" w:rsidP="00721881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21881">
              <w:rPr>
                <w:b/>
                <w:i/>
                <w:sz w:val="24"/>
                <w:szCs w:val="24"/>
              </w:rPr>
              <w:t>Адресат:</w:t>
            </w:r>
            <w:r w:rsidRPr="00542AE8">
              <w:rPr>
                <w:sz w:val="24"/>
                <w:szCs w:val="24"/>
              </w:rPr>
              <w:t xml:space="preserve"> </w:t>
            </w:r>
            <w:r w:rsidRPr="00721881">
              <w:rPr>
                <w:sz w:val="24"/>
                <w:szCs w:val="24"/>
              </w:rPr>
              <w:t xml:space="preserve">Управління </w:t>
            </w:r>
            <w:r w:rsidR="00721881" w:rsidRPr="00721881">
              <w:rPr>
                <w:sz w:val="24"/>
                <w:szCs w:val="24"/>
              </w:rPr>
              <w:t xml:space="preserve">по </w:t>
            </w:r>
            <w:r w:rsidRPr="00721881">
              <w:rPr>
                <w:sz w:val="24"/>
                <w:szCs w:val="24"/>
              </w:rPr>
              <w:t>робот</w:t>
            </w:r>
            <w:r w:rsidR="00721881" w:rsidRPr="00721881">
              <w:rPr>
                <w:sz w:val="24"/>
                <w:szCs w:val="24"/>
              </w:rPr>
              <w:t>і</w:t>
            </w:r>
            <w:r w:rsidRPr="00721881">
              <w:rPr>
                <w:sz w:val="24"/>
                <w:szCs w:val="24"/>
              </w:rPr>
              <w:t xml:space="preserve"> з персоналом </w:t>
            </w:r>
            <w:r w:rsidR="00721881" w:rsidRPr="00721881">
              <w:rPr>
                <w:sz w:val="24"/>
                <w:szCs w:val="24"/>
              </w:rPr>
              <w:t>апарату Чернігівської обласної державної адміністрації</w:t>
            </w:r>
            <w:r w:rsidRPr="00721881">
              <w:rPr>
                <w:sz w:val="24"/>
                <w:szCs w:val="24"/>
              </w:rPr>
              <w:t>.</w:t>
            </w:r>
          </w:p>
        </w:tc>
      </w:tr>
      <w:tr w:rsidR="00542AE8" w:rsidRPr="00131B14" w14:paraId="015544FD" w14:textId="77777777" w:rsidTr="00C94B22">
        <w:tc>
          <w:tcPr>
            <w:tcW w:w="3545" w:type="dxa"/>
            <w:gridSpan w:val="3"/>
            <w:vAlign w:val="center"/>
          </w:tcPr>
          <w:p w14:paraId="130E05B8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</w:tcPr>
          <w:p w14:paraId="1BFE2EC7" w14:textId="37D35F7C" w:rsidR="00542AE8" w:rsidRPr="00D418F3" w:rsidRDefault="00721881" w:rsidP="007218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Марина Вікторівна</w:t>
            </w:r>
            <w:r w:rsidR="00542AE8" w:rsidRPr="005C0E57">
              <w:rPr>
                <w:sz w:val="24"/>
                <w:szCs w:val="24"/>
              </w:rPr>
              <w:t>, тел. +38 (0</w:t>
            </w:r>
            <w:r>
              <w:rPr>
                <w:sz w:val="24"/>
                <w:szCs w:val="24"/>
              </w:rPr>
              <w:t>50</w:t>
            </w:r>
            <w:r w:rsidR="00542AE8" w:rsidRPr="005C0E5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626-60-10</w:t>
            </w:r>
            <w:r w:rsidR="00542AE8" w:rsidRPr="005C0E57">
              <w:rPr>
                <w:sz w:val="24"/>
                <w:szCs w:val="24"/>
              </w:rPr>
              <w:t>,</w:t>
            </w:r>
            <w:r w:rsidR="00542AE8" w:rsidRPr="005C0E57">
              <w:rPr>
                <w:sz w:val="24"/>
                <w:szCs w:val="24"/>
              </w:rPr>
              <w:br/>
            </w:r>
            <w:r w:rsidRPr="00721881">
              <w:rPr>
                <w:b/>
                <w:bCs/>
                <w:i/>
                <w:iCs/>
                <w:color w:val="000000"/>
                <w:sz w:val="24"/>
                <w:szCs w:val="26"/>
              </w:rPr>
              <w:t>e-mail</w:t>
            </w:r>
            <w:r w:rsidRPr="00721881">
              <w:rPr>
                <w:bCs/>
                <w:iCs/>
                <w:color w:val="000000"/>
                <w:sz w:val="24"/>
                <w:szCs w:val="26"/>
              </w:rPr>
              <w:t>:</w:t>
            </w:r>
            <w:r w:rsidRPr="00721881">
              <w:rPr>
                <w:color w:val="000000"/>
                <w:sz w:val="24"/>
                <w:szCs w:val="26"/>
              </w:rPr>
              <w:t xml:space="preserve"> derzh@regadm.gov.ua</w:t>
            </w:r>
            <w:r w:rsidRPr="00721881">
              <w:rPr>
                <w:color w:val="000000"/>
                <w:sz w:val="24"/>
                <w:szCs w:val="26"/>
                <w:lang w:eastAsia="uk-UA"/>
              </w:rPr>
              <w:t>.</w:t>
            </w:r>
          </w:p>
        </w:tc>
      </w:tr>
      <w:tr w:rsidR="00542AE8" w:rsidRPr="00131B14" w14:paraId="3BB0CC1A" w14:textId="77777777" w:rsidTr="00C94B22">
        <w:tc>
          <w:tcPr>
            <w:tcW w:w="10065" w:type="dxa"/>
            <w:gridSpan w:val="4"/>
            <w:vAlign w:val="center"/>
          </w:tcPr>
          <w:p w14:paraId="3F445655" w14:textId="50A6EFCC" w:rsidR="00542AE8" w:rsidRPr="00D418F3" w:rsidRDefault="00542AE8" w:rsidP="00D418F3">
            <w:pPr>
              <w:pStyle w:val="Default"/>
              <w:jc w:val="center"/>
              <w:rPr>
                <w:b/>
              </w:rPr>
            </w:pPr>
            <w:r w:rsidRPr="00D418F3">
              <w:rPr>
                <w:b/>
              </w:rPr>
              <w:t>Вимоги</w:t>
            </w:r>
          </w:p>
        </w:tc>
      </w:tr>
      <w:tr w:rsidR="00542AE8" w:rsidRPr="00131B14" w14:paraId="32A33082" w14:textId="77777777" w:rsidTr="00C94B22">
        <w:tc>
          <w:tcPr>
            <w:tcW w:w="426" w:type="dxa"/>
            <w:vAlign w:val="center"/>
          </w:tcPr>
          <w:p w14:paraId="0892E2DB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2693" w:type="dxa"/>
            <w:vAlign w:val="center"/>
          </w:tcPr>
          <w:p w14:paraId="0615A422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946" w:type="dxa"/>
            <w:gridSpan w:val="2"/>
            <w:vAlign w:val="center"/>
          </w:tcPr>
          <w:p w14:paraId="07466527" w14:textId="0FF86015" w:rsidR="00542AE8" w:rsidRPr="00D418F3" w:rsidRDefault="003B0404" w:rsidP="00D418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B0404">
              <w:rPr>
                <w:sz w:val="24"/>
                <w:szCs w:val="24"/>
              </w:rPr>
              <w:t>ища, не нижче бакалавра або молодшого бакалавра</w:t>
            </w:r>
          </w:p>
        </w:tc>
      </w:tr>
      <w:tr w:rsidR="00542AE8" w:rsidRPr="00131B14" w14:paraId="6B73EEFD" w14:textId="77777777" w:rsidTr="00C94B22">
        <w:tc>
          <w:tcPr>
            <w:tcW w:w="426" w:type="dxa"/>
            <w:vAlign w:val="center"/>
          </w:tcPr>
          <w:p w14:paraId="3988AC91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2693" w:type="dxa"/>
            <w:vAlign w:val="center"/>
          </w:tcPr>
          <w:p w14:paraId="4B50F923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946" w:type="dxa"/>
            <w:gridSpan w:val="2"/>
            <w:vAlign w:val="center"/>
          </w:tcPr>
          <w:p w14:paraId="5256EAA0" w14:textId="763F05D4" w:rsidR="00542AE8" w:rsidRPr="00D418F3" w:rsidRDefault="003E5A2C" w:rsidP="00311CD9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</w:t>
            </w:r>
            <w:r w:rsidRPr="003E5A2C">
              <w:rPr>
                <w:sz w:val="24"/>
                <w:szCs w:val="26"/>
              </w:rPr>
              <w:t>е потребує</w:t>
            </w:r>
          </w:p>
        </w:tc>
      </w:tr>
      <w:tr w:rsidR="00542AE8" w:rsidRPr="00131B14" w14:paraId="7D355B97" w14:textId="77777777" w:rsidTr="00C94B22">
        <w:tc>
          <w:tcPr>
            <w:tcW w:w="426" w:type="dxa"/>
            <w:vAlign w:val="center"/>
          </w:tcPr>
          <w:p w14:paraId="59A44B35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2693" w:type="dxa"/>
            <w:vAlign w:val="center"/>
          </w:tcPr>
          <w:p w14:paraId="0EE60E4B" w14:textId="6F6859BF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946" w:type="dxa"/>
            <w:gridSpan w:val="2"/>
            <w:vAlign w:val="center"/>
          </w:tcPr>
          <w:p w14:paraId="2ABF0526" w14:textId="3722A46A" w:rsidR="00542AE8" w:rsidRPr="00D418F3" w:rsidRDefault="003E5A2C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ільне володіння</w:t>
            </w:r>
            <w:r w:rsidR="00542AE8">
              <w:rPr>
                <w:sz w:val="24"/>
                <w:szCs w:val="24"/>
              </w:rPr>
              <w:t xml:space="preserve"> </w:t>
            </w:r>
            <w:r w:rsidR="00542AE8"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542AE8" w:rsidRPr="00131B14" w14:paraId="537FA43E" w14:textId="77777777" w:rsidTr="00C94B22">
        <w:tc>
          <w:tcPr>
            <w:tcW w:w="426" w:type="dxa"/>
            <w:vAlign w:val="center"/>
          </w:tcPr>
          <w:p w14:paraId="0307B96E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4.</w:t>
            </w:r>
          </w:p>
        </w:tc>
        <w:tc>
          <w:tcPr>
            <w:tcW w:w="2693" w:type="dxa"/>
            <w:vAlign w:val="center"/>
          </w:tcPr>
          <w:p w14:paraId="5A6150F4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іноземною мовою</w:t>
            </w:r>
          </w:p>
        </w:tc>
        <w:tc>
          <w:tcPr>
            <w:tcW w:w="6946" w:type="dxa"/>
            <w:gridSpan w:val="2"/>
            <w:vAlign w:val="center"/>
          </w:tcPr>
          <w:p w14:paraId="626B8FFC" w14:textId="71802238" w:rsidR="00542AE8" w:rsidRPr="00D418F3" w:rsidRDefault="003E5A2C" w:rsidP="007218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5A2C">
              <w:rPr>
                <w:sz w:val="24"/>
                <w:szCs w:val="24"/>
              </w:rPr>
              <w:t>олодіння іноземною мовою не є обов’язковим</w:t>
            </w:r>
          </w:p>
        </w:tc>
      </w:tr>
    </w:tbl>
    <w:p w14:paraId="62CCB55D" w14:textId="77777777" w:rsidR="00131B14" w:rsidRDefault="00131B14" w:rsidP="00B54B9D">
      <w:pPr>
        <w:pStyle w:val="a4"/>
        <w:rPr>
          <w:sz w:val="2"/>
          <w:szCs w:val="2"/>
        </w:rPr>
      </w:pPr>
    </w:p>
    <w:p w14:paraId="6D2D19EF" w14:textId="77777777" w:rsidR="00721881" w:rsidRDefault="00721881" w:rsidP="00B54B9D">
      <w:pPr>
        <w:pStyle w:val="a4"/>
        <w:rPr>
          <w:sz w:val="2"/>
          <w:szCs w:val="2"/>
        </w:rPr>
      </w:pPr>
    </w:p>
    <w:p w14:paraId="13EBF647" w14:textId="6788C596" w:rsidR="00721881" w:rsidRPr="0094756C" w:rsidRDefault="003E5A2C" w:rsidP="00C94B22">
      <w:pPr>
        <w:spacing w:line="240" w:lineRule="auto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>Н</w:t>
      </w:r>
      <w:r w:rsidR="00721881" w:rsidRPr="0094756C">
        <w:rPr>
          <w:bCs/>
          <w:iCs/>
          <w:szCs w:val="28"/>
        </w:rPr>
        <w:t xml:space="preserve">ачальник управління </w:t>
      </w:r>
    </w:p>
    <w:p w14:paraId="5E53C108" w14:textId="77777777" w:rsidR="00721881" w:rsidRPr="0094756C" w:rsidRDefault="00721881" w:rsidP="00C94B22">
      <w:pPr>
        <w:spacing w:line="240" w:lineRule="auto"/>
        <w:ind w:firstLine="0"/>
        <w:rPr>
          <w:bCs/>
          <w:iCs/>
          <w:szCs w:val="28"/>
        </w:rPr>
      </w:pPr>
      <w:r w:rsidRPr="0094756C">
        <w:rPr>
          <w:bCs/>
          <w:iCs/>
          <w:szCs w:val="28"/>
        </w:rPr>
        <w:t>по роботі з персоналом апарату</w:t>
      </w:r>
    </w:p>
    <w:p w14:paraId="79647DCC" w14:textId="77777777" w:rsidR="00BA2B55" w:rsidRPr="0094756C" w:rsidRDefault="00BA2B55" w:rsidP="00C94B22">
      <w:pPr>
        <w:spacing w:line="240" w:lineRule="auto"/>
        <w:ind w:firstLine="0"/>
        <w:rPr>
          <w:bCs/>
          <w:iCs/>
          <w:szCs w:val="28"/>
        </w:rPr>
      </w:pPr>
      <w:r w:rsidRPr="0094756C">
        <w:rPr>
          <w:bCs/>
          <w:iCs/>
          <w:szCs w:val="28"/>
        </w:rPr>
        <w:t xml:space="preserve">Чернігівської </w:t>
      </w:r>
      <w:r w:rsidR="00721881" w:rsidRPr="0094756C">
        <w:rPr>
          <w:bCs/>
          <w:iCs/>
          <w:szCs w:val="28"/>
        </w:rPr>
        <w:t>обласної державної</w:t>
      </w:r>
    </w:p>
    <w:p w14:paraId="4D35618B" w14:textId="75A7CF20" w:rsidR="00721881" w:rsidRPr="0081423A" w:rsidRDefault="00721881" w:rsidP="0094756C">
      <w:pPr>
        <w:spacing w:line="240" w:lineRule="auto"/>
        <w:ind w:firstLine="0"/>
        <w:rPr>
          <w:sz w:val="2"/>
          <w:szCs w:val="2"/>
        </w:rPr>
      </w:pPr>
      <w:r w:rsidRPr="0094756C">
        <w:rPr>
          <w:bCs/>
          <w:iCs/>
          <w:szCs w:val="28"/>
        </w:rPr>
        <w:t>адміністрації</w:t>
      </w:r>
      <w:r w:rsidRPr="0094756C">
        <w:rPr>
          <w:bCs/>
          <w:iCs/>
          <w:szCs w:val="28"/>
        </w:rPr>
        <w:tab/>
      </w:r>
      <w:r w:rsidR="00C94B22" w:rsidRPr="0094756C">
        <w:rPr>
          <w:bCs/>
          <w:iCs/>
          <w:szCs w:val="28"/>
        </w:rPr>
        <w:t xml:space="preserve">                          </w:t>
      </w:r>
      <w:r w:rsidR="00BA2B55" w:rsidRPr="0094756C">
        <w:rPr>
          <w:bCs/>
          <w:iCs/>
          <w:szCs w:val="28"/>
        </w:rPr>
        <w:t xml:space="preserve">                                       </w:t>
      </w:r>
      <w:r w:rsidR="003E5A2C">
        <w:rPr>
          <w:bCs/>
          <w:iCs/>
          <w:szCs w:val="28"/>
        </w:rPr>
        <w:t>Олексій ХОМЕНКО</w:t>
      </w:r>
    </w:p>
    <w:sectPr w:rsidR="00721881" w:rsidRPr="0081423A" w:rsidSect="00C94B22">
      <w:headerReference w:type="even" r:id="rId7"/>
      <w:headerReference w:type="default" r:id="rId8"/>
      <w:pgSz w:w="11906" w:h="16838" w:code="9"/>
      <w:pgMar w:top="993" w:right="42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56540" w14:textId="77777777" w:rsidR="00053249" w:rsidRDefault="00053249">
      <w:r>
        <w:separator/>
      </w:r>
    </w:p>
  </w:endnote>
  <w:endnote w:type="continuationSeparator" w:id="0">
    <w:p w14:paraId="12F8364A" w14:textId="77777777" w:rsidR="00053249" w:rsidRDefault="0005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22E75" w14:textId="77777777" w:rsidR="00053249" w:rsidRDefault="00053249">
      <w:r>
        <w:separator/>
      </w:r>
    </w:p>
  </w:footnote>
  <w:footnote w:type="continuationSeparator" w:id="0">
    <w:p w14:paraId="6B521B1E" w14:textId="77777777" w:rsidR="00053249" w:rsidRDefault="0005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7EB37" w14:textId="77777777"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2E772EC" w14:textId="77777777" w:rsidR="00210F96" w:rsidRDefault="00210F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A5F72" w14:textId="37B60553"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6028A4">
      <w:rPr>
        <w:noProof/>
        <w:sz w:val="20"/>
      </w:rPr>
      <w:t>2</w:t>
    </w:r>
    <w:r w:rsidRPr="0081423A">
      <w:rPr>
        <w:sz w:val="20"/>
      </w:rPr>
      <w:fldChar w:fldCharType="end"/>
    </w:r>
  </w:p>
  <w:p w14:paraId="151C5329" w14:textId="77777777" w:rsidR="00210F96" w:rsidRPr="0081423A" w:rsidRDefault="00210F96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32440"/>
    <w:rsid w:val="00053249"/>
    <w:rsid w:val="00055494"/>
    <w:rsid w:val="000E4B63"/>
    <w:rsid w:val="00120DC1"/>
    <w:rsid w:val="0013193B"/>
    <w:rsid w:val="00131B14"/>
    <w:rsid w:val="0013484B"/>
    <w:rsid w:val="001522D1"/>
    <w:rsid w:val="00167604"/>
    <w:rsid w:val="0017233E"/>
    <w:rsid w:val="00196F15"/>
    <w:rsid w:val="001A0124"/>
    <w:rsid w:val="001A5FC5"/>
    <w:rsid w:val="001B2C26"/>
    <w:rsid w:val="001C41D0"/>
    <w:rsid w:val="001E3E40"/>
    <w:rsid w:val="00210A11"/>
    <w:rsid w:val="00210F96"/>
    <w:rsid w:val="00242512"/>
    <w:rsid w:val="002F1096"/>
    <w:rsid w:val="00311CD9"/>
    <w:rsid w:val="00382CF8"/>
    <w:rsid w:val="003B0404"/>
    <w:rsid w:val="003B1DB4"/>
    <w:rsid w:val="003E5A2C"/>
    <w:rsid w:val="00415BAC"/>
    <w:rsid w:val="00421DAD"/>
    <w:rsid w:val="00462758"/>
    <w:rsid w:val="004746C7"/>
    <w:rsid w:val="00481AEE"/>
    <w:rsid w:val="004E0A60"/>
    <w:rsid w:val="00542AE8"/>
    <w:rsid w:val="005522DB"/>
    <w:rsid w:val="00584F56"/>
    <w:rsid w:val="005C0E57"/>
    <w:rsid w:val="006028A4"/>
    <w:rsid w:val="00607288"/>
    <w:rsid w:val="00617106"/>
    <w:rsid w:val="006B725C"/>
    <w:rsid w:val="006C5419"/>
    <w:rsid w:val="00721881"/>
    <w:rsid w:val="00727D4A"/>
    <w:rsid w:val="00735A86"/>
    <w:rsid w:val="00753C7F"/>
    <w:rsid w:val="00762A28"/>
    <w:rsid w:val="007A27DC"/>
    <w:rsid w:val="007F24A4"/>
    <w:rsid w:val="007F6700"/>
    <w:rsid w:val="0081423A"/>
    <w:rsid w:val="008244D9"/>
    <w:rsid w:val="0086158D"/>
    <w:rsid w:val="00886995"/>
    <w:rsid w:val="00905F93"/>
    <w:rsid w:val="009143ED"/>
    <w:rsid w:val="0093252C"/>
    <w:rsid w:val="0094756C"/>
    <w:rsid w:val="009625C8"/>
    <w:rsid w:val="00966860"/>
    <w:rsid w:val="009732C4"/>
    <w:rsid w:val="00974D06"/>
    <w:rsid w:val="009A0AB5"/>
    <w:rsid w:val="009C2CE0"/>
    <w:rsid w:val="009F4FC7"/>
    <w:rsid w:val="00A169E7"/>
    <w:rsid w:val="00A174F4"/>
    <w:rsid w:val="00A3571A"/>
    <w:rsid w:val="00AB2009"/>
    <w:rsid w:val="00AE6A40"/>
    <w:rsid w:val="00B0208E"/>
    <w:rsid w:val="00B12C52"/>
    <w:rsid w:val="00B54B9D"/>
    <w:rsid w:val="00B96378"/>
    <w:rsid w:val="00BA2190"/>
    <w:rsid w:val="00BA2B55"/>
    <w:rsid w:val="00BF5A89"/>
    <w:rsid w:val="00C06C21"/>
    <w:rsid w:val="00C45D36"/>
    <w:rsid w:val="00C60AB1"/>
    <w:rsid w:val="00C6272E"/>
    <w:rsid w:val="00C94B22"/>
    <w:rsid w:val="00D418F3"/>
    <w:rsid w:val="00D4377F"/>
    <w:rsid w:val="00DA17ED"/>
    <w:rsid w:val="00DB261D"/>
    <w:rsid w:val="00DC64C3"/>
    <w:rsid w:val="00DD3DF6"/>
    <w:rsid w:val="00DF4EF2"/>
    <w:rsid w:val="00E020F2"/>
    <w:rsid w:val="00E111B5"/>
    <w:rsid w:val="00E85B65"/>
    <w:rsid w:val="00EE0C98"/>
    <w:rsid w:val="00F36995"/>
    <w:rsid w:val="00F411F7"/>
    <w:rsid w:val="00FB2643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B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B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4327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Ірина Ю. Хіловська</cp:lastModifiedBy>
  <cp:revision>2</cp:revision>
  <cp:lastPrinted>2020-09-24T06:27:00Z</cp:lastPrinted>
  <dcterms:created xsi:type="dcterms:W3CDTF">2020-09-24T13:33:00Z</dcterms:created>
  <dcterms:modified xsi:type="dcterms:W3CDTF">2020-09-24T13:33:00Z</dcterms:modified>
</cp:coreProperties>
</file>