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3358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3358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3358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83358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83358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42C10">
        <w:trPr>
          <w:trHeight w:val="620"/>
        </w:trPr>
        <w:tc>
          <w:tcPr>
            <w:tcW w:w="3622" w:type="dxa"/>
          </w:tcPr>
          <w:p w:rsidR="00B227BB" w:rsidRPr="00E44FE9" w:rsidRDefault="000A3A18" w:rsidP="00E44FE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44FE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44FE9" w:rsidRPr="00E44FE9">
              <w:rPr>
                <w:color w:val="000000" w:themeColor="text1"/>
                <w:sz w:val="28"/>
                <w:szCs w:val="28"/>
              </w:rPr>
              <w:t>11 січня</w:t>
            </w:r>
            <w:r w:rsidRPr="00E44FE9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E44FE9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44FE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44FE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44FE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44FE9" w:rsidRDefault="000A3A18" w:rsidP="00E44FE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44FE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44FE9" w:rsidRPr="00E44FE9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BC3CE5" w:rsidRDefault="00156F9B" w:rsidP="00BC3CE5">
      <w:pPr>
        <w:rPr>
          <w:b/>
          <w:i/>
          <w:sz w:val="28"/>
        </w:rPr>
      </w:pPr>
      <w:r w:rsidRPr="005C5F4F">
        <w:rPr>
          <w:b/>
          <w:i/>
          <w:sz w:val="28"/>
        </w:rPr>
        <w:t xml:space="preserve">Про </w:t>
      </w:r>
      <w:r w:rsidR="00BC3CE5">
        <w:rPr>
          <w:b/>
          <w:i/>
          <w:sz w:val="28"/>
        </w:rPr>
        <w:t xml:space="preserve">склад Кадрової комісії </w:t>
      </w:r>
    </w:p>
    <w:p w:rsidR="00BC3CE5" w:rsidRDefault="00BC3CE5" w:rsidP="00BC3CE5">
      <w:pPr>
        <w:rPr>
          <w:b/>
          <w:i/>
          <w:sz w:val="28"/>
        </w:rPr>
      </w:pPr>
      <w:r>
        <w:rPr>
          <w:b/>
          <w:i/>
          <w:sz w:val="28"/>
        </w:rPr>
        <w:t xml:space="preserve">з розгляду кандидатур для </w:t>
      </w:r>
    </w:p>
    <w:p w:rsidR="00BC3CE5" w:rsidRDefault="00BC3CE5" w:rsidP="00BC3CE5">
      <w:pPr>
        <w:rPr>
          <w:b/>
          <w:i/>
          <w:sz w:val="28"/>
        </w:rPr>
      </w:pPr>
      <w:r>
        <w:rPr>
          <w:b/>
          <w:i/>
          <w:sz w:val="28"/>
        </w:rPr>
        <w:t xml:space="preserve">погодження призначення на </w:t>
      </w:r>
    </w:p>
    <w:p w:rsidR="00BC3CE5" w:rsidRDefault="00BC3CE5" w:rsidP="00BC3CE5">
      <w:pPr>
        <w:rPr>
          <w:b/>
          <w:i/>
          <w:sz w:val="28"/>
        </w:rPr>
      </w:pPr>
      <w:r>
        <w:rPr>
          <w:b/>
          <w:i/>
          <w:sz w:val="28"/>
        </w:rPr>
        <w:t xml:space="preserve">керівні посади в місцевих </w:t>
      </w:r>
    </w:p>
    <w:p w:rsidR="00BC3CE5" w:rsidRDefault="00BC3CE5" w:rsidP="00BC3CE5">
      <w:pPr>
        <w:rPr>
          <w:b/>
          <w:i/>
          <w:sz w:val="28"/>
        </w:rPr>
      </w:pPr>
      <w:r>
        <w:rPr>
          <w:b/>
          <w:i/>
          <w:sz w:val="28"/>
        </w:rPr>
        <w:t>державних адміністраціях</w:t>
      </w:r>
    </w:p>
    <w:p w:rsidR="00BC3CE5" w:rsidRDefault="00BC3CE5" w:rsidP="00BC3CE5">
      <w:pPr>
        <w:rPr>
          <w:b/>
          <w:i/>
          <w:sz w:val="28"/>
        </w:rPr>
      </w:pPr>
      <w:r>
        <w:rPr>
          <w:b/>
          <w:i/>
          <w:sz w:val="28"/>
        </w:rPr>
        <w:t>Чернігівської області</w:t>
      </w:r>
    </w:p>
    <w:p w:rsidR="00156F9B" w:rsidRDefault="00156F9B" w:rsidP="00156F9B">
      <w:pPr>
        <w:rPr>
          <w:sz w:val="28"/>
          <w:szCs w:val="28"/>
        </w:rPr>
      </w:pPr>
    </w:p>
    <w:p w:rsidR="00156F9B" w:rsidRPr="00DB475E" w:rsidRDefault="00156F9B" w:rsidP="00156F9B">
      <w:pPr>
        <w:pStyle w:val="a9"/>
        <w:spacing w:after="0"/>
        <w:ind w:left="0" w:firstLine="567"/>
        <w:jc w:val="both"/>
        <w:rPr>
          <w:sz w:val="28"/>
        </w:rPr>
      </w:pPr>
      <w:r w:rsidRPr="00FD6308">
        <w:rPr>
          <w:sz w:val="28"/>
          <w:szCs w:val="28"/>
        </w:rPr>
        <w:t>Відповідно до стат</w:t>
      </w:r>
      <w:r>
        <w:rPr>
          <w:sz w:val="28"/>
          <w:szCs w:val="28"/>
        </w:rPr>
        <w:t>ей 10, 11, 33, 39</w:t>
      </w:r>
      <w:r w:rsidRPr="00FD6308">
        <w:rPr>
          <w:sz w:val="28"/>
          <w:szCs w:val="28"/>
        </w:rPr>
        <w:t xml:space="preserve"> Закону України «Про місцеві державні адміністрації»</w:t>
      </w:r>
      <w:r>
        <w:rPr>
          <w:sz w:val="28"/>
          <w:szCs w:val="28"/>
        </w:rPr>
        <w:t>, постанови Кабінету Міністрів України від 11 грудня 1999 року № 2263 «Про затвердження Типового регламенту місцевої державної адміністрації»</w:t>
      </w:r>
      <w:r>
        <w:t xml:space="preserve"> </w:t>
      </w:r>
      <w:r w:rsidRPr="00DB475E">
        <w:rPr>
          <w:sz w:val="28"/>
        </w:rPr>
        <w:t>у зв’язку з кадровими змінами</w:t>
      </w:r>
    </w:p>
    <w:p w:rsidR="00156F9B" w:rsidRPr="00FD6308" w:rsidRDefault="00156F9B" w:rsidP="00156F9B">
      <w:pPr>
        <w:pStyle w:val="a9"/>
        <w:spacing w:before="120"/>
        <w:ind w:left="0"/>
        <w:jc w:val="both"/>
        <w:rPr>
          <w:b/>
          <w:sz w:val="28"/>
          <w:szCs w:val="28"/>
        </w:rPr>
      </w:pPr>
      <w:r w:rsidRPr="00FD6308">
        <w:rPr>
          <w:b/>
          <w:spacing w:val="40"/>
          <w:sz w:val="28"/>
          <w:szCs w:val="28"/>
        </w:rPr>
        <w:t>зобов’язую</w:t>
      </w:r>
      <w:r w:rsidRPr="00FD6308">
        <w:rPr>
          <w:b/>
          <w:sz w:val="28"/>
          <w:szCs w:val="28"/>
        </w:rPr>
        <w:t>:</w:t>
      </w:r>
    </w:p>
    <w:p w:rsidR="00156F9B" w:rsidRDefault="00156F9B" w:rsidP="00156F9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20"/>
      </w:pPr>
      <w:r>
        <w:t>Затвердити склад К</w:t>
      </w:r>
      <w:r w:rsidRPr="00C52EA8">
        <w:t>адров</w:t>
      </w:r>
      <w:r>
        <w:t>ої комісії</w:t>
      </w:r>
      <w:r w:rsidRPr="00C52EA8">
        <w:t xml:space="preserve"> з розгляду кандидатур для</w:t>
      </w:r>
      <w:r>
        <w:t xml:space="preserve"> погодження </w:t>
      </w:r>
      <w:r w:rsidRPr="00C52EA8">
        <w:t>призначення на</w:t>
      </w:r>
      <w:r w:rsidRPr="0091652C">
        <w:rPr>
          <w:b/>
        </w:rPr>
        <w:t xml:space="preserve"> </w:t>
      </w:r>
      <w:r>
        <w:t>керівні посади в місцевих державних адміністраціях Чернігівської області</w:t>
      </w:r>
      <w:r w:rsidR="00B036AD">
        <w:t>, утвореної розпорядженням голови обласної державної адміністрації від 08 вересня 2021 року № 873,</w:t>
      </w:r>
      <w:r>
        <w:t xml:space="preserve"> згідно з додатком.</w:t>
      </w:r>
    </w:p>
    <w:p w:rsidR="00156F9B" w:rsidRPr="00967EAE" w:rsidRDefault="00156F9B" w:rsidP="00156F9B">
      <w:pPr>
        <w:pStyle w:val="a7"/>
        <w:tabs>
          <w:tab w:val="left" w:pos="851"/>
          <w:tab w:val="left" w:pos="993"/>
        </w:tabs>
        <w:ind w:left="720"/>
        <w:rPr>
          <w:sz w:val="18"/>
        </w:rPr>
      </w:pPr>
    </w:p>
    <w:p w:rsidR="00156F9B" w:rsidRPr="00BC3CE5" w:rsidRDefault="00156F9B" w:rsidP="00156F9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20"/>
      </w:pPr>
      <w:r w:rsidRPr="00BC3CE5">
        <w:t>Визнати таким, що втрати</w:t>
      </w:r>
      <w:r w:rsidR="00BC3CE5" w:rsidRPr="00BC3CE5">
        <w:t>ло</w:t>
      </w:r>
      <w:r w:rsidRPr="00BC3CE5">
        <w:t xml:space="preserve"> чинність</w:t>
      </w:r>
      <w:r w:rsidR="006961C7">
        <w:t>,</w:t>
      </w:r>
      <w:r w:rsidRPr="00BC3CE5">
        <w:t xml:space="preserve"> розпорядження голови обласно</w:t>
      </w:r>
      <w:r w:rsidR="00B036AD">
        <w:t>ї державної адміністрації від 10 листопада 2021 року № 1030</w:t>
      </w:r>
      <w:r w:rsidRPr="00BC3CE5">
        <w:t xml:space="preserve"> «</w:t>
      </w:r>
      <w:r w:rsidR="00BC3CE5" w:rsidRPr="00BC3CE5">
        <w:t xml:space="preserve">Про </w:t>
      </w:r>
      <w:r w:rsidR="00B036AD">
        <w:t>склад Кадрової комісії</w:t>
      </w:r>
      <w:r w:rsidRPr="00BC3CE5">
        <w:t>».</w:t>
      </w:r>
    </w:p>
    <w:p w:rsidR="00156F9B" w:rsidRPr="003F7855" w:rsidRDefault="00156F9B" w:rsidP="00156F9B">
      <w:pPr>
        <w:pStyle w:val="a7"/>
        <w:tabs>
          <w:tab w:val="left" w:pos="851"/>
          <w:tab w:val="left" w:pos="993"/>
        </w:tabs>
        <w:ind w:left="720"/>
        <w:rPr>
          <w:color w:val="FF0000"/>
          <w:sz w:val="18"/>
        </w:rPr>
      </w:pPr>
    </w:p>
    <w:p w:rsidR="00156F9B" w:rsidRPr="00D83504" w:rsidRDefault="00156F9B" w:rsidP="00156F9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20"/>
      </w:pPr>
      <w:r>
        <w:t xml:space="preserve">Контроль за виконанням цього розпорядження залишаю за собою.  </w:t>
      </w:r>
    </w:p>
    <w:p w:rsidR="00156F9B" w:rsidRDefault="00156F9B" w:rsidP="00156F9B">
      <w:pPr>
        <w:pStyle w:val="a7"/>
      </w:pPr>
    </w:p>
    <w:p w:rsidR="00156F9B" w:rsidRDefault="00156F9B" w:rsidP="00156F9B">
      <w:pPr>
        <w:pStyle w:val="a7"/>
      </w:pPr>
    </w:p>
    <w:p w:rsidR="00156F9B" w:rsidRDefault="00156F9B" w:rsidP="00156F9B">
      <w:pPr>
        <w:pStyle w:val="a7"/>
      </w:pPr>
    </w:p>
    <w:p w:rsidR="00156F9B" w:rsidRPr="00175E0F" w:rsidRDefault="00156F9B" w:rsidP="00156F9B">
      <w:pPr>
        <w:pStyle w:val="a7"/>
        <w:tabs>
          <w:tab w:val="left" w:pos="6663"/>
        </w:tabs>
      </w:pPr>
      <w:r>
        <w:t>Голова</w:t>
      </w:r>
      <w:r>
        <w:tab/>
      </w:r>
      <w:r w:rsidR="00175E0F">
        <w:tab/>
      </w:r>
      <w:r>
        <w:t>В’ячеслав ЧАУС</w:t>
      </w: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156F9B" w:rsidRDefault="00156F9B" w:rsidP="00156F9B">
      <w:pPr>
        <w:rPr>
          <w:sz w:val="28"/>
          <w:szCs w:val="28"/>
        </w:rPr>
      </w:pPr>
    </w:p>
    <w:p w:rsidR="00AF6739" w:rsidRDefault="00AF6739" w:rsidP="00156F9B">
      <w:pPr>
        <w:rPr>
          <w:sz w:val="28"/>
          <w:szCs w:val="28"/>
        </w:rPr>
        <w:sectPr w:rsidR="00AF6739" w:rsidSect="00882329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284" w:footer="720" w:gutter="0"/>
          <w:cols w:space="720"/>
          <w:titlePg/>
        </w:sectPr>
      </w:pPr>
    </w:p>
    <w:p w:rsidR="00156F9B" w:rsidRPr="0091652C" w:rsidRDefault="00156F9B" w:rsidP="00156F9B">
      <w:pPr>
        <w:tabs>
          <w:tab w:val="left" w:pos="0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Pr="00916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6F9B" w:rsidRPr="0091652C" w:rsidRDefault="00156F9B" w:rsidP="00156F9B">
      <w:pPr>
        <w:tabs>
          <w:tab w:val="left" w:pos="5529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до розпорядження голови</w:t>
      </w:r>
      <w:r w:rsidRPr="0091652C">
        <w:rPr>
          <w:sz w:val="28"/>
          <w:szCs w:val="28"/>
        </w:rPr>
        <w:t xml:space="preserve">  </w:t>
      </w:r>
    </w:p>
    <w:p w:rsidR="00156F9B" w:rsidRPr="0091652C" w:rsidRDefault="00156F9B" w:rsidP="00156F9B">
      <w:pPr>
        <w:tabs>
          <w:tab w:val="left" w:pos="4962"/>
          <w:tab w:val="left" w:pos="9072"/>
        </w:tabs>
        <w:ind w:firstLine="5529"/>
        <w:rPr>
          <w:sz w:val="28"/>
          <w:szCs w:val="28"/>
        </w:rPr>
      </w:pPr>
      <w:r w:rsidRPr="0091652C">
        <w:rPr>
          <w:sz w:val="28"/>
          <w:szCs w:val="28"/>
        </w:rPr>
        <w:t xml:space="preserve">обласної державної адміністрації </w:t>
      </w:r>
    </w:p>
    <w:p w:rsidR="00156F9B" w:rsidRPr="00387E3C" w:rsidRDefault="00E44FE9" w:rsidP="00156F9B">
      <w:pPr>
        <w:tabs>
          <w:tab w:val="left" w:pos="4820"/>
          <w:tab w:val="left" w:pos="4962"/>
          <w:tab w:val="left" w:pos="9072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</w:t>
      </w:r>
      <w:proofErr w:type="spellStart"/>
      <w:r>
        <w:rPr>
          <w:sz w:val="28"/>
          <w:szCs w:val="28"/>
          <w:lang w:val="ru-RU"/>
        </w:rPr>
        <w:t>січня</w:t>
      </w:r>
      <w:proofErr w:type="spellEnd"/>
      <w:r>
        <w:rPr>
          <w:sz w:val="28"/>
          <w:szCs w:val="28"/>
          <w:lang w:val="ru-RU"/>
        </w:rPr>
        <w:t xml:space="preserve"> </w:t>
      </w:r>
      <w:r w:rsidR="00156F9B" w:rsidRPr="0091652C">
        <w:rPr>
          <w:sz w:val="28"/>
          <w:szCs w:val="28"/>
        </w:rPr>
        <w:t>202</w:t>
      </w:r>
      <w:r w:rsidR="003F7855">
        <w:rPr>
          <w:sz w:val="28"/>
          <w:szCs w:val="28"/>
        </w:rPr>
        <w:t xml:space="preserve">2 </w:t>
      </w:r>
      <w:r w:rsidR="00156F9B" w:rsidRPr="0091652C">
        <w:rPr>
          <w:sz w:val="28"/>
          <w:szCs w:val="28"/>
        </w:rPr>
        <w:t xml:space="preserve">року № </w:t>
      </w:r>
      <w:r>
        <w:rPr>
          <w:sz w:val="28"/>
          <w:szCs w:val="28"/>
          <w:lang w:val="ru-RU"/>
        </w:rPr>
        <w:t>10</w:t>
      </w:r>
    </w:p>
    <w:p w:rsidR="00156F9B" w:rsidRDefault="00156F9B" w:rsidP="00156F9B">
      <w:pPr>
        <w:tabs>
          <w:tab w:val="left" w:pos="4820"/>
          <w:tab w:val="left" w:pos="4962"/>
          <w:tab w:val="left" w:pos="9072"/>
        </w:tabs>
        <w:spacing w:line="360" w:lineRule="auto"/>
        <w:rPr>
          <w:sz w:val="28"/>
          <w:szCs w:val="28"/>
        </w:rPr>
      </w:pPr>
    </w:p>
    <w:p w:rsidR="00156F9B" w:rsidRPr="00E74746" w:rsidRDefault="00156F9B" w:rsidP="00156F9B">
      <w:pPr>
        <w:tabs>
          <w:tab w:val="left" w:pos="7920"/>
        </w:tabs>
        <w:jc w:val="center"/>
        <w:rPr>
          <w:b/>
          <w:sz w:val="28"/>
          <w:szCs w:val="28"/>
        </w:rPr>
      </w:pPr>
      <w:r w:rsidRPr="00E74746">
        <w:rPr>
          <w:b/>
          <w:sz w:val="28"/>
          <w:szCs w:val="28"/>
        </w:rPr>
        <w:t>СКЛАД</w:t>
      </w:r>
    </w:p>
    <w:p w:rsidR="00156F9B" w:rsidRPr="00A21757" w:rsidRDefault="00156F9B" w:rsidP="00156F9B">
      <w:pPr>
        <w:tabs>
          <w:tab w:val="left" w:pos="7920"/>
        </w:tabs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Кадрової </w:t>
      </w:r>
      <w:r w:rsidRPr="00E74746">
        <w:rPr>
          <w:b/>
          <w:sz w:val="28"/>
          <w:szCs w:val="28"/>
        </w:rPr>
        <w:t xml:space="preserve"> комісі</w:t>
      </w:r>
      <w:r>
        <w:rPr>
          <w:b/>
          <w:sz w:val="28"/>
          <w:szCs w:val="28"/>
        </w:rPr>
        <w:t>ї</w:t>
      </w:r>
      <w:r w:rsidRPr="00E747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</w:t>
      </w:r>
      <w:r>
        <w:rPr>
          <w:b/>
          <w:sz w:val="28"/>
        </w:rPr>
        <w:t>розгляду</w:t>
      </w:r>
      <w:r w:rsidRPr="0091652C">
        <w:rPr>
          <w:b/>
          <w:sz w:val="28"/>
          <w:szCs w:val="28"/>
        </w:rPr>
        <w:t xml:space="preserve"> кандидат</w:t>
      </w:r>
      <w:r>
        <w:rPr>
          <w:b/>
          <w:sz w:val="28"/>
          <w:szCs w:val="28"/>
        </w:rPr>
        <w:t>ур для погодження призначення</w:t>
      </w:r>
      <w:r w:rsidRPr="0091652C">
        <w:rPr>
          <w:b/>
          <w:sz w:val="28"/>
          <w:szCs w:val="28"/>
        </w:rPr>
        <w:t xml:space="preserve"> на </w:t>
      </w:r>
      <w:r w:rsidR="00BC3CE5">
        <w:rPr>
          <w:b/>
          <w:sz w:val="28"/>
          <w:szCs w:val="28"/>
        </w:rPr>
        <w:t xml:space="preserve">керівні </w:t>
      </w:r>
      <w:r w:rsidRPr="0091652C">
        <w:rPr>
          <w:b/>
          <w:sz w:val="28"/>
          <w:szCs w:val="28"/>
        </w:rPr>
        <w:t xml:space="preserve">посади в </w:t>
      </w:r>
      <w:r w:rsidRPr="00A21757">
        <w:rPr>
          <w:b/>
          <w:sz w:val="28"/>
        </w:rPr>
        <w:t>місцевих державних адміністраціях Чернігівської області</w:t>
      </w:r>
    </w:p>
    <w:p w:rsidR="00156F9B" w:rsidRPr="00E74746" w:rsidRDefault="00156F9B" w:rsidP="00156F9B">
      <w:pPr>
        <w:tabs>
          <w:tab w:val="left" w:pos="7920"/>
        </w:tabs>
        <w:jc w:val="center"/>
        <w:rPr>
          <w:b/>
          <w:sz w:val="28"/>
          <w:szCs w:val="28"/>
        </w:rPr>
      </w:pPr>
    </w:p>
    <w:tbl>
      <w:tblPr>
        <w:tblW w:w="97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5933"/>
        <w:gridCol w:w="15"/>
      </w:tblGrid>
      <w:tr w:rsidR="00CA008A" w:rsidRPr="00E74746" w:rsidTr="00BC3CE5">
        <w:trPr>
          <w:gridAfter w:val="1"/>
          <w:wAfter w:w="15" w:type="dxa"/>
        </w:trPr>
        <w:tc>
          <w:tcPr>
            <w:tcW w:w="3828" w:type="dxa"/>
            <w:shd w:val="clear" w:color="auto" w:fill="auto"/>
          </w:tcPr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МЕГЕМ</w:t>
            </w:r>
          </w:p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Миколайович</w:t>
            </w:r>
          </w:p>
        </w:tc>
        <w:tc>
          <w:tcPr>
            <w:tcW w:w="5933" w:type="dxa"/>
            <w:shd w:val="clear" w:color="auto" w:fill="auto"/>
            <w:vAlign w:val="bottom"/>
          </w:tcPr>
          <w:p w:rsidR="00CA008A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голови </w:t>
            </w:r>
            <w:r w:rsidRPr="00E747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бласної державної адміністрації,</w:t>
            </w:r>
            <w:r w:rsidRPr="00E74746">
              <w:rPr>
                <w:sz w:val="28"/>
                <w:szCs w:val="28"/>
              </w:rPr>
              <w:t xml:space="preserve"> </w:t>
            </w:r>
            <w:r w:rsidRPr="00E74746">
              <w:rPr>
                <w:i/>
                <w:sz w:val="28"/>
                <w:szCs w:val="28"/>
              </w:rPr>
              <w:t xml:space="preserve">голова </w:t>
            </w:r>
            <w:r>
              <w:rPr>
                <w:i/>
                <w:sz w:val="28"/>
                <w:szCs w:val="28"/>
              </w:rPr>
              <w:t>Кадрової</w:t>
            </w:r>
            <w:r w:rsidRPr="00E74746">
              <w:rPr>
                <w:i/>
                <w:sz w:val="28"/>
                <w:szCs w:val="28"/>
              </w:rPr>
              <w:t xml:space="preserve"> комісії;</w:t>
            </w:r>
          </w:p>
          <w:p w:rsidR="00CA008A" w:rsidRPr="003F7855" w:rsidRDefault="00CA008A" w:rsidP="006C518C">
            <w:pPr>
              <w:pStyle w:val="ae"/>
              <w:ind w:left="175"/>
              <w:jc w:val="both"/>
            </w:pPr>
          </w:p>
        </w:tc>
      </w:tr>
      <w:tr w:rsidR="00CA008A" w:rsidRPr="00E74746" w:rsidTr="00BC3CE5">
        <w:trPr>
          <w:gridAfter w:val="1"/>
          <w:wAfter w:w="15" w:type="dxa"/>
        </w:trPr>
        <w:tc>
          <w:tcPr>
            <w:tcW w:w="3828" w:type="dxa"/>
            <w:shd w:val="clear" w:color="auto" w:fill="auto"/>
          </w:tcPr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ПАНАСЕНКО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5933" w:type="dxa"/>
            <w:shd w:val="clear" w:color="auto" w:fill="auto"/>
            <w:vAlign w:val="bottom"/>
          </w:tcPr>
          <w:p w:rsidR="00CA008A" w:rsidRDefault="00CA008A" w:rsidP="006C518C">
            <w:pPr>
              <w:pStyle w:val="ae"/>
              <w:ind w:left="17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 управління персоналом апарату</w:t>
            </w:r>
            <w:r w:rsidRPr="00E74746">
              <w:rPr>
                <w:sz w:val="28"/>
                <w:szCs w:val="28"/>
              </w:rPr>
              <w:t xml:space="preserve"> обласної державної адміністрації</w:t>
            </w:r>
            <w:r>
              <w:rPr>
                <w:sz w:val="28"/>
                <w:szCs w:val="28"/>
              </w:rPr>
              <w:t xml:space="preserve">, </w:t>
            </w:r>
            <w:r w:rsidRPr="006C5F9D">
              <w:rPr>
                <w:i/>
                <w:sz w:val="28"/>
                <w:szCs w:val="28"/>
              </w:rPr>
              <w:t>секретар Кадрової комісії;</w:t>
            </w:r>
          </w:p>
          <w:p w:rsidR="00CA008A" w:rsidRPr="00AB4C6E" w:rsidRDefault="00CA008A" w:rsidP="006C518C">
            <w:pPr>
              <w:pStyle w:val="ae"/>
              <w:ind w:left="175"/>
              <w:jc w:val="both"/>
              <w:rPr>
                <w:szCs w:val="28"/>
              </w:rPr>
            </w:pPr>
          </w:p>
        </w:tc>
      </w:tr>
      <w:tr w:rsidR="00CA008A" w:rsidRPr="00E74746" w:rsidTr="00BC3CE5">
        <w:trPr>
          <w:gridAfter w:val="1"/>
          <w:wAfter w:w="15" w:type="dxa"/>
        </w:trPr>
        <w:tc>
          <w:tcPr>
            <w:tcW w:w="3828" w:type="dxa"/>
            <w:shd w:val="clear" w:color="auto" w:fill="auto"/>
          </w:tcPr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5933" w:type="dxa"/>
            <w:shd w:val="clear" w:color="auto" w:fill="auto"/>
            <w:vAlign w:val="bottom"/>
          </w:tcPr>
          <w:p w:rsidR="00CA008A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керівника апарату</w:t>
            </w:r>
            <w:r w:rsidRPr="00E74746">
              <w:rPr>
                <w:sz w:val="28"/>
                <w:szCs w:val="28"/>
              </w:rPr>
              <w:t xml:space="preserve"> обласної державної адміністрації</w:t>
            </w:r>
            <w:r>
              <w:rPr>
                <w:sz w:val="28"/>
                <w:szCs w:val="28"/>
              </w:rPr>
              <w:t xml:space="preserve"> – начальник відділу управління персоналом</w:t>
            </w:r>
            <w:r w:rsidR="00C00D8A">
              <w:rPr>
                <w:sz w:val="28"/>
                <w:szCs w:val="28"/>
              </w:rPr>
              <w:t>;</w:t>
            </w:r>
          </w:p>
        </w:tc>
      </w:tr>
      <w:tr w:rsidR="00CA008A" w:rsidRPr="00E74746" w:rsidTr="00BC3CE5">
        <w:trPr>
          <w:gridAfter w:val="1"/>
          <w:wAfter w:w="15" w:type="dxa"/>
        </w:trPr>
        <w:tc>
          <w:tcPr>
            <w:tcW w:w="3828" w:type="dxa"/>
            <w:shd w:val="clear" w:color="auto" w:fill="auto"/>
          </w:tcPr>
          <w:p w:rsidR="00CA008A" w:rsidRDefault="00CA008A" w:rsidP="00C00D8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ІВАНОВ </w:t>
            </w:r>
          </w:p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  <w:p w:rsidR="00CA008A" w:rsidRPr="00AB4C6E" w:rsidRDefault="00CA008A" w:rsidP="006C518C">
            <w:pPr>
              <w:rPr>
                <w:szCs w:val="28"/>
              </w:rPr>
            </w:pPr>
          </w:p>
        </w:tc>
        <w:tc>
          <w:tcPr>
            <w:tcW w:w="5933" w:type="dxa"/>
            <w:shd w:val="clear" w:color="auto" w:fill="auto"/>
            <w:vAlign w:val="bottom"/>
          </w:tcPr>
          <w:p w:rsidR="00CA008A" w:rsidRDefault="00CA008A" w:rsidP="00C00D8A">
            <w:pPr>
              <w:pStyle w:val="ae"/>
              <w:spacing w:before="12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E74746">
              <w:rPr>
                <w:sz w:val="28"/>
                <w:szCs w:val="28"/>
              </w:rPr>
              <w:t>обласної державної адміністрації;</w:t>
            </w:r>
          </w:p>
          <w:p w:rsidR="00CA008A" w:rsidRPr="00AB4C6E" w:rsidRDefault="00CA008A" w:rsidP="006C518C">
            <w:pPr>
              <w:pStyle w:val="ae"/>
              <w:ind w:left="175"/>
              <w:jc w:val="both"/>
              <w:rPr>
                <w:szCs w:val="28"/>
              </w:rPr>
            </w:pPr>
          </w:p>
        </w:tc>
      </w:tr>
      <w:tr w:rsidR="00CA008A" w:rsidRPr="00E74746" w:rsidTr="00BC3CE5">
        <w:trPr>
          <w:gridAfter w:val="1"/>
          <w:wAfter w:w="15" w:type="dxa"/>
        </w:trPr>
        <w:tc>
          <w:tcPr>
            <w:tcW w:w="3828" w:type="dxa"/>
            <w:shd w:val="clear" w:color="auto" w:fill="auto"/>
          </w:tcPr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 xml:space="preserve">МУЖИКОВА 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Наталія Михайлівна</w:t>
            </w:r>
          </w:p>
          <w:p w:rsidR="00CA008A" w:rsidRPr="00E74746" w:rsidRDefault="00CA008A" w:rsidP="006C518C">
            <w:pPr>
              <w:rPr>
                <w:sz w:val="24"/>
                <w:szCs w:val="28"/>
              </w:rPr>
            </w:pPr>
          </w:p>
        </w:tc>
        <w:tc>
          <w:tcPr>
            <w:tcW w:w="5933" w:type="dxa"/>
            <w:shd w:val="clear" w:color="auto" w:fill="auto"/>
            <w:vAlign w:val="bottom"/>
          </w:tcPr>
          <w:p w:rsidR="00CA008A" w:rsidRPr="00E74746" w:rsidRDefault="00CA008A" w:rsidP="006C518C">
            <w:pPr>
              <w:pStyle w:val="ae"/>
              <w:ind w:left="175"/>
              <w:jc w:val="both"/>
              <w:rPr>
                <w:i/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керівник апарату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CA008A" w:rsidRPr="00E74746" w:rsidRDefault="00CA008A" w:rsidP="006C518C">
            <w:pPr>
              <w:pStyle w:val="ae"/>
              <w:ind w:left="175" w:hanging="175"/>
              <w:jc w:val="both"/>
              <w:rPr>
                <w:szCs w:val="28"/>
              </w:rPr>
            </w:pPr>
          </w:p>
        </w:tc>
      </w:tr>
      <w:tr w:rsidR="00CA008A" w:rsidRPr="00E74746" w:rsidTr="00BC3CE5">
        <w:trPr>
          <w:trHeight w:val="786"/>
        </w:trPr>
        <w:tc>
          <w:tcPr>
            <w:tcW w:w="3828" w:type="dxa"/>
            <w:shd w:val="clear" w:color="auto" w:fill="auto"/>
          </w:tcPr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СЕРДЮК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Оксана Станіславівна</w:t>
            </w:r>
          </w:p>
          <w:p w:rsidR="00CA008A" w:rsidRPr="00E74746" w:rsidRDefault="00CA008A" w:rsidP="006C518C">
            <w:pPr>
              <w:rPr>
                <w:sz w:val="24"/>
                <w:szCs w:val="28"/>
              </w:rPr>
            </w:pPr>
          </w:p>
        </w:tc>
        <w:tc>
          <w:tcPr>
            <w:tcW w:w="5948" w:type="dxa"/>
            <w:gridSpan w:val="2"/>
            <w:shd w:val="clear" w:color="auto" w:fill="auto"/>
          </w:tcPr>
          <w:p w:rsidR="00CA008A" w:rsidRPr="00E74746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організаційного відділу апарату </w:t>
            </w:r>
            <w:r w:rsidRPr="00E74746">
              <w:rPr>
                <w:sz w:val="28"/>
                <w:szCs w:val="28"/>
              </w:rPr>
              <w:t xml:space="preserve"> обласної державної адміністрації;</w:t>
            </w:r>
          </w:p>
          <w:p w:rsidR="00CA008A" w:rsidRPr="00AB4C6E" w:rsidRDefault="00CA008A" w:rsidP="006C518C">
            <w:pPr>
              <w:pStyle w:val="ae"/>
              <w:ind w:left="175"/>
              <w:jc w:val="both"/>
              <w:rPr>
                <w:szCs w:val="28"/>
              </w:rPr>
            </w:pPr>
          </w:p>
        </w:tc>
      </w:tr>
      <w:tr w:rsidR="00CA008A" w:rsidRPr="00E74746" w:rsidTr="00BC3CE5">
        <w:trPr>
          <w:trHeight w:val="786"/>
        </w:trPr>
        <w:tc>
          <w:tcPr>
            <w:tcW w:w="3828" w:type="dxa"/>
            <w:shd w:val="clear" w:color="auto" w:fill="auto"/>
          </w:tcPr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СИНЕНКО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Григорович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CA008A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E74746">
              <w:rPr>
                <w:sz w:val="28"/>
                <w:szCs w:val="28"/>
              </w:rPr>
              <w:t>обласної державної адміністрації;</w:t>
            </w:r>
          </w:p>
          <w:p w:rsidR="00CA008A" w:rsidRPr="00831E92" w:rsidRDefault="00CA008A" w:rsidP="006C518C">
            <w:pPr>
              <w:pStyle w:val="ae"/>
              <w:ind w:left="175"/>
              <w:jc w:val="both"/>
            </w:pPr>
          </w:p>
        </w:tc>
      </w:tr>
      <w:tr w:rsidR="00CA008A" w:rsidRPr="00E74746" w:rsidTr="00BC3CE5">
        <w:tc>
          <w:tcPr>
            <w:tcW w:w="3828" w:type="dxa"/>
            <w:shd w:val="clear" w:color="auto" w:fill="auto"/>
          </w:tcPr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СТАСЮК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Валентина Михайлівна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CA008A" w:rsidRPr="00E74746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заступник начальника юридичного відділу апарату обласної державної адміністрації;</w:t>
            </w:r>
          </w:p>
          <w:p w:rsidR="00CA008A" w:rsidRPr="00AB4C6E" w:rsidRDefault="00CA008A" w:rsidP="006C518C">
            <w:pPr>
              <w:pStyle w:val="ae"/>
              <w:ind w:left="175" w:hanging="175"/>
              <w:jc w:val="both"/>
              <w:rPr>
                <w:szCs w:val="28"/>
              </w:rPr>
            </w:pPr>
          </w:p>
        </w:tc>
      </w:tr>
      <w:tr w:rsidR="00CA008A" w:rsidRPr="00E74746" w:rsidTr="00BC3CE5">
        <w:tc>
          <w:tcPr>
            <w:tcW w:w="3828" w:type="dxa"/>
            <w:shd w:val="clear" w:color="auto" w:fill="auto"/>
          </w:tcPr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ХОМЕНКО</w:t>
            </w:r>
          </w:p>
          <w:p w:rsidR="00CA008A" w:rsidRPr="00E74746" w:rsidRDefault="00CA008A" w:rsidP="006C518C">
            <w:pPr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>Олексій Михайлович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CA008A" w:rsidRPr="00E74746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 w:rsidRPr="00E74746">
              <w:rPr>
                <w:sz w:val="28"/>
                <w:szCs w:val="28"/>
              </w:rPr>
              <w:t xml:space="preserve">начальник </w:t>
            </w:r>
            <w:r w:rsidR="00C00D8A">
              <w:rPr>
                <w:sz w:val="28"/>
                <w:szCs w:val="28"/>
              </w:rPr>
              <w:t>відділу професійного навчання та нагород</w:t>
            </w:r>
            <w:r w:rsidRPr="00E74746">
              <w:rPr>
                <w:sz w:val="28"/>
                <w:szCs w:val="28"/>
              </w:rPr>
              <w:t xml:space="preserve"> апарату о</w:t>
            </w:r>
            <w:r>
              <w:rPr>
                <w:sz w:val="28"/>
                <w:szCs w:val="28"/>
              </w:rPr>
              <w:t>бласної державної адміністрації;</w:t>
            </w:r>
          </w:p>
          <w:p w:rsidR="00CA008A" w:rsidRPr="00831E92" w:rsidRDefault="00CA008A" w:rsidP="006C518C">
            <w:pPr>
              <w:pStyle w:val="ae"/>
              <w:ind w:left="175"/>
              <w:jc w:val="both"/>
            </w:pPr>
          </w:p>
        </w:tc>
      </w:tr>
      <w:tr w:rsidR="00CA008A" w:rsidRPr="00E74746" w:rsidTr="00BC3CE5">
        <w:tc>
          <w:tcPr>
            <w:tcW w:w="3828" w:type="dxa"/>
            <w:shd w:val="clear" w:color="auto" w:fill="auto"/>
          </w:tcPr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ШЕРСТЮК </w:t>
            </w:r>
          </w:p>
          <w:p w:rsidR="00CA008A" w:rsidRDefault="00CA008A" w:rsidP="006C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Володимирівна</w:t>
            </w:r>
          </w:p>
          <w:p w:rsidR="00CA008A" w:rsidRPr="00AB4C6E" w:rsidRDefault="00CA008A" w:rsidP="006C518C">
            <w:pPr>
              <w:rPr>
                <w:szCs w:val="28"/>
              </w:rPr>
            </w:pPr>
          </w:p>
        </w:tc>
        <w:tc>
          <w:tcPr>
            <w:tcW w:w="5948" w:type="dxa"/>
            <w:gridSpan w:val="2"/>
            <w:shd w:val="clear" w:color="auto" w:fill="auto"/>
            <w:vAlign w:val="bottom"/>
          </w:tcPr>
          <w:p w:rsidR="00CA008A" w:rsidRDefault="00CA008A" w:rsidP="006C518C">
            <w:pPr>
              <w:pStyle w:val="ae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E747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бласної державної адміністрації.</w:t>
            </w:r>
          </w:p>
          <w:p w:rsidR="00CA008A" w:rsidRPr="00AB4C6E" w:rsidRDefault="00CA008A" w:rsidP="006C518C">
            <w:pPr>
              <w:pStyle w:val="ae"/>
              <w:ind w:left="175"/>
              <w:jc w:val="both"/>
              <w:rPr>
                <w:szCs w:val="28"/>
              </w:rPr>
            </w:pPr>
          </w:p>
        </w:tc>
      </w:tr>
    </w:tbl>
    <w:p w:rsidR="00156F9B" w:rsidRDefault="00156F9B" w:rsidP="00156F9B">
      <w:pPr>
        <w:rPr>
          <w:sz w:val="28"/>
          <w:szCs w:val="28"/>
        </w:rPr>
      </w:pPr>
    </w:p>
    <w:p w:rsidR="00BC3CE5" w:rsidRPr="00E74746" w:rsidRDefault="00BC3CE5" w:rsidP="00156F9B">
      <w:pPr>
        <w:rPr>
          <w:sz w:val="28"/>
          <w:szCs w:val="28"/>
        </w:rPr>
      </w:pPr>
    </w:p>
    <w:p w:rsidR="00156F9B" w:rsidRPr="00E74746" w:rsidRDefault="00156F9B" w:rsidP="00156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керівника </w:t>
      </w:r>
      <w:r w:rsidRPr="00E74746">
        <w:rPr>
          <w:sz w:val="28"/>
          <w:szCs w:val="28"/>
        </w:rPr>
        <w:t xml:space="preserve">апарату </w:t>
      </w:r>
    </w:p>
    <w:p w:rsidR="00156F9B" w:rsidRDefault="00156F9B" w:rsidP="00156F9B">
      <w:pPr>
        <w:tabs>
          <w:tab w:val="left" w:pos="7088"/>
        </w:tabs>
        <w:jc w:val="both"/>
        <w:rPr>
          <w:sz w:val="28"/>
          <w:szCs w:val="28"/>
        </w:rPr>
      </w:pPr>
      <w:r w:rsidRPr="00E74746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– </w:t>
      </w:r>
    </w:p>
    <w:p w:rsidR="00156F9B" w:rsidRDefault="00156F9B" w:rsidP="00156F9B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управління </w:t>
      </w:r>
    </w:p>
    <w:p w:rsidR="006A3FB5" w:rsidRDefault="00156F9B" w:rsidP="00E44FE9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персоналом                                                                            Марина ЗАХАРЧЕНКО</w:t>
      </w:r>
      <w:bookmarkStart w:id="0" w:name="_GoBack"/>
      <w:bookmarkEnd w:id="0"/>
    </w:p>
    <w:sectPr w:rsidR="006A3FB5" w:rsidSect="004D01E4">
      <w:headerReference w:type="even" r:id="rId11"/>
      <w:headerReference w:type="default" r:id="rId12"/>
      <w:headerReference w:type="first" r:id="rId13"/>
      <w:pgSz w:w="11907" w:h="16840" w:code="9"/>
      <w:pgMar w:top="851" w:right="567" w:bottom="993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43" w:rsidRDefault="00762143">
      <w:r>
        <w:separator/>
      </w:r>
    </w:p>
  </w:endnote>
  <w:endnote w:type="continuationSeparator" w:id="0">
    <w:p w:rsidR="00762143" w:rsidRDefault="0076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43" w:rsidRDefault="00762143">
      <w:r>
        <w:separator/>
      </w:r>
    </w:p>
  </w:footnote>
  <w:footnote w:type="continuationSeparator" w:id="0">
    <w:p w:rsidR="00762143" w:rsidRDefault="0076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9B" w:rsidRDefault="00156F9B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F9B" w:rsidRDefault="00156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9B" w:rsidRDefault="00156F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FE9" w:rsidRPr="00E44FE9">
      <w:rPr>
        <w:noProof/>
        <w:lang w:val="ru-RU"/>
      </w:rPr>
      <w:t>2</w:t>
    </w:r>
    <w:r>
      <w:fldChar w:fldCharType="end"/>
    </w:r>
  </w:p>
  <w:p w:rsidR="00156F9B" w:rsidRDefault="00156F9B" w:rsidP="008F48F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9B" w:rsidRDefault="00E44FE9" w:rsidP="00B434B9">
    <w:pPr>
      <w:pStyle w:val="a3"/>
      <w:jc w:val="center"/>
    </w:pPr>
    <w:r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3.6pt;height:45pt;visibility:visible">
          <v:imagedata r:id="rId1" o:title="gerb" blacklevel="3932f"/>
        </v:shape>
      </w:pict>
    </w:r>
    <w:r w:rsidR="00156F9B">
      <w:rPr>
        <w:noProof/>
        <w:color w:val="333333"/>
        <w:szCs w:val="28"/>
        <w:lang w:val="ru-RU"/>
      </w:rPr>
      <w:t xml:space="preserve">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81728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E44FE9">
      <w:rPr>
        <w:rStyle w:val="a5"/>
        <w:noProof/>
        <w:sz w:val="24"/>
        <w:szCs w:val="24"/>
      </w:rPr>
      <w:t>3</w:t>
    </w:r>
    <w:r w:rsidRPr="00882329">
      <w:rPr>
        <w:rStyle w:val="a5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Pr="00AF6739" w:rsidRDefault="00882329" w:rsidP="00AF6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4A4"/>
    <w:multiLevelType w:val="hybridMultilevel"/>
    <w:tmpl w:val="D494D25A"/>
    <w:lvl w:ilvl="0" w:tplc="47BC4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B55"/>
    <w:rsid w:val="0000654A"/>
    <w:rsid w:val="00043007"/>
    <w:rsid w:val="0006105C"/>
    <w:rsid w:val="00065149"/>
    <w:rsid w:val="000A3A18"/>
    <w:rsid w:val="000C206E"/>
    <w:rsid w:val="001024A5"/>
    <w:rsid w:val="00113DCE"/>
    <w:rsid w:val="001453E5"/>
    <w:rsid w:val="0015084D"/>
    <w:rsid w:val="00156F9B"/>
    <w:rsid w:val="00174AFE"/>
    <w:rsid w:val="00175E0F"/>
    <w:rsid w:val="00193BC9"/>
    <w:rsid w:val="001A048C"/>
    <w:rsid w:val="001B22CA"/>
    <w:rsid w:val="001C34B8"/>
    <w:rsid w:val="001E29BC"/>
    <w:rsid w:val="001F3D85"/>
    <w:rsid w:val="00202B59"/>
    <w:rsid w:val="00243768"/>
    <w:rsid w:val="00263512"/>
    <w:rsid w:val="002639A5"/>
    <w:rsid w:val="002639B6"/>
    <w:rsid w:val="00264334"/>
    <w:rsid w:val="00266DC0"/>
    <w:rsid w:val="00275287"/>
    <w:rsid w:val="002834F9"/>
    <w:rsid w:val="00285755"/>
    <w:rsid w:val="002A3B6B"/>
    <w:rsid w:val="002F5896"/>
    <w:rsid w:val="00322E41"/>
    <w:rsid w:val="00334931"/>
    <w:rsid w:val="003967E9"/>
    <w:rsid w:val="003A167A"/>
    <w:rsid w:val="003A76A0"/>
    <w:rsid w:val="003B7419"/>
    <w:rsid w:val="003C6DB9"/>
    <w:rsid w:val="003E643A"/>
    <w:rsid w:val="003F7855"/>
    <w:rsid w:val="004069ED"/>
    <w:rsid w:val="00407383"/>
    <w:rsid w:val="004105E7"/>
    <w:rsid w:val="0042567E"/>
    <w:rsid w:val="004276DB"/>
    <w:rsid w:val="00427DF1"/>
    <w:rsid w:val="00430BFC"/>
    <w:rsid w:val="004408AD"/>
    <w:rsid w:val="00447B9B"/>
    <w:rsid w:val="0045380E"/>
    <w:rsid w:val="00461680"/>
    <w:rsid w:val="0047051B"/>
    <w:rsid w:val="00496A07"/>
    <w:rsid w:val="004973E0"/>
    <w:rsid w:val="004A6CFC"/>
    <w:rsid w:val="004B378D"/>
    <w:rsid w:val="004D01E4"/>
    <w:rsid w:val="004E5041"/>
    <w:rsid w:val="004F4877"/>
    <w:rsid w:val="00516CD5"/>
    <w:rsid w:val="00535717"/>
    <w:rsid w:val="005533B0"/>
    <w:rsid w:val="00595D04"/>
    <w:rsid w:val="005A086B"/>
    <w:rsid w:val="005A7DD0"/>
    <w:rsid w:val="005C3D05"/>
    <w:rsid w:val="005D0650"/>
    <w:rsid w:val="005D13BA"/>
    <w:rsid w:val="005D4C40"/>
    <w:rsid w:val="005E5D78"/>
    <w:rsid w:val="00625158"/>
    <w:rsid w:val="0063663C"/>
    <w:rsid w:val="00685B9B"/>
    <w:rsid w:val="006908CA"/>
    <w:rsid w:val="006961C7"/>
    <w:rsid w:val="006971C1"/>
    <w:rsid w:val="006A3FB5"/>
    <w:rsid w:val="006C48CE"/>
    <w:rsid w:val="006E4528"/>
    <w:rsid w:val="006F2B06"/>
    <w:rsid w:val="00705F4E"/>
    <w:rsid w:val="00713766"/>
    <w:rsid w:val="007173E1"/>
    <w:rsid w:val="00720274"/>
    <w:rsid w:val="00721A2F"/>
    <w:rsid w:val="00731C0F"/>
    <w:rsid w:val="00743030"/>
    <w:rsid w:val="00762143"/>
    <w:rsid w:val="007C0B04"/>
    <w:rsid w:val="007C2870"/>
    <w:rsid w:val="007C3B6E"/>
    <w:rsid w:val="007E4C86"/>
    <w:rsid w:val="007F3FFF"/>
    <w:rsid w:val="007F6767"/>
    <w:rsid w:val="00810EDD"/>
    <w:rsid w:val="00817282"/>
    <w:rsid w:val="00831E92"/>
    <w:rsid w:val="0083358C"/>
    <w:rsid w:val="00862957"/>
    <w:rsid w:val="00865A35"/>
    <w:rsid w:val="00865C7B"/>
    <w:rsid w:val="00873E5C"/>
    <w:rsid w:val="00876BFE"/>
    <w:rsid w:val="0087789F"/>
    <w:rsid w:val="008804F5"/>
    <w:rsid w:val="00882329"/>
    <w:rsid w:val="00937692"/>
    <w:rsid w:val="00945676"/>
    <w:rsid w:val="00947A08"/>
    <w:rsid w:val="00950CAD"/>
    <w:rsid w:val="0097675F"/>
    <w:rsid w:val="009A4203"/>
    <w:rsid w:val="009B72E4"/>
    <w:rsid w:val="009C395D"/>
    <w:rsid w:val="009D0631"/>
    <w:rsid w:val="00A0295D"/>
    <w:rsid w:val="00A25794"/>
    <w:rsid w:val="00A53D7C"/>
    <w:rsid w:val="00A9622D"/>
    <w:rsid w:val="00AE4695"/>
    <w:rsid w:val="00AE6BB3"/>
    <w:rsid w:val="00AF6739"/>
    <w:rsid w:val="00B036AD"/>
    <w:rsid w:val="00B21A28"/>
    <w:rsid w:val="00B227BB"/>
    <w:rsid w:val="00B37F09"/>
    <w:rsid w:val="00B42038"/>
    <w:rsid w:val="00B84CCE"/>
    <w:rsid w:val="00BB1C7E"/>
    <w:rsid w:val="00BC07E7"/>
    <w:rsid w:val="00BC3CE5"/>
    <w:rsid w:val="00BD128C"/>
    <w:rsid w:val="00C00D8A"/>
    <w:rsid w:val="00C230B8"/>
    <w:rsid w:val="00C27631"/>
    <w:rsid w:val="00C42C10"/>
    <w:rsid w:val="00C43286"/>
    <w:rsid w:val="00C4419D"/>
    <w:rsid w:val="00C60AB6"/>
    <w:rsid w:val="00C63D7F"/>
    <w:rsid w:val="00C76CCE"/>
    <w:rsid w:val="00C86175"/>
    <w:rsid w:val="00CA008A"/>
    <w:rsid w:val="00CA212A"/>
    <w:rsid w:val="00CA2E46"/>
    <w:rsid w:val="00CA63DB"/>
    <w:rsid w:val="00CC4631"/>
    <w:rsid w:val="00CD1E74"/>
    <w:rsid w:val="00CD5235"/>
    <w:rsid w:val="00CD699D"/>
    <w:rsid w:val="00CE29CB"/>
    <w:rsid w:val="00D15352"/>
    <w:rsid w:val="00D3045B"/>
    <w:rsid w:val="00D374A9"/>
    <w:rsid w:val="00D4623E"/>
    <w:rsid w:val="00D55B1D"/>
    <w:rsid w:val="00D563A0"/>
    <w:rsid w:val="00D867E4"/>
    <w:rsid w:val="00D87463"/>
    <w:rsid w:val="00D91DE9"/>
    <w:rsid w:val="00E07034"/>
    <w:rsid w:val="00E33E0E"/>
    <w:rsid w:val="00E3715E"/>
    <w:rsid w:val="00E44FE9"/>
    <w:rsid w:val="00E51D6C"/>
    <w:rsid w:val="00E9317B"/>
    <w:rsid w:val="00EC763A"/>
    <w:rsid w:val="00ED3135"/>
    <w:rsid w:val="00ED371E"/>
    <w:rsid w:val="00F01E79"/>
    <w:rsid w:val="00F66CC7"/>
    <w:rsid w:val="00F6783C"/>
    <w:rsid w:val="00F97C87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ody Text Indent"/>
    <w:basedOn w:val="a"/>
    <w:link w:val="aa"/>
    <w:rsid w:val="00D15352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15352"/>
    <w:rPr>
      <w:lang w:eastAsia="ru-RU"/>
    </w:rPr>
  </w:style>
  <w:style w:type="paragraph" w:customStyle="1" w:styleId="ab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rsid w:val="002643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4334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rsid w:val="00ED3135"/>
  </w:style>
  <w:style w:type="paragraph" w:customStyle="1" w:styleId="11">
    <w:name w:val="Обычный (веб)1"/>
    <w:basedOn w:val="a"/>
    <w:qFormat/>
    <w:rsid w:val="00427DF1"/>
    <w:pPr>
      <w:suppressAutoHyphens/>
      <w:spacing w:before="100" w:after="100"/>
    </w:pPr>
    <w:rPr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156F9B"/>
    <w:pPr>
      <w:ind w:left="708"/>
    </w:pPr>
  </w:style>
  <w:style w:type="character" w:customStyle="1" w:styleId="a4">
    <w:name w:val="Верхний колонтитул Знак"/>
    <w:link w:val="a3"/>
    <w:uiPriority w:val="99"/>
    <w:rsid w:val="00156F9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ody Text Indent"/>
    <w:basedOn w:val="a"/>
    <w:link w:val="aa"/>
    <w:rsid w:val="00D15352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15352"/>
    <w:rPr>
      <w:lang w:eastAsia="ru-RU"/>
    </w:rPr>
  </w:style>
  <w:style w:type="paragraph" w:customStyle="1" w:styleId="ab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rsid w:val="002643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4334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rsid w:val="00ED3135"/>
  </w:style>
  <w:style w:type="paragraph" w:customStyle="1" w:styleId="11">
    <w:name w:val="Обычный (веб)1"/>
    <w:basedOn w:val="a"/>
    <w:qFormat/>
    <w:rsid w:val="00427DF1"/>
    <w:pPr>
      <w:suppressAutoHyphens/>
      <w:spacing w:before="100" w:after="100"/>
    </w:pPr>
    <w:rPr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156F9B"/>
    <w:pPr>
      <w:ind w:left="708"/>
    </w:pPr>
  </w:style>
  <w:style w:type="character" w:customStyle="1" w:styleId="a4">
    <w:name w:val="Верхний колонтитул Знак"/>
    <w:link w:val="a3"/>
    <w:uiPriority w:val="99"/>
    <w:rsid w:val="00156F9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289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2022-01-11T14:16:00Z</cp:lastPrinted>
  <dcterms:created xsi:type="dcterms:W3CDTF">2022-01-13T07:07:00Z</dcterms:created>
  <dcterms:modified xsi:type="dcterms:W3CDTF">2022-01-13T07:07:00Z</dcterms:modified>
</cp:coreProperties>
</file>