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2E5579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2E5579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E5579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2E5579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2E5579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B227BB" w:rsidRPr="00B227BB" w:rsidTr="001D718C">
        <w:trPr>
          <w:trHeight w:val="620"/>
        </w:trPr>
        <w:tc>
          <w:tcPr>
            <w:tcW w:w="3684" w:type="dxa"/>
          </w:tcPr>
          <w:p w:rsidR="00B227BB" w:rsidRPr="00703741" w:rsidRDefault="00B227BB" w:rsidP="00713072">
            <w:pPr>
              <w:spacing w:before="120"/>
              <w:ind w:left="-113"/>
              <w:rPr>
                <w:b/>
                <w:color w:val="000000"/>
                <w:sz w:val="28"/>
                <w:szCs w:val="28"/>
              </w:rPr>
            </w:pPr>
            <w:r w:rsidRPr="00703741">
              <w:rPr>
                <w:color w:val="000000"/>
                <w:sz w:val="28"/>
                <w:szCs w:val="28"/>
              </w:rPr>
              <w:t xml:space="preserve">від </w:t>
            </w:r>
            <w:r w:rsidR="00713072">
              <w:rPr>
                <w:color w:val="000000"/>
                <w:sz w:val="28"/>
                <w:szCs w:val="28"/>
                <w:lang w:val="en-US"/>
              </w:rPr>
              <w:t xml:space="preserve">02 </w:t>
            </w:r>
            <w:r w:rsidR="00713072">
              <w:rPr>
                <w:color w:val="000000"/>
                <w:sz w:val="28"/>
                <w:szCs w:val="28"/>
              </w:rPr>
              <w:t>грудня</w:t>
            </w:r>
            <w:r w:rsidRPr="00703741">
              <w:rPr>
                <w:color w:val="000000"/>
                <w:sz w:val="28"/>
                <w:szCs w:val="28"/>
              </w:rPr>
              <w:t xml:space="preserve"> 20</w:t>
            </w:r>
            <w:r w:rsidR="00550E70" w:rsidRPr="00703741">
              <w:rPr>
                <w:color w:val="000000"/>
                <w:sz w:val="28"/>
                <w:szCs w:val="28"/>
              </w:rPr>
              <w:t>21</w:t>
            </w:r>
            <w:r w:rsidRPr="00703741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713072" w:rsidRDefault="00B227BB" w:rsidP="00713072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703741">
              <w:rPr>
                <w:color w:val="000000"/>
                <w:sz w:val="28"/>
                <w:szCs w:val="28"/>
              </w:rPr>
              <w:t xml:space="preserve">№ </w:t>
            </w:r>
            <w:r w:rsidR="00713072">
              <w:rPr>
                <w:color w:val="000000"/>
                <w:sz w:val="28"/>
                <w:szCs w:val="28"/>
              </w:rPr>
              <w:t>1069</w:t>
            </w:r>
          </w:p>
        </w:tc>
      </w:tr>
    </w:tbl>
    <w:p w:rsidR="004B378D" w:rsidRPr="00E53A7E" w:rsidRDefault="004B378D" w:rsidP="009C395D">
      <w:pPr>
        <w:rPr>
          <w:b/>
          <w:i/>
          <w:sz w:val="28"/>
          <w:szCs w:val="28"/>
        </w:rPr>
      </w:pPr>
    </w:p>
    <w:p w:rsidR="00181DDD" w:rsidRDefault="00181DDD" w:rsidP="00181DDD">
      <w:pPr>
        <w:tabs>
          <w:tab w:val="center" w:pos="4677"/>
          <w:tab w:val="right" w:pos="9355"/>
        </w:tabs>
        <w:autoSpaceDE w:val="0"/>
        <w:autoSpaceDN w:val="0"/>
        <w:rPr>
          <w:b/>
          <w:i/>
          <w:color w:val="000000"/>
          <w:sz w:val="28"/>
          <w:szCs w:val="28"/>
        </w:rPr>
      </w:pPr>
      <w:r w:rsidRPr="00550E70">
        <w:rPr>
          <w:b/>
          <w:i/>
          <w:color w:val="000000"/>
          <w:sz w:val="28"/>
          <w:szCs w:val="28"/>
        </w:rPr>
        <w:t xml:space="preserve">Про </w:t>
      </w:r>
      <w:r>
        <w:rPr>
          <w:b/>
          <w:i/>
          <w:color w:val="000000"/>
          <w:sz w:val="28"/>
          <w:szCs w:val="28"/>
        </w:rPr>
        <w:t xml:space="preserve">визначення адміністратора </w:t>
      </w:r>
    </w:p>
    <w:p w:rsidR="00181DDD" w:rsidRDefault="00181DDD" w:rsidP="00181DDD">
      <w:pPr>
        <w:tabs>
          <w:tab w:val="center" w:pos="4677"/>
          <w:tab w:val="right" w:pos="9355"/>
        </w:tabs>
        <w:autoSpaceDE w:val="0"/>
        <w:autoSpaceDN w:val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безпеки відділу адміністрування </w:t>
      </w:r>
    </w:p>
    <w:p w:rsidR="00181DDD" w:rsidRDefault="00181DDD" w:rsidP="00181DDD">
      <w:pPr>
        <w:tabs>
          <w:tab w:val="center" w:pos="4677"/>
          <w:tab w:val="right" w:pos="9355"/>
        </w:tabs>
        <w:autoSpaceDE w:val="0"/>
        <w:autoSpaceDN w:val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Державного реєстру виборців</w:t>
      </w:r>
    </w:p>
    <w:p w:rsidR="00550E70" w:rsidRDefault="00550E70" w:rsidP="00550E70">
      <w:pPr>
        <w:tabs>
          <w:tab w:val="center" w:pos="4677"/>
          <w:tab w:val="right" w:pos="9355"/>
        </w:tabs>
        <w:autoSpaceDE w:val="0"/>
        <w:autoSpaceDN w:val="0"/>
        <w:rPr>
          <w:b/>
          <w:bCs/>
          <w:i/>
          <w:sz w:val="28"/>
        </w:rPr>
      </w:pPr>
    </w:p>
    <w:p w:rsidR="00716DF9" w:rsidRPr="00550E70" w:rsidRDefault="00716DF9" w:rsidP="00550E70">
      <w:pPr>
        <w:tabs>
          <w:tab w:val="center" w:pos="4677"/>
          <w:tab w:val="right" w:pos="9355"/>
        </w:tabs>
        <w:autoSpaceDE w:val="0"/>
        <w:autoSpaceDN w:val="0"/>
        <w:rPr>
          <w:b/>
          <w:bCs/>
          <w:i/>
          <w:sz w:val="28"/>
        </w:rPr>
      </w:pPr>
    </w:p>
    <w:p w:rsidR="00550E70" w:rsidRPr="00550E70" w:rsidRDefault="00550E70" w:rsidP="00550E70">
      <w:pPr>
        <w:tabs>
          <w:tab w:val="center" w:pos="4677"/>
          <w:tab w:val="right" w:pos="9355"/>
        </w:tabs>
        <w:autoSpaceDE w:val="0"/>
        <w:autoSpaceDN w:val="0"/>
        <w:rPr>
          <w:i/>
        </w:rPr>
      </w:pPr>
    </w:p>
    <w:p w:rsidR="00550E70" w:rsidRPr="00550E70" w:rsidRDefault="00550E70" w:rsidP="00550E70">
      <w:pPr>
        <w:ind w:firstLine="567"/>
        <w:jc w:val="both"/>
        <w:rPr>
          <w:sz w:val="28"/>
          <w:szCs w:val="28"/>
        </w:rPr>
      </w:pPr>
      <w:r w:rsidRPr="00550E70">
        <w:rPr>
          <w:sz w:val="28"/>
          <w:szCs w:val="28"/>
        </w:rPr>
        <w:t xml:space="preserve">Відповідно до </w:t>
      </w:r>
      <w:r w:rsidR="00716DF9">
        <w:rPr>
          <w:sz w:val="28"/>
          <w:szCs w:val="28"/>
        </w:rPr>
        <w:t>абз</w:t>
      </w:r>
      <w:r w:rsidR="00957D69">
        <w:rPr>
          <w:sz w:val="28"/>
          <w:szCs w:val="28"/>
        </w:rPr>
        <w:t>ацу</w:t>
      </w:r>
      <w:r w:rsidR="00716DF9">
        <w:rPr>
          <w:sz w:val="28"/>
          <w:szCs w:val="28"/>
        </w:rPr>
        <w:t xml:space="preserve"> </w:t>
      </w:r>
      <w:r w:rsidR="0050767A">
        <w:rPr>
          <w:sz w:val="28"/>
          <w:szCs w:val="28"/>
        </w:rPr>
        <w:t>третього пункту</w:t>
      </w:r>
      <w:r w:rsidR="00716DF9">
        <w:rPr>
          <w:sz w:val="28"/>
          <w:szCs w:val="28"/>
        </w:rPr>
        <w:t xml:space="preserve"> 4.3</w:t>
      </w:r>
      <w:r w:rsidR="0050767A">
        <w:rPr>
          <w:sz w:val="28"/>
          <w:szCs w:val="28"/>
        </w:rPr>
        <w:t xml:space="preserve"> розділу </w:t>
      </w:r>
      <w:r w:rsidR="0050767A">
        <w:rPr>
          <w:sz w:val="28"/>
          <w:szCs w:val="28"/>
          <w:lang w:val="en-US"/>
        </w:rPr>
        <w:t>IV</w:t>
      </w:r>
      <w:r w:rsidR="00716DF9">
        <w:rPr>
          <w:sz w:val="28"/>
          <w:szCs w:val="28"/>
        </w:rPr>
        <w:t xml:space="preserve"> Порядку доступу до бази даних Державного реєстру виборців, затвердженого постановою Центральної виборчої комісії від 25 червня 2020 року №120</w:t>
      </w:r>
      <w:r w:rsidR="0050767A" w:rsidRPr="0050767A">
        <w:rPr>
          <w:sz w:val="28"/>
          <w:szCs w:val="28"/>
        </w:rPr>
        <w:t>,</w:t>
      </w:r>
      <w:r w:rsidR="00716DF9">
        <w:rPr>
          <w:sz w:val="28"/>
          <w:szCs w:val="28"/>
        </w:rPr>
        <w:t xml:space="preserve"> </w:t>
      </w:r>
      <w:r w:rsidRPr="00550E70">
        <w:rPr>
          <w:sz w:val="28"/>
          <w:szCs w:val="28"/>
        </w:rPr>
        <w:t xml:space="preserve">та у зв’язку з кадровими змінами </w:t>
      </w:r>
    </w:p>
    <w:p w:rsidR="00550E70" w:rsidRPr="00550E70" w:rsidRDefault="00550E70" w:rsidP="00550E70">
      <w:pPr>
        <w:spacing w:before="120" w:after="120"/>
        <w:rPr>
          <w:spacing w:val="40"/>
          <w:sz w:val="28"/>
          <w:szCs w:val="28"/>
        </w:rPr>
      </w:pPr>
      <w:r w:rsidRPr="00550E70">
        <w:rPr>
          <w:b/>
          <w:spacing w:val="40"/>
          <w:sz w:val="28"/>
          <w:szCs w:val="28"/>
        </w:rPr>
        <w:t>зобов’язую</w:t>
      </w:r>
      <w:r w:rsidRPr="00550E70">
        <w:rPr>
          <w:spacing w:val="40"/>
          <w:sz w:val="28"/>
          <w:szCs w:val="28"/>
        </w:rPr>
        <w:t>:</w:t>
      </w:r>
    </w:p>
    <w:p w:rsidR="007368F4" w:rsidRDefault="00550E70" w:rsidP="00550E70">
      <w:pPr>
        <w:tabs>
          <w:tab w:val="center" w:pos="4677"/>
          <w:tab w:val="right" w:pos="9355"/>
        </w:tabs>
        <w:autoSpaceDE w:val="0"/>
        <w:autoSpaceDN w:val="0"/>
        <w:ind w:firstLine="567"/>
        <w:jc w:val="both"/>
        <w:rPr>
          <w:bCs/>
          <w:sz w:val="28"/>
        </w:rPr>
      </w:pPr>
      <w:r w:rsidRPr="00550E7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="00716DF9">
        <w:rPr>
          <w:sz w:val="28"/>
          <w:szCs w:val="28"/>
        </w:rPr>
        <w:t>Визначити адміністратором безпеки відділу адміністрування Державного реєстру виборців апарату</w:t>
      </w:r>
      <w:r w:rsidR="00716DF9" w:rsidRPr="009B0F9B">
        <w:rPr>
          <w:sz w:val="28"/>
          <w:szCs w:val="28"/>
        </w:rPr>
        <w:t xml:space="preserve"> обласної державної адміністрації</w:t>
      </w:r>
      <w:r w:rsidR="00716DF9">
        <w:rPr>
          <w:sz w:val="28"/>
          <w:szCs w:val="28"/>
        </w:rPr>
        <w:t xml:space="preserve"> </w:t>
      </w:r>
      <w:proofErr w:type="spellStart"/>
      <w:r w:rsidR="00716DF9">
        <w:rPr>
          <w:sz w:val="28"/>
          <w:szCs w:val="28"/>
        </w:rPr>
        <w:t>Башинського</w:t>
      </w:r>
      <w:proofErr w:type="spellEnd"/>
      <w:r w:rsidR="00716DF9">
        <w:rPr>
          <w:sz w:val="28"/>
          <w:szCs w:val="28"/>
        </w:rPr>
        <w:t xml:space="preserve"> Дмитра Анатолійовича, головного спеціаліста цього ж відділу.</w:t>
      </w:r>
    </w:p>
    <w:p w:rsidR="00612F89" w:rsidRDefault="00612F89" w:rsidP="00A63C3C">
      <w:pPr>
        <w:tabs>
          <w:tab w:val="center" w:pos="7088"/>
          <w:tab w:val="right" w:pos="9355"/>
        </w:tabs>
        <w:autoSpaceDE w:val="0"/>
        <w:autoSpaceDN w:val="0"/>
        <w:jc w:val="both"/>
        <w:rPr>
          <w:sz w:val="24"/>
          <w:szCs w:val="24"/>
        </w:rPr>
      </w:pPr>
    </w:p>
    <w:p w:rsidR="00716DF9" w:rsidRDefault="00716DF9" w:rsidP="00A63C3C">
      <w:pPr>
        <w:tabs>
          <w:tab w:val="center" w:pos="7088"/>
          <w:tab w:val="right" w:pos="9355"/>
        </w:tabs>
        <w:autoSpaceDE w:val="0"/>
        <w:autoSpaceDN w:val="0"/>
        <w:jc w:val="both"/>
        <w:rPr>
          <w:sz w:val="24"/>
          <w:szCs w:val="24"/>
        </w:rPr>
      </w:pPr>
    </w:p>
    <w:p w:rsidR="00716DF9" w:rsidRDefault="00716DF9" w:rsidP="00A63C3C">
      <w:pPr>
        <w:tabs>
          <w:tab w:val="center" w:pos="7088"/>
          <w:tab w:val="right" w:pos="9355"/>
        </w:tabs>
        <w:autoSpaceDE w:val="0"/>
        <w:autoSpaceDN w:val="0"/>
        <w:jc w:val="both"/>
        <w:rPr>
          <w:sz w:val="24"/>
          <w:szCs w:val="24"/>
        </w:rPr>
      </w:pPr>
    </w:p>
    <w:p w:rsidR="00716DF9" w:rsidRDefault="00716DF9" w:rsidP="00A63C3C">
      <w:pPr>
        <w:tabs>
          <w:tab w:val="center" w:pos="7088"/>
          <w:tab w:val="right" w:pos="9355"/>
        </w:tabs>
        <w:autoSpaceDE w:val="0"/>
        <w:autoSpaceDN w:val="0"/>
        <w:jc w:val="both"/>
        <w:rPr>
          <w:sz w:val="24"/>
          <w:szCs w:val="24"/>
        </w:rPr>
      </w:pPr>
    </w:p>
    <w:p w:rsidR="00716DF9" w:rsidRDefault="00716DF9" w:rsidP="00A63C3C">
      <w:pPr>
        <w:tabs>
          <w:tab w:val="center" w:pos="7088"/>
          <w:tab w:val="right" w:pos="9355"/>
        </w:tabs>
        <w:autoSpaceDE w:val="0"/>
        <w:autoSpaceDN w:val="0"/>
        <w:jc w:val="both"/>
        <w:rPr>
          <w:sz w:val="24"/>
          <w:szCs w:val="24"/>
        </w:rPr>
      </w:pPr>
    </w:p>
    <w:p w:rsidR="00716DF9" w:rsidRDefault="00716DF9" w:rsidP="00A63C3C">
      <w:pPr>
        <w:tabs>
          <w:tab w:val="center" w:pos="7088"/>
          <w:tab w:val="right" w:pos="9355"/>
        </w:tabs>
        <w:autoSpaceDE w:val="0"/>
        <w:autoSpaceDN w:val="0"/>
        <w:jc w:val="both"/>
        <w:rPr>
          <w:sz w:val="24"/>
          <w:szCs w:val="24"/>
        </w:rPr>
      </w:pPr>
    </w:p>
    <w:p w:rsidR="00AB7D38" w:rsidRDefault="00A63C3C" w:rsidP="00713072">
      <w:pPr>
        <w:tabs>
          <w:tab w:val="center" w:pos="0"/>
          <w:tab w:val="right" w:pos="9355"/>
        </w:tabs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Голова                                                                                       В’ячеслав ЧАУС</w:t>
      </w:r>
      <w:bookmarkStart w:id="0" w:name="_GoBack"/>
      <w:bookmarkEnd w:id="0"/>
    </w:p>
    <w:sectPr w:rsidR="00AB7D38" w:rsidSect="0050767A">
      <w:headerReference w:type="even" r:id="rId8"/>
      <w:headerReference w:type="default" r:id="rId9"/>
      <w:headerReference w:type="first" r:id="rId10"/>
      <w:pgSz w:w="11907" w:h="16840" w:code="9"/>
      <w:pgMar w:top="1396" w:right="567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D0" w:rsidRDefault="001D09D0">
      <w:r>
        <w:separator/>
      </w:r>
    </w:p>
  </w:endnote>
  <w:endnote w:type="continuationSeparator" w:id="0">
    <w:p w:rsidR="001D09D0" w:rsidRDefault="001D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D0" w:rsidRDefault="001D09D0">
      <w:r>
        <w:separator/>
      </w:r>
    </w:p>
  </w:footnote>
  <w:footnote w:type="continuationSeparator" w:id="0">
    <w:p w:rsidR="001D09D0" w:rsidRDefault="001D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92" w:rsidRDefault="0051409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4092" w:rsidRDefault="005140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92" w:rsidRPr="00882329" w:rsidRDefault="0051409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71307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514092" w:rsidRDefault="005140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92" w:rsidRDefault="007F330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D68EAE2" wp14:editId="0D07984D">
          <wp:extent cx="434566" cy="588475"/>
          <wp:effectExtent l="0" t="0" r="3810" b="254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88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151F"/>
    <w:multiLevelType w:val="hybridMultilevel"/>
    <w:tmpl w:val="5E6813EA"/>
    <w:lvl w:ilvl="0" w:tplc="C10C8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79"/>
    <w:rsid w:val="000142CA"/>
    <w:rsid w:val="00047C8E"/>
    <w:rsid w:val="001024A5"/>
    <w:rsid w:val="001453E5"/>
    <w:rsid w:val="00181DDD"/>
    <w:rsid w:val="001C3196"/>
    <w:rsid w:val="001D09D0"/>
    <w:rsid w:val="001D718C"/>
    <w:rsid w:val="00240833"/>
    <w:rsid w:val="002639B6"/>
    <w:rsid w:val="002C24D1"/>
    <w:rsid w:val="002E5579"/>
    <w:rsid w:val="00303418"/>
    <w:rsid w:val="0037605D"/>
    <w:rsid w:val="003A4067"/>
    <w:rsid w:val="003B7419"/>
    <w:rsid w:val="00415D27"/>
    <w:rsid w:val="004434BF"/>
    <w:rsid w:val="00447B9B"/>
    <w:rsid w:val="004B378D"/>
    <w:rsid w:val="004D7460"/>
    <w:rsid w:val="004F0D85"/>
    <w:rsid w:val="0050767A"/>
    <w:rsid w:val="00514092"/>
    <w:rsid w:val="00530B33"/>
    <w:rsid w:val="00550E70"/>
    <w:rsid w:val="005533C6"/>
    <w:rsid w:val="005A7DD0"/>
    <w:rsid w:val="00612F89"/>
    <w:rsid w:val="006212F7"/>
    <w:rsid w:val="006360A0"/>
    <w:rsid w:val="00675B03"/>
    <w:rsid w:val="006971C1"/>
    <w:rsid w:val="006A137A"/>
    <w:rsid w:val="006B60E7"/>
    <w:rsid w:val="006F0E47"/>
    <w:rsid w:val="006F2B06"/>
    <w:rsid w:val="00703741"/>
    <w:rsid w:val="00705CFF"/>
    <w:rsid w:val="00713072"/>
    <w:rsid w:val="00716DF9"/>
    <w:rsid w:val="007368F4"/>
    <w:rsid w:val="007638F5"/>
    <w:rsid w:val="007B1A47"/>
    <w:rsid w:val="007F3309"/>
    <w:rsid w:val="007F476F"/>
    <w:rsid w:val="00804EC1"/>
    <w:rsid w:val="00817282"/>
    <w:rsid w:val="00827652"/>
    <w:rsid w:val="00882329"/>
    <w:rsid w:val="008B6E34"/>
    <w:rsid w:val="008C493B"/>
    <w:rsid w:val="00933AD0"/>
    <w:rsid w:val="00957D69"/>
    <w:rsid w:val="009C395D"/>
    <w:rsid w:val="009F1C2E"/>
    <w:rsid w:val="00A63C3C"/>
    <w:rsid w:val="00A67031"/>
    <w:rsid w:val="00A96C25"/>
    <w:rsid w:val="00AB7D38"/>
    <w:rsid w:val="00AD204F"/>
    <w:rsid w:val="00B14049"/>
    <w:rsid w:val="00B21F7D"/>
    <w:rsid w:val="00B227BB"/>
    <w:rsid w:val="00B22E2E"/>
    <w:rsid w:val="00B84CCE"/>
    <w:rsid w:val="00C4419D"/>
    <w:rsid w:val="00C51683"/>
    <w:rsid w:val="00C55FAC"/>
    <w:rsid w:val="00C63D7F"/>
    <w:rsid w:val="00C7677B"/>
    <w:rsid w:val="00CA74EB"/>
    <w:rsid w:val="00CD5235"/>
    <w:rsid w:val="00CE29CB"/>
    <w:rsid w:val="00D947BE"/>
    <w:rsid w:val="00DA75A5"/>
    <w:rsid w:val="00E53A7E"/>
    <w:rsid w:val="00EC7F06"/>
    <w:rsid w:val="00ED262D"/>
    <w:rsid w:val="00EE261B"/>
    <w:rsid w:val="00F07F9C"/>
    <w:rsid w:val="00F6783C"/>
    <w:rsid w:val="00F91637"/>
    <w:rsid w:val="00F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/>
      <w:sz w:val="16"/>
      <w:szCs w:val="16"/>
      <w:lang w:eastAsia="x-none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  <w:style w:type="paragraph" w:customStyle="1" w:styleId="aa">
    <w:name w:val="Содержимое таблицы"/>
    <w:basedOn w:val="a"/>
    <w:rsid w:val="00612F89"/>
    <w:pPr>
      <w:suppressLineNumbers/>
      <w:suppressAutoHyphens/>
    </w:pPr>
    <w:rPr>
      <w:lang w:val="en-US" w:eastAsia="ar-SA"/>
    </w:rPr>
  </w:style>
  <w:style w:type="paragraph" w:customStyle="1" w:styleId="ab">
    <w:name w:val="Знак"/>
    <w:basedOn w:val="a"/>
    <w:rsid w:val="00AB7D38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/>
      <w:sz w:val="16"/>
      <w:szCs w:val="16"/>
      <w:lang w:eastAsia="x-none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  <w:style w:type="paragraph" w:customStyle="1" w:styleId="aa">
    <w:name w:val="Содержимое таблицы"/>
    <w:basedOn w:val="a"/>
    <w:rsid w:val="00612F89"/>
    <w:pPr>
      <w:suppressLineNumbers/>
      <w:suppressAutoHyphens/>
    </w:pPr>
    <w:rPr>
      <w:lang w:val="en-US" w:eastAsia="ar-SA"/>
    </w:rPr>
  </w:style>
  <w:style w:type="paragraph" w:customStyle="1" w:styleId="ab">
    <w:name w:val="Знак"/>
    <w:basedOn w:val="a"/>
    <w:rsid w:val="00AB7D3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Валерій Білоокий</dc:creator>
  <cp:lastModifiedBy>Протокольна Частина</cp:lastModifiedBy>
  <cp:revision>2</cp:revision>
  <cp:lastPrinted>2021-12-01T06:36:00Z</cp:lastPrinted>
  <dcterms:created xsi:type="dcterms:W3CDTF">2021-12-02T06:33:00Z</dcterms:created>
  <dcterms:modified xsi:type="dcterms:W3CDTF">2021-12-02T06:33:00Z</dcterms:modified>
</cp:coreProperties>
</file>