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5" w:rsidRPr="00833729" w:rsidRDefault="008D7F55" w:rsidP="008D7F55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85349" w:rsidRPr="00833729">
        <w:rPr>
          <w:sz w:val="28"/>
          <w:szCs w:val="28"/>
        </w:rPr>
        <w:t>3</w:t>
      </w:r>
    </w:p>
    <w:p w:rsidR="008D7F55" w:rsidRPr="00833729" w:rsidRDefault="008D7F55" w:rsidP="008D7F55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8D7F55" w:rsidRPr="00833729" w:rsidRDefault="008D7F55" w:rsidP="008D7F55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8D7F55" w:rsidRPr="00833729" w:rsidRDefault="00D02D17" w:rsidP="008D7F5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листопада </w:t>
      </w:r>
      <w:r w:rsidR="005A7149" w:rsidRPr="00833729">
        <w:rPr>
          <w:sz w:val="28"/>
          <w:szCs w:val="28"/>
        </w:rPr>
        <w:t>2021</w:t>
      </w:r>
      <w:r w:rsidR="005A7149">
        <w:rPr>
          <w:sz w:val="28"/>
          <w:szCs w:val="28"/>
        </w:rPr>
        <w:t xml:space="preserve"> </w:t>
      </w:r>
      <w:r>
        <w:rPr>
          <w:sz w:val="28"/>
          <w:szCs w:val="28"/>
        </w:rPr>
        <w:t>року № 1046</w:t>
      </w:r>
      <w:bookmarkStart w:id="0" w:name="_GoBack"/>
      <w:bookmarkEnd w:id="0"/>
    </w:p>
    <w:p w:rsidR="008D7F55" w:rsidRPr="00833729" w:rsidRDefault="008D7F55" w:rsidP="008D7F55">
      <w:pPr>
        <w:jc w:val="center"/>
        <w:rPr>
          <w:b/>
          <w:sz w:val="28"/>
          <w:szCs w:val="28"/>
        </w:rPr>
      </w:pPr>
    </w:p>
    <w:p w:rsidR="008D7F55" w:rsidRPr="00833729" w:rsidRDefault="008D7F55" w:rsidP="008D7F55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СКЛАД</w:t>
      </w:r>
    </w:p>
    <w:p w:rsidR="008D7F55" w:rsidRPr="00833729" w:rsidRDefault="008D7F55" w:rsidP="008D7F55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Робочої групи для напрацювання пропозицій щодо вирішення проблемних питань малого та мікробізнесу діяльності відповідної категорії фізичних осіб-підприємців при Чернігівській обласній державній адміністрації</w:t>
      </w:r>
    </w:p>
    <w:p w:rsidR="008D7F55" w:rsidRPr="00833729" w:rsidRDefault="008D7F55" w:rsidP="008D7F55">
      <w:pPr>
        <w:ind w:left="-142"/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(</w:t>
      </w:r>
      <w:r w:rsidRPr="00833729">
        <w:rPr>
          <w:i/>
          <w:sz w:val="28"/>
          <w:szCs w:val="28"/>
        </w:rPr>
        <w:t>утворена</w:t>
      </w:r>
      <w:r w:rsidRPr="00833729">
        <w:rPr>
          <w:i/>
          <w:iCs/>
          <w:sz w:val="28"/>
          <w:szCs w:val="28"/>
        </w:rPr>
        <w:t xml:space="preserve"> розпорядженням голови облдержадміністрації від 21.12.2020 № 595)</w:t>
      </w:r>
    </w:p>
    <w:p w:rsidR="008D7F55" w:rsidRPr="00833729" w:rsidRDefault="008D7F55" w:rsidP="008D7F5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2"/>
        <w:gridCol w:w="6403"/>
      </w:tblGrid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ЧАУС</w:t>
            </w:r>
            <w:r w:rsidRPr="00833729">
              <w:rPr>
                <w:rFonts w:eastAsia="Calibri"/>
                <w:sz w:val="28"/>
                <w:szCs w:val="28"/>
              </w:rPr>
              <w:br/>
              <w:t xml:space="preserve">В’ячеслав Анатолійович 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2225B5">
            <w:pPr>
              <w:spacing w:before="12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обл</w:t>
            </w:r>
            <w:r w:rsidR="00070570" w:rsidRPr="00833729">
              <w:rPr>
                <w:rFonts w:eastAsia="Calibri"/>
                <w:sz w:val="28"/>
                <w:szCs w:val="28"/>
              </w:rPr>
              <w:t xml:space="preserve">асної </w:t>
            </w:r>
            <w:r w:rsidRPr="00833729">
              <w:rPr>
                <w:rFonts w:eastAsia="Calibri"/>
                <w:sz w:val="28"/>
                <w:szCs w:val="28"/>
              </w:rPr>
              <w:t>держ</w:t>
            </w:r>
            <w:r w:rsidR="00070570" w:rsidRPr="00833729">
              <w:rPr>
                <w:rFonts w:eastAsia="Calibri"/>
                <w:sz w:val="28"/>
                <w:szCs w:val="28"/>
              </w:rPr>
              <w:t xml:space="preserve">авної </w:t>
            </w:r>
            <w:r w:rsidRPr="00833729">
              <w:rPr>
                <w:rFonts w:eastAsia="Calibri"/>
                <w:sz w:val="28"/>
                <w:szCs w:val="28"/>
              </w:rPr>
              <w:t xml:space="preserve">адміністрації, </w:t>
            </w:r>
            <w:r w:rsidRPr="00833729">
              <w:rPr>
                <w:rFonts w:eastAsia="Calibri"/>
                <w:i/>
                <w:sz w:val="28"/>
                <w:szCs w:val="28"/>
              </w:rPr>
              <w:t xml:space="preserve">голова Робочої групи; 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ІВАНОВ </w:t>
            </w:r>
            <w:r w:rsidRPr="00833729">
              <w:rPr>
                <w:rFonts w:eastAsia="Calibri"/>
                <w:sz w:val="28"/>
                <w:szCs w:val="28"/>
              </w:rPr>
              <w:br/>
              <w:t xml:space="preserve">Дмитро Валерійович 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заступник голови </w:t>
            </w:r>
            <w:r w:rsidR="00070570" w:rsidRPr="00833729">
              <w:rPr>
                <w:rFonts w:eastAsia="Calibri"/>
                <w:sz w:val="28"/>
                <w:szCs w:val="28"/>
              </w:rPr>
              <w:t>обласної державної адміністрації</w:t>
            </w:r>
            <w:r w:rsidRPr="00833729">
              <w:rPr>
                <w:rFonts w:eastAsia="Calibri"/>
                <w:sz w:val="28"/>
                <w:szCs w:val="28"/>
              </w:rPr>
              <w:t xml:space="preserve">, </w:t>
            </w:r>
            <w:r w:rsidRPr="00833729">
              <w:rPr>
                <w:rFonts w:eastAsia="Calibri"/>
                <w:i/>
                <w:sz w:val="28"/>
                <w:szCs w:val="28"/>
              </w:rPr>
              <w:t xml:space="preserve">заступник голови Робочої групи; 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ХОМИК</w:t>
            </w:r>
            <w:r w:rsidRPr="00833729">
              <w:rPr>
                <w:rFonts w:eastAsia="Calibri"/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2225B5">
            <w:pPr>
              <w:spacing w:before="80" w:after="8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директор Департаменту економічного розвитку </w:t>
            </w:r>
            <w:r w:rsidR="00070570" w:rsidRPr="00833729">
              <w:rPr>
                <w:rFonts w:eastAsia="Calibri"/>
                <w:sz w:val="28"/>
                <w:szCs w:val="28"/>
              </w:rPr>
              <w:t>обласної державної адміністрації</w:t>
            </w:r>
            <w:r w:rsidRPr="00833729">
              <w:rPr>
                <w:rFonts w:eastAsia="Calibri"/>
                <w:sz w:val="28"/>
                <w:szCs w:val="28"/>
              </w:rPr>
              <w:t xml:space="preserve">, </w:t>
            </w:r>
            <w:r w:rsidRPr="00833729">
              <w:rPr>
                <w:rFonts w:eastAsia="Calibri"/>
                <w:i/>
                <w:sz w:val="28"/>
                <w:szCs w:val="28"/>
              </w:rPr>
              <w:t xml:space="preserve">секретар Робочої групи; 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БАЗАР</w:t>
            </w:r>
          </w:p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Оксана Василівна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D31D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заступник голови Чернігівськ</w:t>
            </w:r>
            <w:r w:rsidR="000D31DE" w:rsidRPr="00833729">
              <w:rPr>
                <w:rFonts w:eastAsia="Calibri"/>
                <w:sz w:val="28"/>
                <w:szCs w:val="28"/>
              </w:rPr>
              <w:t>ої</w:t>
            </w:r>
            <w:r w:rsidRPr="00833729">
              <w:rPr>
                <w:rFonts w:eastAsia="Calibri"/>
                <w:sz w:val="28"/>
                <w:szCs w:val="28"/>
              </w:rPr>
              <w:t xml:space="preserve"> профспілк</w:t>
            </w:r>
            <w:r w:rsidR="000D31DE" w:rsidRPr="00833729">
              <w:rPr>
                <w:rFonts w:eastAsia="Calibri"/>
                <w:sz w:val="28"/>
                <w:szCs w:val="28"/>
              </w:rPr>
              <w:t>и</w:t>
            </w:r>
            <w:r w:rsidRPr="00833729">
              <w:rPr>
                <w:rFonts w:eastAsia="Calibri"/>
                <w:sz w:val="28"/>
                <w:szCs w:val="28"/>
              </w:rPr>
              <w:t xml:space="preserve"> підприємців, м. Чернігів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БЕРЕЗИНЕЦЬ</w:t>
            </w:r>
            <w:r w:rsidRPr="00833729">
              <w:rPr>
                <w:rFonts w:eastAsia="Calibri"/>
                <w:sz w:val="28"/>
                <w:szCs w:val="28"/>
              </w:rPr>
              <w:br/>
              <w:t>Ірина Геннадіївна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ГО «Сяйво Сіверщини», член Чернігівської обласної організації роботодавців «Сіверщина»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ВЕЛИЧКО </w:t>
            </w:r>
            <w:r w:rsidRPr="00833729">
              <w:rPr>
                <w:rFonts w:eastAsia="Calibri"/>
                <w:sz w:val="28"/>
                <w:szCs w:val="28"/>
              </w:rPr>
              <w:br/>
              <w:t>Віктор Олегович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фізична особа - підприємець, м. 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Корюківка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t xml:space="preserve"> </w:t>
            </w:r>
            <w:r w:rsidRPr="00833729">
              <w:rPr>
                <w:rFonts w:eastAsia="Calibri"/>
                <w:sz w:val="28"/>
                <w:szCs w:val="28"/>
              </w:rPr>
              <w:br/>
              <w:t>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ГЛУЩЕНКО</w:t>
            </w:r>
            <w:r w:rsidRPr="00833729">
              <w:rPr>
                <w:rFonts w:eastAsia="Calibri"/>
                <w:sz w:val="28"/>
                <w:szCs w:val="28"/>
              </w:rPr>
              <w:br/>
              <w:t xml:space="preserve">Микола Павлович 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начальник Управління 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Держпраці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ДМИТРЕНКО </w:t>
            </w:r>
            <w:r w:rsidRPr="00833729">
              <w:rPr>
                <w:rFonts w:eastAsia="Calibri"/>
                <w:sz w:val="28"/>
                <w:szCs w:val="28"/>
              </w:rPr>
              <w:br/>
              <w:t>Михайло Петрович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фізична особа - підприємець, смт Ріпки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ЖИМОЛОСТНОВА </w:t>
            </w:r>
            <w:r w:rsidRPr="00833729">
              <w:rPr>
                <w:rFonts w:eastAsia="Calibri"/>
                <w:sz w:val="28"/>
                <w:szCs w:val="28"/>
              </w:rPr>
              <w:br/>
              <w:t>Світлана Кузьмівна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Чернігівської профспілки підприємців «Єдність»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ІГНАТЕНКО </w:t>
            </w:r>
            <w:r w:rsidRPr="00833729">
              <w:rPr>
                <w:rFonts w:eastAsia="Calibri"/>
                <w:sz w:val="28"/>
                <w:szCs w:val="28"/>
              </w:rPr>
              <w:br/>
              <w:t>Володимир Васильович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фізична особа - підприємець, м. 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Семенівка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t xml:space="preserve"> </w:t>
            </w:r>
            <w:r w:rsidRPr="00833729">
              <w:rPr>
                <w:rFonts w:eastAsia="Calibri"/>
                <w:sz w:val="28"/>
                <w:szCs w:val="28"/>
              </w:rPr>
              <w:br/>
              <w:t>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КОВАЛЕНКО </w:t>
            </w:r>
            <w:r w:rsidRPr="00833729">
              <w:rPr>
                <w:rFonts w:eastAsia="Calibri"/>
                <w:sz w:val="28"/>
                <w:szCs w:val="28"/>
              </w:rPr>
              <w:br/>
              <w:t>Артем Васильович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фізична особа - підприємець, м. Чернігів </w:t>
            </w:r>
            <w:r w:rsidRPr="00833729">
              <w:rPr>
                <w:rFonts w:eastAsia="Calibri"/>
                <w:sz w:val="28"/>
                <w:szCs w:val="28"/>
              </w:rPr>
              <w:br/>
              <w:t>(за згодою);</w:t>
            </w:r>
          </w:p>
        </w:tc>
      </w:tr>
      <w:tr w:rsidR="008D7F55" w:rsidRPr="00833729" w:rsidTr="00DA2766">
        <w:tc>
          <w:tcPr>
            <w:tcW w:w="3452" w:type="dxa"/>
            <w:shd w:val="clear" w:color="auto" w:fill="auto"/>
          </w:tcPr>
          <w:p w:rsidR="008D7F55" w:rsidRPr="00833729" w:rsidRDefault="008D7F55" w:rsidP="0035385C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КОЛОДІЙ </w:t>
            </w:r>
            <w:r w:rsidRPr="00833729">
              <w:rPr>
                <w:rFonts w:eastAsia="Calibri"/>
                <w:sz w:val="28"/>
                <w:szCs w:val="28"/>
              </w:rPr>
              <w:br/>
              <w:t>Ігор Ярославович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35385C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фізична особа - підприємець,  м. Чернігів</w:t>
            </w:r>
          </w:p>
          <w:p w:rsidR="008D7F55" w:rsidRDefault="008D7F55" w:rsidP="0035385C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(за згодою);</w:t>
            </w:r>
          </w:p>
          <w:p w:rsidR="00246ECF" w:rsidRPr="00833729" w:rsidRDefault="00246ECF" w:rsidP="0035385C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D7F55" w:rsidRPr="00833729" w:rsidTr="00DA2766">
        <w:tc>
          <w:tcPr>
            <w:tcW w:w="3452" w:type="dxa"/>
            <w:shd w:val="clear" w:color="auto" w:fill="auto"/>
          </w:tcPr>
          <w:p w:rsidR="008D7F55" w:rsidRPr="00833729" w:rsidRDefault="008D7F55" w:rsidP="0035385C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lastRenderedPageBreak/>
              <w:t>КОРНІЄВСЬКА</w:t>
            </w:r>
          </w:p>
          <w:p w:rsidR="008D7F55" w:rsidRPr="00833729" w:rsidRDefault="008D7F55" w:rsidP="0035385C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Ольга Михайлівна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35385C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заступник начальника Головного управління </w:t>
            </w:r>
            <w:r w:rsidR="00DA2766" w:rsidRPr="00833729">
              <w:rPr>
                <w:rFonts w:eastAsia="Calibri"/>
                <w:sz w:val="28"/>
                <w:szCs w:val="28"/>
              </w:rPr>
              <w:t>Державної податкової служби</w:t>
            </w:r>
            <w:r w:rsidRPr="00833729">
              <w:rPr>
                <w:rFonts w:eastAsia="Calibri"/>
                <w:sz w:val="28"/>
                <w:szCs w:val="28"/>
              </w:rPr>
              <w:t xml:space="preserve"> в Чернігівській області (за згодою);</w:t>
            </w:r>
          </w:p>
        </w:tc>
      </w:tr>
      <w:tr w:rsidR="008D7F55" w:rsidRPr="00833729" w:rsidTr="00DA2766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ПАВЛІШЕН </w:t>
            </w:r>
            <w:r w:rsidRPr="00833729">
              <w:rPr>
                <w:rFonts w:eastAsia="Calibri"/>
                <w:sz w:val="28"/>
                <w:szCs w:val="28"/>
              </w:rPr>
              <w:br/>
              <w:t>Юрій Володимирович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80" w:after="8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Держпродспожив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br/>
              <w:t>служби в Чернігівській області (за згодою);</w:t>
            </w:r>
          </w:p>
        </w:tc>
      </w:tr>
      <w:tr w:rsidR="008D7F55" w:rsidRPr="00833729" w:rsidTr="00DA2766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ПАДАЛКА</w:t>
            </w:r>
            <w:r w:rsidRPr="00833729">
              <w:rPr>
                <w:rFonts w:eastAsia="Calibri"/>
                <w:sz w:val="28"/>
                <w:szCs w:val="28"/>
              </w:rPr>
              <w:br/>
              <w:t xml:space="preserve">Лідія Василівна 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директор Чернігівського обласного центру зайнятості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ПАЯНОК </w:t>
            </w:r>
            <w:r w:rsidRPr="00833729">
              <w:rPr>
                <w:rFonts w:eastAsia="Calibri"/>
                <w:sz w:val="28"/>
                <w:szCs w:val="28"/>
              </w:rPr>
              <w:br/>
              <w:t>Марина Геннадіївна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ГО «Всеукраїнська асоціація «Підприємців та споживачів», м. Прилуки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ПЕРЕПАДЯ </w:t>
            </w:r>
            <w:r w:rsidRPr="00833729">
              <w:rPr>
                <w:rFonts w:eastAsia="Calibri"/>
                <w:sz w:val="28"/>
                <w:szCs w:val="28"/>
              </w:rPr>
              <w:br/>
              <w:t>Василь Олексійович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833729">
              <w:rPr>
                <w:rFonts w:eastAsia="Calibri"/>
                <w:spacing w:val="-6"/>
                <w:sz w:val="28"/>
                <w:szCs w:val="28"/>
              </w:rPr>
              <w:t>фізична особа - підприємець, смт Короп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ТКАЧ </w:t>
            </w:r>
            <w:r w:rsidRPr="00833729">
              <w:rPr>
                <w:rFonts w:eastAsia="Calibri"/>
                <w:sz w:val="28"/>
                <w:szCs w:val="28"/>
              </w:rPr>
              <w:br/>
              <w:t>Владислав Юрійович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833729">
              <w:rPr>
                <w:rFonts w:eastAsia="Calibri"/>
                <w:spacing w:val="-4"/>
                <w:sz w:val="28"/>
                <w:szCs w:val="28"/>
              </w:rPr>
              <w:t>фізична особа - підприємець, м. Городня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ЦИГИПА </w:t>
            </w:r>
            <w:r w:rsidRPr="00833729">
              <w:rPr>
                <w:rFonts w:eastAsia="Calibri"/>
                <w:sz w:val="28"/>
                <w:szCs w:val="28"/>
              </w:rPr>
              <w:br/>
              <w:t>Юрій Леонідович</w:t>
            </w:r>
            <w:r w:rsidRPr="00833729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фізична особа - підприємець, м. 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Мена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t xml:space="preserve"> (за згодою);</w:t>
            </w:r>
          </w:p>
        </w:tc>
      </w:tr>
      <w:tr w:rsidR="008D7F55" w:rsidRPr="00833729" w:rsidTr="000C159E">
        <w:tc>
          <w:tcPr>
            <w:tcW w:w="3452" w:type="dxa"/>
            <w:shd w:val="clear" w:color="auto" w:fill="auto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ЮРЧЕНКО </w:t>
            </w:r>
            <w:r w:rsidRPr="00833729">
              <w:rPr>
                <w:rFonts w:eastAsia="Calibri"/>
                <w:sz w:val="28"/>
                <w:szCs w:val="28"/>
              </w:rPr>
              <w:br/>
              <w:t>Юрій Дмитрович</w:t>
            </w:r>
          </w:p>
        </w:tc>
        <w:tc>
          <w:tcPr>
            <w:tcW w:w="6403" w:type="dxa"/>
            <w:shd w:val="clear" w:color="auto" w:fill="auto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начальник Головного управління Пенсійного фонду України  в Чернігівській області (за згодою).</w:t>
            </w:r>
          </w:p>
        </w:tc>
      </w:tr>
    </w:tbl>
    <w:p w:rsidR="008D7F55" w:rsidRPr="00833729" w:rsidRDefault="008D7F55" w:rsidP="008D7F55">
      <w:pPr>
        <w:autoSpaceDE w:val="0"/>
        <w:autoSpaceDN w:val="0"/>
        <w:ind w:left="-284"/>
        <w:jc w:val="both"/>
        <w:rPr>
          <w:sz w:val="28"/>
          <w:szCs w:val="28"/>
        </w:rPr>
      </w:pPr>
    </w:p>
    <w:p w:rsidR="008D7F55" w:rsidRPr="00833729" w:rsidRDefault="008D7F55" w:rsidP="008D7F55">
      <w:pPr>
        <w:autoSpaceDE w:val="0"/>
        <w:autoSpaceDN w:val="0"/>
        <w:ind w:left="-284"/>
        <w:jc w:val="both"/>
        <w:rPr>
          <w:sz w:val="28"/>
          <w:szCs w:val="28"/>
        </w:rPr>
      </w:pPr>
    </w:p>
    <w:p w:rsidR="008D7F55" w:rsidRPr="00833729" w:rsidRDefault="008D7F55" w:rsidP="008D7F55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8D7F55" w:rsidRPr="00833729" w:rsidRDefault="008D7F55" w:rsidP="008D7F55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8D7F55" w:rsidRPr="00833729" w:rsidRDefault="008D7F55" w:rsidP="008D7F55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6A60D6" w:rsidRDefault="006A60D6">
      <w:pPr>
        <w:spacing w:after="200" w:line="276" w:lineRule="auto"/>
        <w:rPr>
          <w:sz w:val="28"/>
          <w:szCs w:val="28"/>
        </w:rPr>
      </w:pPr>
    </w:p>
    <w:p w:rsidR="00484AD7" w:rsidRPr="001C1C81" w:rsidRDefault="00484AD7" w:rsidP="007B3A20">
      <w:pPr>
        <w:jc w:val="both"/>
        <w:rPr>
          <w:sz w:val="28"/>
          <w:szCs w:val="28"/>
        </w:rPr>
      </w:pPr>
    </w:p>
    <w:sectPr w:rsidR="00484AD7" w:rsidRPr="001C1C81" w:rsidSect="0031701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22" w:rsidRDefault="001B6E22" w:rsidP="00AB7280">
      <w:r>
        <w:separator/>
      </w:r>
    </w:p>
  </w:endnote>
  <w:endnote w:type="continuationSeparator" w:id="0">
    <w:p w:rsidR="001B6E22" w:rsidRDefault="001B6E22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22" w:rsidRDefault="001B6E22" w:rsidP="00AB7280">
      <w:r>
        <w:separator/>
      </w:r>
    </w:p>
  </w:footnote>
  <w:footnote w:type="continuationSeparator" w:id="0">
    <w:p w:rsidR="001B6E22" w:rsidRDefault="001B6E22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3475A"/>
    <w:rsid w:val="00193482"/>
    <w:rsid w:val="001B6E2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B3A20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02D17"/>
    <w:rsid w:val="00D141E8"/>
    <w:rsid w:val="00D23AF0"/>
    <w:rsid w:val="00D707CD"/>
    <w:rsid w:val="00D8042E"/>
    <w:rsid w:val="00D94E5E"/>
    <w:rsid w:val="00D94F40"/>
    <w:rsid w:val="00DA2766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6BD9-103D-4F0E-B099-21BEA876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2021-11-18T08:07:00Z</dcterms:created>
  <dcterms:modified xsi:type="dcterms:W3CDTF">2021-11-18T08:07:00Z</dcterms:modified>
</cp:coreProperties>
</file>