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9C" w:rsidRPr="004F7EC5" w:rsidRDefault="0042359C" w:rsidP="00B227BB">
      <w:pPr>
        <w:spacing w:before="60"/>
        <w:jc w:val="center"/>
        <w:rPr>
          <w:b/>
          <w:bCs/>
          <w:sz w:val="24"/>
          <w:szCs w:val="24"/>
          <w:lang w:val="ru-RU"/>
        </w:rPr>
      </w:pPr>
      <w:r w:rsidRPr="004F7EC5">
        <w:rPr>
          <w:b/>
          <w:bCs/>
          <w:sz w:val="24"/>
          <w:szCs w:val="24"/>
          <w:lang w:val="ru-RU"/>
        </w:rPr>
        <w:t>УКРАЇНА</w:t>
      </w:r>
    </w:p>
    <w:p w:rsidR="0042359C" w:rsidRPr="00B227BB" w:rsidRDefault="0042359C" w:rsidP="00817282">
      <w:pPr>
        <w:spacing w:before="240" w:after="240"/>
        <w:jc w:val="center"/>
        <w:rPr>
          <w:b/>
          <w:bCs/>
          <w:spacing w:val="20"/>
          <w:sz w:val="28"/>
          <w:szCs w:val="28"/>
        </w:rPr>
      </w:pPr>
      <w:r w:rsidRPr="004F7EC5">
        <w:rPr>
          <w:b/>
          <w:bCs/>
          <w:spacing w:val="20"/>
          <w:sz w:val="28"/>
          <w:szCs w:val="28"/>
          <w:lang w:val="ru-RU"/>
        </w:rPr>
        <w:t>ЧЕРНІГІВСЬКА ОБЛАСНА ДЕРЖАВНА АДМІНІСТРАЦІЯ</w:t>
      </w:r>
    </w:p>
    <w:p w:rsidR="0042359C" w:rsidRPr="00CD5235" w:rsidRDefault="0042359C" w:rsidP="00CD5235">
      <w:pPr>
        <w:spacing w:before="120"/>
        <w:jc w:val="center"/>
        <w:rPr>
          <w:b/>
          <w:bCs/>
          <w:spacing w:val="100"/>
          <w:sz w:val="28"/>
          <w:szCs w:val="28"/>
        </w:rPr>
      </w:pPr>
      <w:r w:rsidRPr="00CD5235">
        <w:rPr>
          <w:b/>
          <w:bCs/>
          <w:spacing w:val="100"/>
          <w:sz w:val="28"/>
          <w:szCs w:val="28"/>
        </w:rPr>
        <w:t>РОЗПОРЯДЖЕННЯ</w:t>
      </w:r>
    </w:p>
    <w:p w:rsidR="0042359C" w:rsidRPr="00B227BB" w:rsidRDefault="0042359C" w:rsidP="00CD5235">
      <w:pPr>
        <w:spacing w:before="60"/>
        <w:jc w:val="center"/>
        <w:rPr>
          <w:b/>
          <w:bCs/>
          <w:spacing w:val="200"/>
          <w:sz w:val="28"/>
          <w:szCs w:val="28"/>
        </w:rPr>
      </w:pPr>
    </w:p>
    <w:tbl>
      <w:tblPr>
        <w:tblW w:w="9570" w:type="dxa"/>
        <w:tblInd w:w="-106" w:type="dxa"/>
        <w:tblLayout w:type="fixed"/>
        <w:tblLook w:val="00A0" w:firstRow="1" w:lastRow="0" w:firstColumn="1" w:lastColumn="0" w:noHBand="0" w:noVBand="0"/>
      </w:tblPr>
      <w:tblGrid>
        <w:gridCol w:w="3622"/>
        <w:gridCol w:w="2758"/>
        <w:gridCol w:w="3190"/>
      </w:tblGrid>
      <w:tr w:rsidR="0042359C" w:rsidRPr="00B227BB">
        <w:trPr>
          <w:trHeight w:val="620"/>
        </w:trPr>
        <w:tc>
          <w:tcPr>
            <w:tcW w:w="3622" w:type="dxa"/>
          </w:tcPr>
          <w:p w:rsidR="0042359C" w:rsidRPr="00DF3301" w:rsidRDefault="0042359C" w:rsidP="0043766C">
            <w:pPr>
              <w:spacing w:before="120"/>
              <w:rPr>
                <w:b/>
                <w:bCs/>
                <w:color w:val="000000"/>
                <w:sz w:val="28"/>
                <w:szCs w:val="28"/>
              </w:rPr>
            </w:pPr>
            <w:r>
              <w:rPr>
                <w:color w:val="000000"/>
                <w:sz w:val="28"/>
                <w:szCs w:val="28"/>
              </w:rPr>
              <w:t xml:space="preserve">від </w:t>
            </w:r>
            <w:r w:rsidR="0043766C">
              <w:rPr>
                <w:color w:val="000000"/>
                <w:sz w:val="28"/>
                <w:szCs w:val="28"/>
                <w:lang w:val="en-US"/>
              </w:rPr>
              <w:t xml:space="preserve">16 </w:t>
            </w:r>
            <w:r w:rsidR="0043766C">
              <w:rPr>
                <w:color w:val="000000"/>
                <w:sz w:val="28"/>
                <w:szCs w:val="28"/>
              </w:rPr>
              <w:t>листопада</w:t>
            </w:r>
            <w:r w:rsidRPr="00DF3301">
              <w:rPr>
                <w:color w:val="000000"/>
                <w:sz w:val="28"/>
                <w:szCs w:val="28"/>
              </w:rPr>
              <w:t xml:space="preserve"> 20</w:t>
            </w:r>
            <w:r>
              <w:rPr>
                <w:color w:val="000000"/>
                <w:sz w:val="28"/>
                <w:szCs w:val="28"/>
              </w:rPr>
              <w:t>21</w:t>
            </w:r>
            <w:r w:rsidRPr="00DF3301">
              <w:rPr>
                <w:color w:val="000000"/>
                <w:sz w:val="28"/>
                <w:szCs w:val="28"/>
              </w:rPr>
              <w:t xml:space="preserve"> р.</w:t>
            </w:r>
          </w:p>
        </w:tc>
        <w:tc>
          <w:tcPr>
            <w:tcW w:w="2758" w:type="dxa"/>
          </w:tcPr>
          <w:p w:rsidR="0042359C" w:rsidRPr="00B227BB" w:rsidRDefault="0042359C" w:rsidP="00F6783C">
            <w:pPr>
              <w:spacing w:before="120"/>
              <w:jc w:val="center"/>
              <w:rPr>
                <w:sz w:val="28"/>
                <w:szCs w:val="28"/>
              </w:rPr>
            </w:pPr>
            <w:r w:rsidRPr="00B227BB">
              <w:rPr>
                <w:sz w:val="28"/>
                <w:szCs w:val="28"/>
              </w:rPr>
              <w:t>Чернігів</w:t>
            </w:r>
          </w:p>
        </w:tc>
        <w:tc>
          <w:tcPr>
            <w:tcW w:w="3190" w:type="dxa"/>
          </w:tcPr>
          <w:p w:rsidR="0042359C" w:rsidRPr="00DF3301" w:rsidRDefault="0042359C" w:rsidP="0043766C">
            <w:pPr>
              <w:spacing w:before="120"/>
              <w:ind w:firstLine="567"/>
              <w:rPr>
                <w:b/>
                <w:bCs/>
                <w:color w:val="000000"/>
                <w:sz w:val="28"/>
                <w:szCs w:val="28"/>
              </w:rPr>
            </w:pPr>
            <w:r w:rsidRPr="00DF3301">
              <w:rPr>
                <w:color w:val="000000"/>
                <w:sz w:val="28"/>
                <w:szCs w:val="28"/>
              </w:rPr>
              <w:t xml:space="preserve">№ </w:t>
            </w:r>
            <w:r w:rsidR="0043766C">
              <w:rPr>
                <w:color w:val="000000"/>
                <w:sz w:val="28"/>
                <w:szCs w:val="28"/>
              </w:rPr>
              <w:t>1041</w:t>
            </w:r>
          </w:p>
        </w:tc>
      </w:tr>
    </w:tbl>
    <w:p w:rsidR="0042359C" w:rsidRDefault="0042359C" w:rsidP="009C395D">
      <w:pPr>
        <w:rPr>
          <w:sz w:val="28"/>
          <w:szCs w:val="28"/>
        </w:rPr>
      </w:pPr>
    </w:p>
    <w:p w:rsidR="0042359C" w:rsidRPr="006F1B79" w:rsidRDefault="0042359C" w:rsidP="004B378D">
      <w:pPr>
        <w:pStyle w:val="a8"/>
        <w:rPr>
          <w:b/>
          <w:bCs/>
          <w:i/>
          <w:iCs/>
        </w:rPr>
      </w:pPr>
      <w:r w:rsidRPr="006F1B79">
        <w:rPr>
          <w:b/>
          <w:bCs/>
          <w:i/>
          <w:iCs/>
        </w:rPr>
        <w:t>Про затвердження складу колегії</w:t>
      </w:r>
    </w:p>
    <w:p w:rsidR="0042359C" w:rsidRPr="006F1B79" w:rsidRDefault="0042359C" w:rsidP="004B378D">
      <w:pPr>
        <w:pStyle w:val="a8"/>
        <w:rPr>
          <w:b/>
          <w:bCs/>
          <w:i/>
          <w:iCs/>
        </w:rPr>
      </w:pPr>
      <w:r w:rsidRPr="006F1B79">
        <w:rPr>
          <w:b/>
          <w:bCs/>
          <w:i/>
          <w:iCs/>
        </w:rPr>
        <w:t>Департаменту соціального захисту</w:t>
      </w:r>
    </w:p>
    <w:p w:rsidR="0042359C" w:rsidRPr="006F1B79" w:rsidRDefault="0042359C" w:rsidP="004B378D">
      <w:pPr>
        <w:pStyle w:val="a8"/>
        <w:rPr>
          <w:b/>
          <w:bCs/>
          <w:i/>
          <w:iCs/>
        </w:rPr>
      </w:pPr>
      <w:r w:rsidRPr="006F1B79">
        <w:rPr>
          <w:b/>
          <w:bCs/>
          <w:i/>
          <w:iCs/>
        </w:rPr>
        <w:t>населення Чернігівської обласної</w:t>
      </w:r>
    </w:p>
    <w:p w:rsidR="0042359C" w:rsidRPr="006F1B79" w:rsidRDefault="0042359C" w:rsidP="004B378D">
      <w:pPr>
        <w:pStyle w:val="a8"/>
        <w:rPr>
          <w:b/>
          <w:bCs/>
          <w:i/>
          <w:iCs/>
        </w:rPr>
      </w:pPr>
      <w:r w:rsidRPr="006F1B79">
        <w:rPr>
          <w:b/>
          <w:bCs/>
          <w:i/>
          <w:iCs/>
        </w:rPr>
        <w:t>державної адміністрації</w:t>
      </w:r>
    </w:p>
    <w:p w:rsidR="0042359C" w:rsidRPr="006F1B79" w:rsidRDefault="0042359C" w:rsidP="004B378D">
      <w:pPr>
        <w:pStyle w:val="a8"/>
      </w:pPr>
    </w:p>
    <w:p w:rsidR="0042359C" w:rsidRPr="006F1B79" w:rsidRDefault="0042359C" w:rsidP="007A4C90">
      <w:pPr>
        <w:pStyle w:val="a8"/>
        <w:ind w:firstLine="567"/>
      </w:pPr>
      <w:r w:rsidRPr="006F1B79">
        <w:t xml:space="preserve">Відповідно до статей 6, 41 Закону України «Про місцеві державні адміністрації», Положення про Департамент соціального захисту населення Чернігівської обласної державної адміністрації, затвердженого розпорядженням голови обласної державної адміністрації від 22 липня 2021 року № 786  та у зв’язку з кадровими змінами </w:t>
      </w:r>
    </w:p>
    <w:p w:rsidR="0042359C" w:rsidRPr="006F1B79" w:rsidRDefault="0042359C" w:rsidP="007A4C90">
      <w:pPr>
        <w:pStyle w:val="a8"/>
        <w:spacing w:before="120" w:after="120"/>
        <w:rPr>
          <w:b/>
          <w:bCs/>
          <w:spacing w:val="40"/>
        </w:rPr>
      </w:pPr>
      <w:r w:rsidRPr="006F1B79">
        <w:rPr>
          <w:b/>
          <w:bCs/>
          <w:spacing w:val="40"/>
        </w:rPr>
        <w:t>зобов’язую</w:t>
      </w:r>
      <w:r w:rsidRPr="006F1B79">
        <w:rPr>
          <w:spacing w:val="40"/>
        </w:rPr>
        <w:t>:</w:t>
      </w:r>
    </w:p>
    <w:p w:rsidR="0042359C" w:rsidRPr="006F1B79" w:rsidRDefault="0042359C" w:rsidP="00E45BF6">
      <w:pPr>
        <w:pStyle w:val="a8"/>
        <w:spacing w:after="120"/>
        <w:ind w:firstLine="567"/>
      </w:pPr>
      <w:r w:rsidRPr="006F1B79">
        <w:t>1. Затвердити склад колегії Департаменту соціального захисту населення Чернігівської обласної державної адміністрації</w:t>
      </w:r>
      <w:r>
        <w:t xml:space="preserve"> згідно з </w:t>
      </w:r>
      <w:r w:rsidRPr="006F1B79">
        <w:t>додат</w:t>
      </w:r>
      <w:r>
        <w:t>ком</w:t>
      </w:r>
      <w:r w:rsidRPr="006F1B79">
        <w:t>.</w:t>
      </w:r>
    </w:p>
    <w:p w:rsidR="0042359C" w:rsidRDefault="0042359C" w:rsidP="00B03004">
      <w:pPr>
        <w:pStyle w:val="a8"/>
        <w:ind w:firstLine="567"/>
      </w:pPr>
      <w:r>
        <w:t>2</w:t>
      </w:r>
      <w:r w:rsidRPr="006F1B79">
        <w:t xml:space="preserve">. Визнати такими, що втратили чинність, </w:t>
      </w:r>
      <w:r>
        <w:t xml:space="preserve">наступні </w:t>
      </w:r>
      <w:r w:rsidRPr="006F1B79">
        <w:t xml:space="preserve">розпорядження голови обласної державної адміністрації: </w:t>
      </w:r>
    </w:p>
    <w:p w:rsidR="0042359C" w:rsidRDefault="0042359C" w:rsidP="00880276">
      <w:pPr>
        <w:pStyle w:val="a8"/>
        <w:ind w:firstLine="567"/>
      </w:pPr>
      <w:r>
        <w:t xml:space="preserve">від 15.02.2013 № 52 «Про затвердження положення про колегію Департаменту соціального захисту населення Чернігівської обласної державної адміністрації», </w:t>
      </w:r>
      <w:r w:rsidRPr="006F1B79">
        <w:t>від 11 липня 2016 року № 362 «Про затвердження складу колегії Департаменту соціального захисту населення Чернігівської обласної державної адміністрації»</w:t>
      </w:r>
      <w:r>
        <w:t xml:space="preserve"> (зі змінами). </w:t>
      </w:r>
      <w:r w:rsidRPr="006F1B79">
        <w:t xml:space="preserve"> </w:t>
      </w:r>
    </w:p>
    <w:p w:rsidR="0042359C" w:rsidRDefault="0042359C" w:rsidP="004B378D">
      <w:pPr>
        <w:pStyle w:val="a8"/>
        <w:rPr>
          <w:highlight w:val="yellow"/>
        </w:rPr>
      </w:pPr>
    </w:p>
    <w:p w:rsidR="0042359C" w:rsidRPr="006F1B79" w:rsidRDefault="0042359C" w:rsidP="004B378D">
      <w:pPr>
        <w:pStyle w:val="a8"/>
        <w:rPr>
          <w:highlight w:val="yellow"/>
        </w:rPr>
      </w:pPr>
    </w:p>
    <w:p w:rsidR="0042359C" w:rsidRPr="006F1B79" w:rsidRDefault="0042359C" w:rsidP="002370AC">
      <w:pPr>
        <w:pStyle w:val="a8"/>
        <w:rPr>
          <w:lang w:val="ru-RU"/>
        </w:rPr>
      </w:pPr>
      <w:r w:rsidRPr="006F1B79">
        <w:t>Голова</w:t>
      </w:r>
      <w:r w:rsidRPr="006F1B79">
        <w:tab/>
      </w:r>
      <w:r w:rsidRPr="006F1B79">
        <w:tab/>
      </w:r>
      <w:r w:rsidRPr="006F1B79">
        <w:tab/>
      </w:r>
      <w:r w:rsidRPr="006F1B79">
        <w:tab/>
      </w:r>
      <w:r w:rsidRPr="006F1B79">
        <w:tab/>
      </w:r>
      <w:r w:rsidRPr="006F1B79">
        <w:tab/>
      </w:r>
      <w:r w:rsidRPr="006F1B79">
        <w:tab/>
      </w:r>
      <w:r w:rsidRPr="006F1B79">
        <w:tab/>
      </w:r>
      <w:r>
        <w:tab/>
      </w:r>
      <w:r w:rsidRPr="006F1B79">
        <w:t>В’ячеслав ЧАУС</w:t>
      </w:r>
    </w:p>
    <w:p w:rsidR="0042359C" w:rsidRDefault="0042359C" w:rsidP="009C395D">
      <w:pPr>
        <w:rPr>
          <w:sz w:val="28"/>
          <w:szCs w:val="28"/>
        </w:rPr>
      </w:pPr>
      <w:bookmarkStart w:id="0" w:name="_GoBack"/>
      <w:bookmarkEnd w:id="0"/>
    </w:p>
    <w:sectPr w:rsidR="0042359C" w:rsidSect="00572C73">
      <w:headerReference w:type="default" r:id="rId8"/>
      <w:headerReference w:type="first" r:id="rId9"/>
      <w:pgSz w:w="11907" w:h="16840" w:code="9"/>
      <w:pgMar w:top="1134" w:right="567" w:bottom="1134" w:left="1701" w:header="397"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7B" w:rsidRDefault="00CF267B">
      <w:r>
        <w:separator/>
      </w:r>
    </w:p>
  </w:endnote>
  <w:endnote w:type="continuationSeparator" w:id="0">
    <w:p w:rsidR="00CF267B" w:rsidRDefault="00CF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7B" w:rsidRDefault="00CF267B">
      <w:r>
        <w:separator/>
      </w:r>
    </w:p>
  </w:footnote>
  <w:footnote w:type="continuationSeparator" w:id="0">
    <w:p w:rsidR="00CF267B" w:rsidRDefault="00CF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9C" w:rsidRPr="00882329" w:rsidRDefault="0042359C" w:rsidP="006F2B06">
    <w:pPr>
      <w:pStyle w:val="a3"/>
      <w:framePr w:wrap="auto" w:vAnchor="text" w:hAnchor="margin" w:xAlign="center" w:y="1"/>
      <w:spacing w:before="240"/>
      <w:rPr>
        <w:rStyle w:val="a5"/>
        <w:sz w:val="24"/>
        <w:szCs w:val="24"/>
      </w:rPr>
    </w:pPr>
  </w:p>
  <w:p w:rsidR="0042359C" w:rsidRDefault="004235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9C" w:rsidRDefault="0043766C" w:rsidP="00882329">
    <w:pPr>
      <w:pStyle w:val="a3"/>
      <w:jc w:val="center"/>
    </w:pPr>
    <w:r>
      <w:rPr>
        <w:noProof/>
        <w:color w:val="333333"/>
        <w:lang w:eastAsia="uk-UA"/>
      </w:rPr>
      <w:drawing>
        <wp:inline distT="0" distB="0" distL="0" distR="0">
          <wp:extent cx="431165" cy="569595"/>
          <wp:effectExtent l="0" t="0" r="6985" b="1905"/>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116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6A1"/>
    <w:multiLevelType w:val="hybridMultilevel"/>
    <w:tmpl w:val="6EC600F8"/>
    <w:lvl w:ilvl="0" w:tplc="CBE6DD04">
      <w:start w:val="3"/>
      <w:numFmt w:val="bullet"/>
      <w:lvlText w:val="-"/>
      <w:lvlJc w:val="left"/>
      <w:pPr>
        <w:ind w:left="993" w:hanging="360"/>
      </w:pPr>
      <w:rPr>
        <w:rFonts w:ascii="Times New Roman" w:eastAsia="Times New Roman" w:hAnsi="Times New Roman" w:hint="default"/>
      </w:rPr>
    </w:lvl>
    <w:lvl w:ilvl="1" w:tplc="04220003">
      <w:start w:val="1"/>
      <w:numFmt w:val="bullet"/>
      <w:lvlText w:val="o"/>
      <w:lvlJc w:val="left"/>
      <w:pPr>
        <w:ind w:left="1713" w:hanging="360"/>
      </w:pPr>
      <w:rPr>
        <w:rFonts w:ascii="Courier New" w:hAnsi="Courier New" w:cs="Courier New" w:hint="default"/>
      </w:rPr>
    </w:lvl>
    <w:lvl w:ilvl="2" w:tplc="04220005">
      <w:start w:val="1"/>
      <w:numFmt w:val="bullet"/>
      <w:lvlText w:val=""/>
      <w:lvlJc w:val="left"/>
      <w:pPr>
        <w:ind w:left="2433" w:hanging="360"/>
      </w:pPr>
      <w:rPr>
        <w:rFonts w:ascii="Wingdings" w:hAnsi="Wingdings" w:cs="Wingdings" w:hint="default"/>
      </w:rPr>
    </w:lvl>
    <w:lvl w:ilvl="3" w:tplc="04220001">
      <w:start w:val="1"/>
      <w:numFmt w:val="bullet"/>
      <w:lvlText w:val=""/>
      <w:lvlJc w:val="left"/>
      <w:pPr>
        <w:ind w:left="3153" w:hanging="360"/>
      </w:pPr>
      <w:rPr>
        <w:rFonts w:ascii="Symbol" w:hAnsi="Symbol" w:cs="Symbol" w:hint="default"/>
      </w:rPr>
    </w:lvl>
    <w:lvl w:ilvl="4" w:tplc="04220003">
      <w:start w:val="1"/>
      <w:numFmt w:val="bullet"/>
      <w:lvlText w:val="o"/>
      <w:lvlJc w:val="left"/>
      <w:pPr>
        <w:ind w:left="3873" w:hanging="360"/>
      </w:pPr>
      <w:rPr>
        <w:rFonts w:ascii="Courier New" w:hAnsi="Courier New" w:cs="Courier New" w:hint="default"/>
      </w:rPr>
    </w:lvl>
    <w:lvl w:ilvl="5" w:tplc="04220005">
      <w:start w:val="1"/>
      <w:numFmt w:val="bullet"/>
      <w:lvlText w:val=""/>
      <w:lvlJc w:val="left"/>
      <w:pPr>
        <w:ind w:left="4593" w:hanging="360"/>
      </w:pPr>
      <w:rPr>
        <w:rFonts w:ascii="Wingdings" w:hAnsi="Wingdings" w:cs="Wingdings" w:hint="default"/>
      </w:rPr>
    </w:lvl>
    <w:lvl w:ilvl="6" w:tplc="04220001">
      <w:start w:val="1"/>
      <w:numFmt w:val="bullet"/>
      <w:lvlText w:val=""/>
      <w:lvlJc w:val="left"/>
      <w:pPr>
        <w:ind w:left="5313" w:hanging="360"/>
      </w:pPr>
      <w:rPr>
        <w:rFonts w:ascii="Symbol" w:hAnsi="Symbol" w:cs="Symbol" w:hint="default"/>
      </w:rPr>
    </w:lvl>
    <w:lvl w:ilvl="7" w:tplc="04220003">
      <w:start w:val="1"/>
      <w:numFmt w:val="bullet"/>
      <w:lvlText w:val="o"/>
      <w:lvlJc w:val="left"/>
      <w:pPr>
        <w:ind w:left="6033" w:hanging="360"/>
      </w:pPr>
      <w:rPr>
        <w:rFonts w:ascii="Courier New" w:hAnsi="Courier New" w:cs="Courier New" w:hint="default"/>
      </w:rPr>
    </w:lvl>
    <w:lvl w:ilvl="8" w:tplc="04220005">
      <w:start w:val="1"/>
      <w:numFmt w:val="bullet"/>
      <w:lvlText w:val=""/>
      <w:lvlJc w:val="left"/>
      <w:pPr>
        <w:ind w:left="6753" w:hanging="360"/>
      </w:pPr>
      <w:rPr>
        <w:rFonts w:ascii="Wingdings" w:hAnsi="Wingdings" w:cs="Wingdings" w:hint="default"/>
      </w:rPr>
    </w:lvl>
  </w:abstractNum>
  <w:abstractNum w:abstractNumId="1">
    <w:nsid w:val="55247C47"/>
    <w:multiLevelType w:val="hybridMultilevel"/>
    <w:tmpl w:val="7DDCDDFA"/>
    <w:lvl w:ilvl="0" w:tplc="3DA8B3DE">
      <w:start w:val="1"/>
      <w:numFmt w:val="decimal"/>
      <w:lvlText w:val="%1."/>
      <w:lvlJc w:val="left"/>
      <w:pPr>
        <w:ind w:left="720" w:hanging="360"/>
      </w:pPr>
      <w:rPr>
        <w:b/>
        <w:bCs/>
        <w:sz w:val="28"/>
        <w:szCs w:val="28"/>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3595DF1"/>
    <w:multiLevelType w:val="hybridMultilevel"/>
    <w:tmpl w:val="5CDAA0FC"/>
    <w:lvl w:ilvl="0" w:tplc="0422000F">
      <w:start w:val="1"/>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185B"/>
    <w:rsid w:val="000069CA"/>
    <w:rsid w:val="00030756"/>
    <w:rsid w:val="00033078"/>
    <w:rsid w:val="000365A3"/>
    <w:rsid w:val="00041B97"/>
    <w:rsid w:val="00051B58"/>
    <w:rsid w:val="00057762"/>
    <w:rsid w:val="0006332B"/>
    <w:rsid w:val="00084AE7"/>
    <w:rsid w:val="00084EF5"/>
    <w:rsid w:val="000A4F72"/>
    <w:rsid w:val="000A67C8"/>
    <w:rsid w:val="000D24D2"/>
    <w:rsid w:val="000F73C7"/>
    <w:rsid w:val="00100564"/>
    <w:rsid w:val="00101367"/>
    <w:rsid w:val="00101E00"/>
    <w:rsid w:val="001024A5"/>
    <w:rsid w:val="001030AD"/>
    <w:rsid w:val="00103B1C"/>
    <w:rsid w:val="00112C23"/>
    <w:rsid w:val="00124612"/>
    <w:rsid w:val="00141043"/>
    <w:rsid w:val="001453E5"/>
    <w:rsid w:val="00151F56"/>
    <w:rsid w:val="00154D9F"/>
    <w:rsid w:val="00170727"/>
    <w:rsid w:val="001804CA"/>
    <w:rsid w:val="00181FBE"/>
    <w:rsid w:val="00182200"/>
    <w:rsid w:val="00182506"/>
    <w:rsid w:val="001D7BBD"/>
    <w:rsid w:val="00204F04"/>
    <w:rsid w:val="0021584F"/>
    <w:rsid w:val="002160B6"/>
    <w:rsid w:val="002369F7"/>
    <w:rsid w:val="002370AC"/>
    <w:rsid w:val="0025017D"/>
    <w:rsid w:val="00251FAA"/>
    <w:rsid w:val="002639B6"/>
    <w:rsid w:val="0027327B"/>
    <w:rsid w:val="002A7DE2"/>
    <w:rsid w:val="002C75C9"/>
    <w:rsid w:val="002D0B04"/>
    <w:rsid w:val="002D5194"/>
    <w:rsid w:val="002D6B20"/>
    <w:rsid w:val="0031724F"/>
    <w:rsid w:val="00324D52"/>
    <w:rsid w:val="00326BC0"/>
    <w:rsid w:val="0033210B"/>
    <w:rsid w:val="00332CD2"/>
    <w:rsid w:val="003555DA"/>
    <w:rsid w:val="003565F3"/>
    <w:rsid w:val="00360FB7"/>
    <w:rsid w:val="003721EF"/>
    <w:rsid w:val="0038347C"/>
    <w:rsid w:val="00387516"/>
    <w:rsid w:val="003957C5"/>
    <w:rsid w:val="003A2FDE"/>
    <w:rsid w:val="003A38E0"/>
    <w:rsid w:val="003A7B3E"/>
    <w:rsid w:val="003B7419"/>
    <w:rsid w:val="003B7572"/>
    <w:rsid w:val="003E3823"/>
    <w:rsid w:val="003E5B03"/>
    <w:rsid w:val="003F07FE"/>
    <w:rsid w:val="00405BA4"/>
    <w:rsid w:val="00407296"/>
    <w:rsid w:val="0040774F"/>
    <w:rsid w:val="0042359C"/>
    <w:rsid w:val="0043766C"/>
    <w:rsid w:val="004412C7"/>
    <w:rsid w:val="00447B9B"/>
    <w:rsid w:val="0045320B"/>
    <w:rsid w:val="00454DD3"/>
    <w:rsid w:val="004554C2"/>
    <w:rsid w:val="004668A8"/>
    <w:rsid w:val="004B378D"/>
    <w:rsid w:val="004B5743"/>
    <w:rsid w:val="004C1284"/>
    <w:rsid w:val="004C1B91"/>
    <w:rsid w:val="004C70BA"/>
    <w:rsid w:val="004F7EC5"/>
    <w:rsid w:val="0051357D"/>
    <w:rsid w:val="005229B8"/>
    <w:rsid w:val="00560508"/>
    <w:rsid w:val="00563018"/>
    <w:rsid w:val="0057027B"/>
    <w:rsid w:val="00572C73"/>
    <w:rsid w:val="00577A1E"/>
    <w:rsid w:val="00594940"/>
    <w:rsid w:val="005A038C"/>
    <w:rsid w:val="005A7DD0"/>
    <w:rsid w:val="005D58D5"/>
    <w:rsid w:val="005E0774"/>
    <w:rsid w:val="005E21AD"/>
    <w:rsid w:val="005E7580"/>
    <w:rsid w:val="005F4E70"/>
    <w:rsid w:val="005F50D1"/>
    <w:rsid w:val="00601F20"/>
    <w:rsid w:val="00605E70"/>
    <w:rsid w:val="006114FB"/>
    <w:rsid w:val="006372E2"/>
    <w:rsid w:val="006414D8"/>
    <w:rsid w:val="00641558"/>
    <w:rsid w:val="00643A44"/>
    <w:rsid w:val="00652347"/>
    <w:rsid w:val="006536C3"/>
    <w:rsid w:val="00655496"/>
    <w:rsid w:val="00670A6C"/>
    <w:rsid w:val="00675025"/>
    <w:rsid w:val="006830E7"/>
    <w:rsid w:val="006971C1"/>
    <w:rsid w:val="006A206B"/>
    <w:rsid w:val="006A3E6A"/>
    <w:rsid w:val="006A42FF"/>
    <w:rsid w:val="006B1967"/>
    <w:rsid w:val="006B642B"/>
    <w:rsid w:val="006C3CA3"/>
    <w:rsid w:val="006D73C3"/>
    <w:rsid w:val="006F1B79"/>
    <w:rsid w:val="006F2B06"/>
    <w:rsid w:val="00707DDE"/>
    <w:rsid w:val="00711610"/>
    <w:rsid w:val="00720C24"/>
    <w:rsid w:val="00722852"/>
    <w:rsid w:val="00726E3C"/>
    <w:rsid w:val="007467DF"/>
    <w:rsid w:val="00761B47"/>
    <w:rsid w:val="00773F99"/>
    <w:rsid w:val="0079256C"/>
    <w:rsid w:val="007A4C90"/>
    <w:rsid w:val="007B05C5"/>
    <w:rsid w:val="007B7247"/>
    <w:rsid w:val="007C2918"/>
    <w:rsid w:val="007E0057"/>
    <w:rsid w:val="007F2524"/>
    <w:rsid w:val="00817282"/>
    <w:rsid w:val="00842A89"/>
    <w:rsid w:val="00843C29"/>
    <w:rsid w:val="00865F37"/>
    <w:rsid w:val="008715BE"/>
    <w:rsid w:val="00874D8C"/>
    <w:rsid w:val="00880276"/>
    <w:rsid w:val="00882329"/>
    <w:rsid w:val="0088310A"/>
    <w:rsid w:val="008A02FA"/>
    <w:rsid w:val="008B6FA6"/>
    <w:rsid w:val="008C1A15"/>
    <w:rsid w:val="008D2ED4"/>
    <w:rsid w:val="008D6808"/>
    <w:rsid w:val="008E05B0"/>
    <w:rsid w:val="008E640A"/>
    <w:rsid w:val="00904AA4"/>
    <w:rsid w:val="00917363"/>
    <w:rsid w:val="009237CE"/>
    <w:rsid w:val="009301A8"/>
    <w:rsid w:val="00935C9D"/>
    <w:rsid w:val="00941F48"/>
    <w:rsid w:val="0095494F"/>
    <w:rsid w:val="00963CC1"/>
    <w:rsid w:val="00970553"/>
    <w:rsid w:val="0098232F"/>
    <w:rsid w:val="00994EBA"/>
    <w:rsid w:val="009C395D"/>
    <w:rsid w:val="009C3E2A"/>
    <w:rsid w:val="009D6799"/>
    <w:rsid w:val="009E10E4"/>
    <w:rsid w:val="009E40DC"/>
    <w:rsid w:val="00A12586"/>
    <w:rsid w:val="00A242C8"/>
    <w:rsid w:val="00A35403"/>
    <w:rsid w:val="00A37C72"/>
    <w:rsid w:val="00A4078E"/>
    <w:rsid w:val="00A44F5A"/>
    <w:rsid w:val="00A53F46"/>
    <w:rsid w:val="00A7524C"/>
    <w:rsid w:val="00A9397C"/>
    <w:rsid w:val="00A94A0F"/>
    <w:rsid w:val="00A973B1"/>
    <w:rsid w:val="00AD0588"/>
    <w:rsid w:val="00AF5FBC"/>
    <w:rsid w:val="00B03004"/>
    <w:rsid w:val="00B227BB"/>
    <w:rsid w:val="00B252FD"/>
    <w:rsid w:val="00B342A5"/>
    <w:rsid w:val="00B71F79"/>
    <w:rsid w:val="00B72083"/>
    <w:rsid w:val="00B81F4E"/>
    <w:rsid w:val="00B84CCE"/>
    <w:rsid w:val="00B8764D"/>
    <w:rsid w:val="00B95A6F"/>
    <w:rsid w:val="00BF66B4"/>
    <w:rsid w:val="00BF705B"/>
    <w:rsid w:val="00C079D4"/>
    <w:rsid w:val="00C4419D"/>
    <w:rsid w:val="00C63D7F"/>
    <w:rsid w:val="00C76BA8"/>
    <w:rsid w:val="00C929F0"/>
    <w:rsid w:val="00CC1349"/>
    <w:rsid w:val="00CD38CB"/>
    <w:rsid w:val="00CD5235"/>
    <w:rsid w:val="00CE0D59"/>
    <w:rsid w:val="00CE29CB"/>
    <w:rsid w:val="00CF267B"/>
    <w:rsid w:val="00CF705C"/>
    <w:rsid w:val="00D06A9F"/>
    <w:rsid w:val="00D2000C"/>
    <w:rsid w:val="00D55113"/>
    <w:rsid w:val="00D74103"/>
    <w:rsid w:val="00D9575A"/>
    <w:rsid w:val="00D96795"/>
    <w:rsid w:val="00DA0DDE"/>
    <w:rsid w:val="00DD4815"/>
    <w:rsid w:val="00DD78C9"/>
    <w:rsid w:val="00DE1073"/>
    <w:rsid w:val="00DF3301"/>
    <w:rsid w:val="00DF6EA2"/>
    <w:rsid w:val="00E062E2"/>
    <w:rsid w:val="00E1302A"/>
    <w:rsid w:val="00E43E29"/>
    <w:rsid w:val="00E45BF6"/>
    <w:rsid w:val="00E728B2"/>
    <w:rsid w:val="00E72D4B"/>
    <w:rsid w:val="00E80C75"/>
    <w:rsid w:val="00E829B5"/>
    <w:rsid w:val="00E82B33"/>
    <w:rsid w:val="00E86601"/>
    <w:rsid w:val="00EB62F9"/>
    <w:rsid w:val="00ED17D5"/>
    <w:rsid w:val="00EF5067"/>
    <w:rsid w:val="00EF7D68"/>
    <w:rsid w:val="00F0383C"/>
    <w:rsid w:val="00F12210"/>
    <w:rsid w:val="00F34607"/>
    <w:rsid w:val="00F37480"/>
    <w:rsid w:val="00F461C1"/>
    <w:rsid w:val="00F62230"/>
    <w:rsid w:val="00F6783C"/>
    <w:rsid w:val="00F70914"/>
    <w:rsid w:val="00F9010D"/>
    <w:rsid w:val="00F938CE"/>
    <w:rsid w:val="00FA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DF"/>
    <w:rPr>
      <w:sz w:val="20"/>
      <w:szCs w:val="20"/>
      <w:lang w:val="uk-UA" w:eastAsia="ru-RU"/>
    </w:rPr>
  </w:style>
  <w:style w:type="paragraph" w:styleId="1">
    <w:name w:val="heading 1"/>
    <w:basedOn w:val="a"/>
    <w:next w:val="a"/>
    <w:link w:val="10"/>
    <w:uiPriority w:val="99"/>
    <w:qFormat/>
    <w:rsid w:val="007467DF"/>
    <w:pPr>
      <w:keepNext/>
      <w:ind w:hanging="11"/>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val="uk-UA" w:eastAsia="ru-RU"/>
    </w:rPr>
  </w:style>
  <w:style w:type="paragraph" w:styleId="a3">
    <w:name w:val="header"/>
    <w:basedOn w:val="a"/>
    <w:link w:val="a4"/>
    <w:uiPriority w:val="99"/>
    <w:rsid w:val="00817282"/>
    <w:pPr>
      <w:tabs>
        <w:tab w:val="center" w:pos="4677"/>
        <w:tab w:val="right" w:pos="9355"/>
      </w:tabs>
    </w:pPr>
  </w:style>
  <w:style w:type="character" w:customStyle="1" w:styleId="a4">
    <w:name w:val="Верхний колонтитул Знак"/>
    <w:basedOn w:val="a0"/>
    <w:link w:val="a3"/>
    <w:uiPriority w:val="99"/>
    <w:semiHidden/>
    <w:locked/>
    <w:rPr>
      <w:sz w:val="20"/>
      <w:szCs w:val="20"/>
      <w:lang w:val="uk-UA" w:eastAsia="ru-RU"/>
    </w:rPr>
  </w:style>
  <w:style w:type="character" w:styleId="a5">
    <w:name w:val="page number"/>
    <w:basedOn w:val="a0"/>
    <w:uiPriority w:val="99"/>
    <w:rsid w:val="00817282"/>
  </w:style>
  <w:style w:type="paragraph" w:styleId="a6">
    <w:name w:val="footer"/>
    <w:basedOn w:val="a"/>
    <w:link w:val="a7"/>
    <w:uiPriority w:val="99"/>
    <w:rsid w:val="00882329"/>
    <w:pPr>
      <w:tabs>
        <w:tab w:val="center" w:pos="4677"/>
        <w:tab w:val="right" w:pos="9355"/>
      </w:tabs>
    </w:pPr>
  </w:style>
  <w:style w:type="character" w:customStyle="1" w:styleId="a7">
    <w:name w:val="Нижний колонтитул Знак"/>
    <w:basedOn w:val="a0"/>
    <w:link w:val="a6"/>
    <w:uiPriority w:val="99"/>
    <w:semiHidden/>
    <w:locked/>
    <w:rPr>
      <w:sz w:val="20"/>
      <w:szCs w:val="20"/>
      <w:lang w:val="uk-UA" w:eastAsia="ru-RU"/>
    </w:rPr>
  </w:style>
  <w:style w:type="paragraph" w:styleId="a8">
    <w:name w:val="Body Text"/>
    <w:basedOn w:val="a"/>
    <w:link w:val="a9"/>
    <w:uiPriority w:val="99"/>
    <w:rsid w:val="004B378D"/>
    <w:pPr>
      <w:jc w:val="both"/>
    </w:pPr>
    <w:rPr>
      <w:sz w:val="28"/>
      <w:szCs w:val="28"/>
    </w:rPr>
  </w:style>
  <w:style w:type="character" w:customStyle="1" w:styleId="BodyTextChar">
    <w:name w:val="Body Text Char"/>
    <w:basedOn w:val="a0"/>
    <w:uiPriority w:val="99"/>
    <w:semiHidden/>
    <w:locked/>
    <w:rPr>
      <w:sz w:val="20"/>
      <w:szCs w:val="20"/>
      <w:lang w:val="uk-UA" w:eastAsia="ru-RU"/>
    </w:rPr>
  </w:style>
  <w:style w:type="character" w:customStyle="1" w:styleId="a9">
    <w:name w:val="Основной текст Знак"/>
    <w:link w:val="a8"/>
    <w:uiPriority w:val="99"/>
    <w:locked/>
    <w:rsid w:val="004B378D"/>
    <w:rPr>
      <w:sz w:val="28"/>
      <w:szCs w:val="28"/>
      <w:lang w:val="uk-UA" w:eastAsia="ru-RU"/>
    </w:rPr>
  </w:style>
  <w:style w:type="paragraph" w:styleId="HTML">
    <w:name w:val="HTML Preformatted"/>
    <w:basedOn w:val="a"/>
    <w:link w:val="HTML0"/>
    <w:uiPriority w:val="99"/>
    <w:rsid w:val="006B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a0"/>
    <w:uiPriority w:val="99"/>
    <w:semiHidden/>
    <w:locked/>
    <w:rPr>
      <w:rFonts w:ascii="Courier New" w:hAnsi="Courier New" w:cs="Courier New"/>
      <w:sz w:val="20"/>
      <w:szCs w:val="20"/>
      <w:lang w:val="uk-UA" w:eastAsia="ru-RU"/>
    </w:rPr>
  </w:style>
  <w:style w:type="character" w:customStyle="1" w:styleId="HTML0">
    <w:name w:val="Стандартный HTML Знак"/>
    <w:link w:val="HTML"/>
    <w:uiPriority w:val="99"/>
    <w:locked/>
    <w:rsid w:val="006B1967"/>
    <w:rPr>
      <w:rFonts w:ascii="Courier New" w:hAnsi="Courier New" w:cs="Courier New"/>
    </w:rPr>
  </w:style>
  <w:style w:type="paragraph" w:styleId="aa">
    <w:name w:val="Balloon Text"/>
    <w:basedOn w:val="a"/>
    <w:link w:val="ab"/>
    <w:uiPriority w:val="99"/>
    <w:semiHidden/>
    <w:rsid w:val="00324D52"/>
    <w:rPr>
      <w:rFonts w:ascii="Segoe UI" w:hAnsi="Segoe UI" w:cs="Segoe UI"/>
      <w:sz w:val="18"/>
      <w:szCs w:val="18"/>
      <w:lang w:val="en-US"/>
    </w:rPr>
  </w:style>
  <w:style w:type="character" w:customStyle="1" w:styleId="BalloonTextChar">
    <w:name w:val="Balloon Text Char"/>
    <w:basedOn w:val="a0"/>
    <w:uiPriority w:val="99"/>
    <w:semiHidden/>
    <w:locked/>
    <w:rPr>
      <w:sz w:val="2"/>
      <w:szCs w:val="2"/>
      <w:lang w:val="uk-UA" w:eastAsia="ru-RU"/>
    </w:rPr>
  </w:style>
  <w:style w:type="character" w:customStyle="1" w:styleId="ab">
    <w:name w:val="Текст выноски Знак"/>
    <w:link w:val="aa"/>
    <w:uiPriority w:val="99"/>
    <w:locked/>
    <w:rsid w:val="00324D52"/>
    <w:rPr>
      <w:rFonts w:ascii="Segoe UI" w:hAnsi="Segoe UI" w:cs="Segoe UI"/>
      <w:sz w:val="18"/>
      <w:szCs w:val="18"/>
      <w:lang w:eastAsia="ru-RU"/>
    </w:rPr>
  </w:style>
  <w:style w:type="table" w:styleId="ac">
    <w:name w:val="Table Grid"/>
    <w:basedOn w:val="a1"/>
    <w:uiPriority w:val="99"/>
    <w:rsid w:val="0086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ий текст_"/>
    <w:link w:val="11"/>
    <w:uiPriority w:val="99"/>
    <w:locked/>
    <w:rsid w:val="005F50D1"/>
    <w:rPr>
      <w:spacing w:val="1"/>
      <w:sz w:val="25"/>
      <w:szCs w:val="25"/>
      <w:shd w:val="clear" w:color="auto" w:fill="FFFFFF"/>
    </w:rPr>
  </w:style>
  <w:style w:type="paragraph" w:customStyle="1" w:styleId="11">
    <w:name w:val="Основний текст1"/>
    <w:basedOn w:val="a"/>
    <w:link w:val="ad"/>
    <w:uiPriority w:val="99"/>
    <w:rsid w:val="005F50D1"/>
    <w:pPr>
      <w:widowControl w:val="0"/>
      <w:shd w:val="clear" w:color="auto" w:fill="FFFFFF"/>
      <w:spacing w:after="1380" w:line="240" w:lineRule="atLeast"/>
    </w:pPr>
    <w:rPr>
      <w:spacing w:val="1"/>
      <w:sz w:val="25"/>
      <w:szCs w:val="2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DF"/>
    <w:rPr>
      <w:sz w:val="20"/>
      <w:szCs w:val="20"/>
      <w:lang w:val="uk-UA" w:eastAsia="ru-RU"/>
    </w:rPr>
  </w:style>
  <w:style w:type="paragraph" w:styleId="1">
    <w:name w:val="heading 1"/>
    <w:basedOn w:val="a"/>
    <w:next w:val="a"/>
    <w:link w:val="10"/>
    <w:uiPriority w:val="99"/>
    <w:qFormat/>
    <w:rsid w:val="007467DF"/>
    <w:pPr>
      <w:keepNext/>
      <w:ind w:hanging="11"/>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lang w:val="uk-UA" w:eastAsia="ru-RU"/>
    </w:rPr>
  </w:style>
  <w:style w:type="paragraph" w:styleId="a3">
    <w:name w:val="header"/>
    <w:basedOn w:val="a"/>
    <w:link w:val="a4"/>
    <w:uiPriority w:val="99"/>
    <w:rsid w:val="00817282"/>
    <w:pPr>
      <w:tabs>
        <w:tab w:val="center" w:pos="4677"/>
        <w:tab w:val="right" w:pos="9355"/>
      </w:tabs>
    </w:pPr>
  </w:style>
  <w:style w:type="character" w:customStyle="1" w:styleId="a4">
    <w:name w:val="Верхний колонтитул Знак"/>
    <w:basedOn w:val="a0"/>
    <w:link w:val="a3"/>
    <w:uiPriority w:val="99"/>
    <w:semiHidden/>
    <w:locked/>
    <w:rPr>
      <w:sz w:val="20"/>
      <w:szCs w:val="20"/>
      <w:lang w:val="uk-UA" w:eastAsia="ru-RU"/>
    </w:rPr>
  </w:style>
  <w:style w:type="character" w:styleId="a5">
    <w:name w:val="page number"/>
    <w:basedOn w:val="a0"/>
    <w:uiPriority w:val="99"/>
    <w:rsid w:val="00817282"/>
  </w:style>
  <w:style w:type="paragraph" w:styleId="a6">
    <w:name w:val="footer"/>
    <w:basedOn w:val="a"/>
    <w:link w:val="a7"/>
    <w:uiPriority w:val="99"/>
    <w:rsid w:val="00882329"/>
    <w:pPr>
      <w:tabs>
        <w:tab w:val="center" w:pos="4677"/>
        <w:tab w:val="right" w:pos="9355"/>
      </w:tabs>
    </w:pPr>
  </w:style>
  <w:style w:type="character" w:customStyle="1" w:styleId="a7">
    <w:name w:val="Нижний колонтитул Знак"/>
    <w:basedOn w:val="a0"/>
    <w:link w:val="a6"/>
    <w:uiPriority w:val="99"/>
    <w:semiHidden/>
    <w:locked/>
    <w:rPr>
      <w:sz w:val="20"/>
      <w:szCs w:val="20"/>
      <w:lang w:val="uk-UA" w:eastAsia="ru-RU"/>
    </w:rPr>
  </w:style>
  <w:style w:type="paragraph" w:styleId="a8">
    <w:name w:val="Body Text"/>
    <w:basedOn w:val="a"/>
    <w:link w:val="a9"/>
    <w:uiPriority w:val="99"/>
    <w:rsid w:val="004B378D"/>
    <w:pPr>
      <w:jc w:val="both"/>
    </w:pPr>
    <w:rPr>
      <w:sz w:val="28"/>
      <w:szCs w:val="28"/>
    </w:rPr>
  </w:style>
  <w:style w:type="character" w:customStyle="1" w:styleId="BodyTextChar">
    <w:name w:val="Body Text Char"/>
    <w:basedOn w:val="a0"/>
    <w:uiPriority w:val="99"/>
    <w:semiHidden/>
    <w:locked/>
    <w:rPr>
      <w:sz w:val="20"/>
      <w:szCs w:val="20"/>
      <w:lang w:val="uk-UA" w:eastAsia="ru-RU"/>
    </w:rPr>
  </w:style>
  <w:style w:type="character" w:customStyle="1" w:styleId="a9">
    <w:name w:val="Основной текст Знак"/>
    <w:link w:val="a8"/>
    <w:uiPriority w:val="99"/>
    <w:locked/>
    <w:rsid w:val="004B378D"/>
    <w:rPr>
      <w:sz w:val="28"/>
      <w:szCs w:val="28"/>
      <w:lang w:val="uk-UA" w:eastAsia="ru-RU"/>
    </w:rPr>
  </w:style>
  <w:style w:type="paragraph" w:styleId="HTML">
    <w:name w:val="HTML Preformatted"/>
    <w:basedOn w:val="a"/>
    <w:link w:val="HTML0"/>
    <w:uiPriority w:val="99"/>
    <w:rsid w:val="006B1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a0"/>
    <w:uiPriority w:val="99"/>
    <w:semiHidden/>
    <w:locked/>
    <w:rPr>
      <w:rFonts w:ascii="Courier New" w:hAnsi="Courier New" w:cs="Courier New"/>
      <w:sz w:val="20"/>
      <w:szCs w:val="20"/>
      <w:lang w:val="uk-UA" w:eastAsia="ru-RU"/>
    </w:rPr>
  </w:style>
  <w:style w:type="character" w:customStyle="1" w:styleId="HTML0">
    <w:name w:val="Стандартный HTML Знак"/>
    <w:link w:val="HTML"/>
    <w:uiPriority w:val="99"/>
    <w:locked/>
    <w:rsid w:val="006B1967"/>
    <w:rPr>
      <w:rFonts w:ascii="Courier New" w:hAnsi="Courier New" w:cs="Courier New"/>
    </w:rPr>
  </w:style>
  <w:style w:type="paragraph" w:styleId="aa">
    <w:name w:val="Balloon Text"/>
    <w:basedOn w:val="a"/>
    <w:link w:val="ab"/>
    <w:uiPriority w:val="99"/>
    <w:semiHidden/>
    <w:rsid w:val="00324D52"/>
    <w:rPr>
      <w:rFonts w:ascii="Segoe UI" w:hAnsi="Segoe UI" w:cs="Segoe UI"/>
      <w:sz w:val="18"/>
      <w:szCs w:val="18"/>
      <w:lang w:val="en-US"/>
    </w:rPr>
  </w:style>
  <w:style w:type="character" w:customStyle="1" w:styleId="BalloonTextChar">
    <w:name w:val="Balloon Text Char"/>
    <w:basedOn w:val="a0"/>
    <w:uiPriority w:val="99"/>
    <w:semiHidden/>
    <w:locked/>
    <w:rPr>
      <w:sz w:val="2"/>
      <w:szCs w:val="2"/>
      <w:lang w:val="uk-UA" w:eastAsia="ru-RU"/>
    </w:rPr>
  </w:style>
  <w:style w:type="character" w:customStyle="1" w:styleId="ab">
    <w:name w:val="Текст выноски Знак"/>
    <w:link w:val="aa"/>
    <w:uiPriority w:val="99"/>
    <w:locked/>
    <w:rsid w:val="00324D52"/>
    <w:rPr>
      <w:rFonts w:ascii="Segoe UI" w:hAnsi="Segoe UI" w:cs="Segoe UI"/>
      <w:sz w:val="18"/>
      <w:szCs w:val="18"/>
      <w:lang w:eastAsia="ru-RU"/>
    </w:rPr>
  </w:style>
  <w:style w:type="table" w:styleId="ac">
    <w:name w:val="Table Grid"/>
    <w:basedOn w:val="a1"/>
    <w:uiPriority w:val="99"/>
    <w:rsid w:val="0086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ий текст_"/>
    <w:link w:val="11"/>
    <w:uiPriority w:val="99"/>
    <w:locked/>
    <w:rsid w:val="005F50D1"/>
    <w:rPr>
      <w:spacing w:val="1"/>
      <w:sz w:val="25"/>
      <w:szCs w:val="25"/>
      <w:shd w:val="clear" w:color="auto" w:fill="FFFFFF"/>
    </w:rPr>
  </w:style>
  <w:style w:type="paragraph" w:customStyle="1" w:styleId="11">
    <w:name w:val="Основний текст1"/>
    <w:basedOn w:val="a"/>
    <w:link w:val="ad"/>
    <w:uiPriority w:val="99"/>
    <w:rsid w:val="005F50D1"/>
    <w:pPr>
      <w:widowControl w:val="0"/>
      <w:shd w:val="clear" w:color="auto" w:fill="FFFFFF"/>
      <w:spacing w:after="1380" w:line="240" w:lineRule="atLeast"/>
    </w:pPr>
    <w:rPr>
      <w:spacing w:val="1"/>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1362">
      <w:marLeft w:val="0"/>
      <w:marRight w:val="0"/>
      <w:marTop w:val="0"/>
      <w:marBottom w:val="0"/>
      <w:divBdr>
        <w:top w:val="none" w:sz="0" w:space="0" w:color="auto"/>
        <w:left w:val="none" w:sz="0" w:space="0" w:color="auto"/>
        <w:bottom w:val="none" w:sz="0" w:space="0" w:color="auto"/>
        <w:right w:val="none" w:sz="0" w:space="0" w:color="auto"/>
      </w:divBdr>
    </w:div>
    <w:div w:id="1908761363">
      <w:marLeft w:val="0"/>
      <w:marRight w:val="0"/>
      <w:marTop w:val="0"/>
      <w:marBottom w:val="0"/>
      <w:divBdr>
        <w:top w:val="none" w:sz="0" w:space="0" w:color="auto"/>
        <w:left w:val="none" w:sz="0" w:space="0" w:color="auto"/>
        <w:bottom w:val="none" w:sz="0" w:space="0" w:color="auto"/>
        <w:right w:val="none" w:sz="0" w:space="0" w:color="auto"/>
      </w:divBdr>
    </w:div>
    <w:div w:id="1908761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2021-10-26T14:35:00Z</cp:lastPrinted>
  <dcterms:created xsi:type="dcterms:W3CDTF">2021-11-17T07:07:00Z</dcterms:created>
  <dcterms:modified xsi:type="dcterms:W3CDTF">2021-11-17T07:07:00Z</dcterms:modified>
</cp:coreProperties>
</file>