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BF" w:rsidRDefault="00D75E72" w:rsidP="00557A02">
      <w:pPr>
        <w:pStyle w:val="1"/>
        <w:rPr>
          <w:noProof/>
          <w:szCs w:val="28"/>
          <w:lang w:val="en-US"/>
        </w:rPr>
      </w:pPr>
      <w:r w:rsidRPr="002B4C6D">
        <w:rPr>
          <w:noProof/>
          <w:szCs w:val="28"/>
          <w:lang w:eastAsia="uk-UA"/>
        </w:rPr>
        <w:drawing>
          <wp:inline distT="0" distB="0" distL="0" distR="0">
            <wp:extent cx="428625" cy="581025"/>
            <wp:effectExtent l="0" t="0" r="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3B" w:rsidRPr="00F22AD1" w:rsidRDefault="00FC383B" w:rsidP="00557A02">
      <w:pPr>
        <w:pStyle w:val="1"/>
        <w:spacing w:before="120" w:after="60"/>
        <w:rPr>
          <w:i w:val="0"/>
          <w:caps/>
          <w:w w:val="100"/>
          <w:sz w:val="24"/>
          <w:szCs w:val="28"/>
        </w:rPr>
      </w:pPr>
      <w:r w:rsidRPr="00F22AD1">
        <w:rPr>
          <w:i w:val="0"/>
          <w:caps/>
          <w:w w:val="100"/>
          <w:sz w:val="24"/>
          <w:szCs w:val="28"/>
        </w:rPr>
        <w:t>Україна</w:t>
      </w:r>
    </w:p>
    <w:p w:rsidR="00FC383B" w:rsidRPr="007C2DBE" w:rsidRDefault="00FC383B" w:rsidP="00557A02">
      <w:pPr>
        <w:spacing w:before="120" w:after="360"/>
        <w:jc w:val="center"/>
        <w:rPr>
          <w:b/>
          <w:spacing w:val="20"/>
          <w:w w:val="100"/>
          <w:szCs w:val="28"/>
        </w:rPr>
      </w:pPr>
      <w:r w:rsidRPr="007C2DBE">
        <w:rPr>
          <w:b/>
          <w:spacing w:val="20"/>
          <w:w w:val="100"/>
          <w:szCs w:val="28"/>
        </w:rPr>
        <w:t>ЧЕРНІГІВСЬКА ОБЛАСНА ДЕРЖАВНА АДМІНІСТРАЦІЯ</w:t>
      </w:r>
    </w:p>
    <w:p w:rsidR="00FC383B" w:rsidRPr="007C2DBE" w:rsidRDefault="00FC383B" w:rsidP="00FC383B">
      <w:pPr>
        <w:jc w:val="center"/>
        <w:rPr>
          <w:b/>
          <w:bCs/>
          <w:caps/>
          <w:spacing w:val="100"/>
          <w:w w:val="100"/>
          <w:szCs w:val="28"/>
        </w:rPr>
      </w:pPr>
      <w:r w:rsidRPr="007C2DBE">
        <w:rPr>
          <w:b/>
          <w:bCs/>
          <w:caps/>
          <w:spacing w:val="100"/>
          <w:w w:val="100"/>
          <w:szCs w:val="28"/>
        </w:rPr>
        <w:t>РОЗПОРЯДЖЕННЯ</w:t>
      </w:r>
    </w:p>
    <w:p w:rsidR="00FC383B" w:rsidRPr="00D16441" w:rsidRDefault="00FC383B" w:rsidP="00FC383B">
      <w:pPr>
        <w:jc w:val="center"/>
        <w:rPr>
          <w:b/>
          <w:bCs/>
          <w:caps/>
          <w:spacing w:val="100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C383B" w:rsidRPr="00BF7E3F">
        <w:trPr>
          <w:trHeight w:val="620"/>
        </w:trPr>
        <w:tc>
          <w:tcPr>
            <w:tcW w:w="3622" w:type="dxa"/>
          </w:tcPr>
          <w:p w:rsidR="00FC383B" w:rsidRPr="008D1F38" w:rsidRDefault="00FC383B" w:rsidP="00D2546F">
            <w:pPr>
              <w:spacing w:before="120"/>
              <w:rPr>
                <w:b/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 xml:space="preserve">від </w:t>
            </w:r>
            <w:r w:rsidR="00D2546F">
              <w:rPr>
                <w:w w:val="100"/>
                <w:szCs w:val="28"/>
              </w:rPr>
              <w:t>16 листопада</w:t>
            </w:r>
            <w:r w:rsidRPr="008D1F38">
              <w:rPr>
                <w:w w:val="100"/>
                <w:szCs w:val="28"/>
              </w:rPr>
              <w:t xml:space="preserve"> 20</w:t>
            </w:r>
            <w:r w:rsidR="00510D7B">
              <w:rPr>
                <w:w w:val="100"/>
                <w:szCs w:val="28"/>
              </w:rPr>
              <w:t>2</w:t>
            </w:r>
            <w:r w:rsidR="0030784E">
              <w:rPr>
                <w:w w:val="100"/>
                <w:szCs w:val="28"/>
              </w:rPr>
              <w:t>1</w:t>
            </w:r>
            <w:r w:rsidRPr="008D1F38">
              <w:rPr>
                <w:w w:val="100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C383B" w:rsidRPr="008D1F38" w:rsidRDefault="00FC383B" w:rsidP="00F739F8">
            <w:pPr>
              <w:spacing w:before="120"/>
              <w:jc w:val="center"/>
              <w:rPr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C383B" w:rsidRPr="008D1F38" w:rsidRDefault="00FC383B" w:rsidP="00D2546F">
            <w:pPr>
              <w:spacing w:before="120"/>
              <w:ind w:firstLine="567"/>
              <w:rPr>
                <w:b/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 xml:space="preserve">№ </w:t>
            </w:r>
            <w:r w:rsidR="00D2546F">
              <w:rPr>
                <w:w w:val="100"/>
                <w:szCs w:val="28"/>
              </w:rPr>
              <w:t>1040</w:t>
            </w:r>
          </w:p>
        </w:tc>
      </w:tr>
    </w:tbl>
    <w:p w:rsidR="00FC383B" w:rsidRDefault="00FC383B" w:rsidP="00557A02">
      <w:pPr>
        <w:shd w:val="clear" w:color="auto" w:fill="FFFFFF"/>
        <w:rPr>
          <w:color w:val="auto"/>
          <w:w w:val="100"/>
          <w:szCs w:val="28"/>
        </w:rPr>
      </w:pPr>
    </w:p>
    <w:p w:rsidR="002F2D22" w:rsidRDefault="004A32E0" w:rsidP="008912D2">
      <w:pPr>
        <w:pStyle w:val="20"/>
        <w:shd w:val="clear" w:color="auto" w:fill="auto"/>
        <w:spacing w:line="240" w:lineRule="auto"/>
        <w:ind w:left="20"/>
        <w:rPr>
          <w:rStyle w:val="2"/>
          <w:sz w:val="28"/>
          <w:szCs w:val="28"/>
          <w:lang w:eastAsia="uk-UA"/>
        </w:rPr>
      </w:pPr>
      <w:r w:rsidRPr="005F54EA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Про </w:t>
      </w:r>
      <w:r w:rsidR="008912D2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>утворення робочої групи</w:t>
      </w:r>
      <w:r w:rsidR="002F2D22" w:rsidRPr="00BF1798">
        <w:rPr>
          <w:rStyle w:val="2"/>
          <w:sz w:val="28"/>
          <w:szCs w:val="28"/>
          <w:lang w:eastAsia="uk-UA"/>
        </w:rPr>
        <w:t xml:space="preserve"> </w:t>
      </w:r>
    </w:p>
    <w:p w:rsidR="00094676" w:rsidRDefault="00F36D2C" w:rsidP="008912D2">
      <w:pPr>
        <w:pStyle w:val="20"/>
        <w:shd w:val="clear" w:color="auto" w:fill="auto"/>
        <w:spacing w:line="240" w:lineRule="auto"/>
        <w:ind w:left="20"/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>з</w:t>
      </w:r>
      <w:r w:rsidRPr="00F36D2C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 вирішення питань </w:t>
      </w:r>
      <w:r w:rsidR="00094676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щодо об’єктів </w:t>
      </w:r>
    </w:p>
    <w:p w:rsidR="00094676" w:rsidRDefault="00094676" w:rsidP="008912D2">
      <w:pPr>
        <w:pStyle w:val="20"/>
        <w:shd w:val="clear" w:color="auto" w:fill="auto"/>
        <w:spacing w:line="240" w:lineRule="auto"/>
        <w:ind w:left="20"/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>природно-заповідного фонду</w:t>
      </w:r>
      <w:r w:rsidRPr="00F36D2C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F36D2C" w:rsidRDefault="00094676" w:rsidP="008912D2">
      <w:pPr>
        <w:pStyle w:val="20"/>
        <w:shd w:val="clear" w:color="auto" w:fill="auto"/>
        <w:spacing w:line="240" w:lineRule="auto"/>
        <w:ind w:left="20"/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</w:pPr>
      <w:r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уздовж лінії </w:t>
      </w:r>
      <w:r w:rsidR="00F12284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державного </w:t>
      </w:r>
      <w:r w:rsidR="00F36D2C" w:rsidRPr="00F36D2C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>кордону</w:t>
      </w:r>
      <w:r w:rsidR="00B5556A"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B5556A" w:rsidRPr="00F36D2C" w:rsidRDefault="00B5556A" w:rsidP="008912D2">
      <w:pPr>
        <w:pStyle w:val="20"/>
        <w:shd w:val="clear" w:color="auto" w:fill="auto"/>
        <w:spacing w:line="240" w:lineRule="auto"/>
        <w:ind w:left="20"/>
        <w:rPr>
          <w:rStyle w:val="2"/>
          <w:b/>
          <w:bCs/>
          <w:i/>
          <w:iCs/>
          <w:color w:val="000000"/>
          <w:sz w:val="28"/>
          <w:szCs w:val="28"/>
          <w:lang w:eastAsia="uk-UA"/>
        </w:rPr>
      </w:pPr>
    </w:p>
    <w:p w:rsidR="00014C60" w:rsidRPr="00094676" w:rsidRDefault="00F11921" w:rsidP="004F309D">
      <w:pPr>
        <w:pStyle w:val="20"/>
        <w:shd w:val="clear" w:color="auto" w:fill="auto"/>
        <w:spacing w:after="120" w:line="240" w:lineRule="auto"/>
        <w:ind w:left="23" w:firstLine="544"/>
        <w:jc w:val="both"/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Відповідно до статті </w:t>
      </w:r>
      <w:r w:rsidR="008912D2" w:rsidRPr="00DE2952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2</w:t>
      </w:r>
      <w:r w:rsidR="00A847FE" w:rsidRPr="00DE2952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1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, 41</w:t>
      </w:r>
      <w:r w:rsidR="0027595B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BD3E24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Закон</w:t>
      </w:r>
      <w:r w:rsidR="00F62773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у</w:t>
      </w:r>
      <w:r w:rsidR="00BD3E24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України «Про місцеві державні адміністрації»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,</w:t>
      </w:r>
      <w:r w:rsidR="00F62773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статті 54 Закону України</w:t>
      </w:r>
      <w:r w:rsidR="00094676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«Про природно-заповідний фонд України»</w:t>
      </w:r>
      <w:r w:rsidR="004F309D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,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на виконання 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Указу Президента України від 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1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8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08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.20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2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1 №</w:t>
      </w:r>
      <w:r w:rsidR="001E785C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 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3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67/2021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«Про 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окремі питання реалізації державної політики у сф</w:t>
      </w:r>
      <w:r w:rsidR="00094676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ері захисту державного кордону»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BF1798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та 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з метою </w:t>
      </w:r>
      <w:r w:rsidR="008912D2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органі</w:t>
      </w:r>
      <w:r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зації роботи </w:t>
      </w:r>
      <w:r w:rsidR="00F36D2C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>з вирішення питань</w:t>
      </w:r>
      <w:r w:rsidR="00094676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щодо об’єктів природно-заповідного фонду</w:t>
      </w:r>
      <w:r w:rsidR="00F36D2C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 уздовж лінії кордону на суші шириною </w:t>
      </w:r>
      <w:r w:rsidR="002D3215" w:rsidRPr="00094676">
        <w:rPr>
          <w:rFonts w:eastAsia="Times New Roman"/>
          <w:b w:val="0"/>
          <w:bCs w:val="0"/>
          <w:i w:val="0"/>
          <w:iCs w:val="0"/>
          <w:spacing w:val="0"/>
          <w:sz w:val="28"/>
          <w:szCs w:val="28"/>
        </w:rPr>
        <w:t xml:space="preserve">30-50 метрів </w:t>
      </w:r>
    </w:p>
    <w:p w:rsidR="002F2D22" w:rsidRPr="00476236" w:rsidRDefault="002F2D22" w:rsidP="00A847FE">
      <w:pPr>
        <w:pStyle w:val="HTML"/>
        <w:shd w:val="clear" w:color="auto" w:fill="FFFFFF"/>
        <w:spacing w:after="120"/>
        <w:jc w:val="both"/>
        <w:textAlignment w:val="baseline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 w:rsidRPr="00476236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зобов’язую</w:t>
      </w:r>
      <w:r w:rsidRPr="004762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60F0" w:rsidRPr="00D360F0" w:rsidRDefault="00C473EF" w:rsidP="004F309D">
      <w:pPr>
        <w:pStyle w:val="ad"/>
        <w:spacing w:after="120"/>
        <w:ind w:left="0" w:firstLine="567"/>
        <w:contextualSpacing w:val="0"/>
        <w:jc w:val="both"/>
        <w:rPr>
          <w:w w:val="100"/>
          <w:szCs w:val="28"/>
        </w:rPr>
      </w:pPr>
      <w:r>
        <w:rPr>
          <w:w w:val="100"/>
          <w:szCs w:val="28"/>
        </w:rPr>
        <w:t>1. </w:t>
      </w:r>
      <w:r w:rsidR="00D360F0" w:rsidRPr="00D360F0">
        <w:rPr>
          <w:w w:val="100"/>
          <w:szCs w:val="28"/>
        </w:rPr>
        <w:t>У</w:t>
      </w:r>
      <w:r w:rsidR="004A32E0" w:rsidRPr="00D360F0">
        <w:rPr>
          <w:w w:val="100"/>
          <w:szCs w:val="28"/>
        </w:rPr>
        <w:t>твор</w:t>
      </w:r>
      <w:r w:rsidR="00D360F0" w:rsidRPr="00D360F0">
        <w:rPr>
          <w:w w:val="100"/>
          <w:szCs w:val="28"/>
        </w:rPr>
        <w:t>ити</w:t>
      </w:r>
      <w:r w:rsidR="004A32E0" w:rsidRPr="00D360F0">
        <w:rPr>
          <w:w w:val="100"/>
          <w:szCs w:val="28"/>
        </w:rPr>
        <w:t xml:space="preserve"> робоч</w:t>
      </w:r>
      <w:r w:rsidR="00D360F0" w:rsidRPr="00D360F0">
        <w:rPr>
          <w:w w:val="100"/>
          <w:szCs w:val="28"/>
        </w:rPr>
        <w:t>у групу</w:t>
      </w:r>
      <w:r w:rsidR="004A32E0" w:rsidRPr="00D360F0">
        <w:rPr>
          <w:w w:val="100"/>
          <w:szCs w:val="28"/>
        </w:rPr>
        <w:t xml:space="preserve"> з </w:t>
      </w:r>
      <w:r w:rsidR="00D360F0">
        <w:rPr>
          <w:w w:val="100"/>
          <w:szCs w:val="28"/>
        </w:rPr>
        <w:t>вирішення питань</w:t>
      </w:r>
      <w:r w:rsidR="00094676">
        <w:rPr>
          <w:w w:val="100"/>
          <w:szCs w:val="28"/>
        </w:rPr>
        <w:t xml:space="preserve"> щодо об’єктів природно-заповідного фонду</w:t>
      </w:r>
      <w:r w:rsidR="00D360F0">
        <w:rPr>
          <w:w w:val="100"/>
          <w:szCs w:val="28"/>
        </w:rPr>
        <w:t xml:space="preserve"> уздовж лінії </w:t>
      </w:r>
      <w:r w:rsidR="00F12284">
        <w:rPr>
          <w:w w:val="100"/>
          <w:szCs w:val="28"/>
        </w:rPr>
        <w:t xml:space="preserve">державного </w:t>
      </w:r>
      <w:r w:rsidR="00D360F0">
        <w:rPr>
          <w:w w:val="100"/>
          <w:szCs w:val="28"/>
        </w:rPr>
        <w:t xml:space="preserve">кордону на суші шириною 30-50 метрів </w:t>
      </w:r>
      <w:r>
        <w:rPr>
          <w:w w:val="100"/>
          <w:szCs w:val="28"/>
        </w:rPr>
        <w:t>(далі – робоча група).</w:t>
      </w:r>
    </w:p>
    <w:p w:rsidR="002F2D22" w:rsidRDefault="00C473EF" w:rsidP="004F309D">
      <w:pPr>
        <w:pStyle w:val="ad"/>
        <w:spacing w:after="120"/>
        <w:ind w:left="0" w:firstLine="567"/>
        <w:contextualSpacing w:val="0"/>
        <w:jc w:val="both"/>
        <w:rPr>
          <w:w w:val="100"/>
          <w:szCs w:val="28"/>
        </w:rPr>
      </w:pPr>
      <w:r>
        <w:rPr>
          <w:w w:val="100"/>
          <w:szCs w:val="28"/>
        </w:rPr>
        <w:t>2. Затвердити склад робочої групи згідно з додатком.</w:t>
      </w:r>
    </w:p>
    <w:p w:rsidR="002F2D22" w:rsidRPr="002F2D22" w:rsidRDefault="00094676" w:rsidP="001D092C">
      <w:pPr>
        <w:ind w:firstLine="567"/>
        <w:jc w:val="both"/>
        <w:rPr>
          <w:w w:val="100"/>
          <w:szCs w:val="28"/>
        </w:rPr>
      </w:pPr>
      <w:r>
        <w:rPr>
          <w:w w:val="100"/>
          <w:szCs w:val="28"/>
        </w:rPr>
        <w:t>3</w:t>
      </w:r>
      <w:r w:rsidR="002F2D22" w:rsidRPr="002F2D22">
        <w:rPr>
          <w:w w:val="100"/>
          <w:szCs w:val="28"/>
        </w:rPr>
        <w:t xml:space="preserve">. Контроль за виконанням </w:t>
      </w:r>
      <w:r w:rsidR="004F309D">
        <w:rPr>
          <w:w w:val="100"/>
          <w:szCs w:val="28"/>
        </w:rPr>
        <w:t xml:space="preserve">цього </w:t>
      </w:r>
      <w:r w:rsidR="002F2D22" w:rsidRPr="002F2D22">
        <w:rPr>
          <w:w w:val="100"/>
          <w:szCs w:val="28"/>
        </w:rPr>
        <w:t>розпорядження покласти на заступник</w:t>
      </w:r>
      <w:r w:rsidR="001D092C">
        <w:rPr>
          <w:w w:val="100"/>
          <w:szCs w:val="28"/>
        </w:rPr>
        <w:t>а</w:t>
      </w:r>
      <w:r w:rsidR="002F2D22" w:rsidRPr="002F2D22">
        <w:rPr>
          <w:w w:val="100"/>
          <w:szCs w:val="28"/>
        </w:rPr>
        <w:t xml:space="preserve"> голови обласної державної адміністрації згідно з розподілом обов’язків.</w:t>
      </w:r>
    </w:p>
    <w:p w:rsidR="002F2D22" w:rsidRPr="002F0C47" w:rsidRDefault="002F2D22" w:rsidP="002F2D22">
      <w:pPr>
        <w:rPr>
          <w:w w:val="100"/>
          <w:szCs w:val="28"/>
          <w:lang w:val="ru-RU"/>
        </w:rPr>
      </w:pPr>
    </w:p>
    <w:p w:rsidR="002F2D22" w:rsidRPr="002F0C47" w:rsidRDefault="002F2D22" w:rsidP="002F2D22">
      <w:pPr>
        <w:rPr>
          <w:w w:val="100"/>
          <w:szCs w:val="28"/>
          <w:lang w:val="ru-RU"/>
        </w:rPr>
      </w:pPr>
    </w:p>
    <w:p w:rsidR="002F2D22" w:rsidRPr="002F2D22" w:rsidRDefault="00147F73" w:rsidP="002F2D22">
      <w:pPr>
        <w:tabs>
          <w:tab w:val="left" w:pos="7088"/>
        </w:tabs>
        <w:rPr>
          <w:w w:val="100"/>
          <w:szCs w:val="28"/>
        </w:rPr>
      </w:pPr>
      <w:r>
        <w:rPr>
          <w:w w:val="100"/>
          <w:szCs w:val="28"/>
          <w:lang w:val="ru-RU"/>
        </w:rPr>
        <w:t>Г</w:t>
      </w:r>
      <w:r w:rsidR="002F2D22" w:rsidRPr="002F2D22">
        <w:rPr>
          <w:w w:val="100"/>
          <w:szCs w:val="28"/>
          <w:lang w:val="ru-RU"/>
        </w:rPr>
        <w:t>олов</w:t>
      </w:r>
      <w:r>
        <w:rPr>
          <w:w w:val="100"/>
          <w:szCs w:val="28"/>
          <w:lang w:val="ru-RU"/>
        </w:rPr>
        <w:t>а</w:t>
      </w:r>
      <w:r w:rsidR="002F2D22" w:rsidRPr="002F2D22">
        <w:rPr>
          <w:w w:val="100"/>
          <w:szCs w:val="28"/>
          <w:lang w:val="ru-RU"/>
        </w:rPr>
        <w:t xml:space="preserve">                                                                     </w:t>
      </w:r>
      <w:r w:rsidR="00B75B25">
        <w:rPr>
          <w:w w:val="100"/>
          <w:szCs w:val="28"/>
          <w:lang w:val="ru-RU"/>
        </w:rPr>
        <w:t xml:space="preserve">          </w:t>
      </w:r>
      <w:r w:rsidR="002F2D22" w:rsidRPr="002F2D22">
        <w:rPr>
          <w:w w:val="100"/>
          <w:szCs w:val="28"/>
          <w:lang w:val="ru-RU"/>
        </w:rPr>
        <w:t xml:space="preserve">           </w:t>
      </w:r>
      <w:r>
        <w:rPr>
          <w:w w:val="100"/>
          <w:szCs w:val="28"/>
          <w:lang w:val="ru-RU"/>
        </w:rPr>
        <w:t xml:space="preserve">     </w:t>
      </w:r>
      <w:r w:rsidR="00B75B25">
        <w:rPr>
          <w:w w:val="100"/>
          <w:szCs w:val="28"/>
        </w:rPr>
        <w:t>В’ячеслав ЧАУС</w:t>
      </w:r>
    </w:p>
    <w:p w:rsidR="002F2D22" w:rsidRDefault="002F2D22" w:rsidP="002F2D22">
      <w:pPr>
        <w:rPr>
          <w:b/>
          <w:i/>
          <w:w w:val="100"/>
          <w:szCs w:val="28"/>
        </w:rPr>
      </w:pPr>
    </w:p>
    <w:p w:rsidR="001E7FC7" w:rsidRDefault="001E7FC7" w:rsidP="002F2D22">
      <w:pPr>
        <w:rPr>
          <w:b/>
          <w:i/>
          <w:w w:val="100"/>
          <w:szCs w:val="28"/>
        </w:rPr>
      </w:pPr>
    </w:p>
    <w:p w:rsidR="001E7FC7" w:rsidRDefault="001E7FC7" w:rsidP="002F2D22">
      <w:pPr>
        <w:rPr>
          <w:b/>
          <w:i/>
          <w:w w:val="100"/>
          <w:szCs w:val="28"/>
        </w:rPr>
      </w:pPr>
    </w:p>
    <w:p w:rsidR="009E1FBF" w:rsidRDefault="009E1FBF" w:rsidP="002F2D22">
      <w:pPr>
        <w:rPr>
          <w:b/>
          <w:i/>
          <w:w w:val="100"/>
          <w:szCs w:val="28"/>
        </w:rPr>
      </w:pPr>
    </w:p>
    <w:p w:rsidR="00B75B25" w:rsidRDefault="00B75B25" w:rsidP="002F2D22">
      <w:pPr>
        <w:rPr>
          <w:b/>
          <w:i/>
          <w:w w:val="100"/>
          <w:szCs w:val="28"/>
        </w:rPr>
      </w:pPr>
    </w:p>
    <w:p w:rsidR="00B75B25" w:rsidRDefault="00B75B25" w:rsidP="002F2D22">
      <w:pPr>
        <w:rPr>
          <w:b/>
          <w:i/>
          <w:w w:val="100"/>
          <w:szCs w:val="28"/>
        </w:rPr>
      </w:pPr>
    </w:p>
    <w:p w:rsidR="00B75B25" w:rsidRDefault="00B75B25" w:rsidP="002F2D22">
      <w:pPr>
        <w:rPr>
          <w:b/>
          <w:i/>
          <w:w w:val="100"/>
          <w:szCs w:val="28"/>
        </w:rPr>
      </w:pPr>
    </w:p>
    <w:p w:rsidR="00B75B25" w:rsidRDefault="00B75B25" w:rsidP="002F2D22">
      <w:pPr>
        <w:rPr>
          <w:b/>
          <w:i/>
          <w:w w:val="100"/>
          <w:szCs w:val="28"/>
        </w:rPr>
      </w:pPr>
    </w:p>
    <w:p w:rsidR="00094676" w:rsidRDefault="00094676" w:rsidP="002F2D22">
      <w:pPr>
        <w:rPr>
          <w:b/>
          <w:i/>
          <w:w w:val="100"/>
          <w:szCs w:val="28"/>
        </w:rPr>
      </w:pPr>
    </w:p>
    <w:p w:rsidR="00094676" w:rsidRDefault="00094676" w:rsidP="002F2D22">
      <w:pPr>
        <w:rPr>
          <w:b/>
          <w:i/>
          <w:w w:val="100"/>
          <w:szCs w:val="28"/>
        </w:rPr>
      </w:pPr>
    </w:p>
    <w:p w:rsidR="00B75B25" w:rsidRDefault="00B75B25" w:rsidP="002F2D22">
      <w:pPr>
        <w:rPr>
          <w:b/>
          <w:i/>
          <w:w w:val="100"/>
          <w:szCs w:val="28"/>
        </w:rPr>
      </w:pPr>
      <w:bookmarkStart w:id="0" w:name="_GoBack"/>
      <w:bookmarkEnd w:id="0"/>
    </w:p>
    <w:sectPr w:rsidR="00B75B25" w:rsidSect="002933A5">
      <w:headerReference w:type="even" r:id="rId9"/>
      <w:headerReference w:type="default" r:id="rId10"/>
      <w:pgSz w:w="11906" w:h="16838" w:code="9"/>
      <w:pgMar w:top="568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9E" w:rsidRDefault="00DC629E">
      <w:r>
        <w:separator/>
      </w:r>
    </w:p>
  </w:endnote>
  <w:endnote w:type="continuationSeparator" w:id="0">
    <w:p w:rsidR="00DC629E" w:rsidRDefault="00DC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9E" w:rsidRDefault="00DC629E">
      <w:r>
        <w:separator/>
      </w:r>
    </w:p>
  </w:footnote>
  <w:footnote w:type="continuationSeparator" w:id="0">
    <w:p w:rsidR="00DC629E" w:rsidRDefault="00DC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Default="00AE7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52F" w:rsidRDefault="00AE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Pr="00436AE6" w:rsidRDefault="00AE752F" w:rsidP="008062BF">
    <w:pPr>
      <w:pStyle w:val="a3"/>
      <w:spacing w:before="120" w:after="240"/>
      <w:jc w:val="center"/>
      <w:rPr>
        <w:w w:val="100"/>
        <w:szCs w:val="28"/>
      </w:rPr>
    </w:pPr>
    <w:r w:rsidRPr="00436AE6">
      <w:rPr>
        <w:rStyle w:val="a5"/>
        <w:w w:val="100"/>
        <w:szCs w:val="28"/>
      </w:rPr>
      <w:fldChar w:fldCharType="begin"/>
    </w:r>
    <w:r w:rsidRPr="00436AE6">
      <w:rPr>
        <w:rStyle w:val="a5"/>
        <w:w w:val="100"/>
        <w:szCs w:val="28"/>
      </w:rPr>
      <w:instrText xml:space="preserve"> PAGE </w:instrText>
    </w:r>
    <w:r w:rsidRPr="00436AE6">
      <w:rPr>
        <w:rStyle w:val="a5"/>
        <w:w w:val="100"/>
        <w:szCs w:val="28"/>
      </w:rPr>
      <w:fldChar w:fldCharType="separate"/>
    </w:r>
    <w:r w:rsidR="00D2546F">
      <w:rPr>
        <w:rStyle w:val="a5"/>
        <w:noProof/>
        <w:w w:val="100"/>
        <w:szCs w:val="28"/>
      </w:rPr>
      <w:t>2</w:t>
    </w:r>
    <w:r w:rsidRPr="00436AE6">
      <w:rPr>
        <w:rStyle w:val="a5"/>
        <w:w w:val="100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4C1"/>
    <w:multiLevelType w:val="hybridMultilevel"/>
    <w:tmpl w:val="62444A2A"/>
    <w:lvl w:ilvl="0" w:tplc="1F24F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E0131"/>
    <w:multiLevelType w:val="hybridMultilevel"/>
    <w:tmpl w:val="C842046A"/>
    <w:lvl w:ilvl="0" w:tplc="4ACE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790D96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61AF3F35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31"/>
    <w:rsid w:val="00003993"/>
    <w:rsid w:val="000064C7"/>
    <w:rsid w:val="000107B0"/>
    <w:rsid w:val="00014C60"/>
    <w:rsid w:val="000153C5"/>
    <w:rsid w:val="000340CF"/>
    <w:rsid w:val="000343D6"/>
    <w:rsid w:val="000602CF"/>
    <w:rsid w:val="000945F1"/>
    <w:rsid w:val="00094676"/>
    <w:rsid w:val="0009569B"/>
    <w:rsid w:val="000C68FF"/>
    <w:rsid w:val="000D7D4E"/>
    <w:rsid w:val="00132819"/>
    <w:rsid w:val="00144D5B"/>
    <w:rsid w:val="00145CA2"/>
    <w:rsid w:val="00147F73"/>
    <w:rsid w:val="001561BA"/>
    <w:rsid w:val="0016769C"/>
    <w:rsid w:val="00185EC2"/>
    <w:rsid w:val="001A1BB0"/>
    <w:rsid w:val="001B35B7"/>
    <w:rsid w:val="001D092C"/>
    <w:rsid w:val="001E412B"/>
    <w:rsid w:val="001E785C"/>
    <w:rsid w:val="001E7FC7"/>
    <w:rsid w:val="00202233"/>
    <w:rsid w:val="0020654F"/>
    <w:rsid w:val="0022598B"/>
    <w:rsid w:val="00265F09"/>
    <w:rsid w:val="00266BF6"/>
    <w:rsid w:val="0027595B"/>
    <w:rsid w:val="002933A5"/>
    <w:rsid w:val="002D2E33"/>
    <w:rsid w:val="002D3215"/>
    <w:rsid w:val="002E63D5"/>
    <w:rsid w:val="002F0C47"/>
    <w:rsid w:val="002F2D22"/>
    <w:rsid w:val="0030784E"/>
    <w:rsid w:val="00307C6A"/>
    <w:rsid w:val="003344DB"/>
    <w:rsid w:val="00362450"/>
    <w:rsid w:val="00363CBD"/>
    <w:rsid w:val="00366C2D"/>
    <w:rsid w:val="003D1A0A"/>
    <w:rsid w:val="003D506D"/>
    <w:rsid w:val="003E1B4F"/>
    <w:rsid w:val="003E5DF1"/>
    <w:rsid w:val="00424312"/>
    <w:rsid w:val="00424A95"/>
    <w:rsid w:val="00436AE6"/>
    <w:rsid w:val="00446B61"/>
    <w:rsid w:val="00476236"/>
    <w:rsid w:val="004906C3"/>
    <w:rsid w:val="00492701"/>
    <w:rsid w:val="00495E01"/>
    <w:rsid w:val="00497D58"/>
    <w:rsid w:val="004A32E0"/>
    <w:rsid w:val="004A63E1"/>
    <w:rsid w:val="004B4A80"/>
    <w:rsid w:val="004F309D"/>
    <w:rsid w:val="004F6EA2"/>
    <w:rsid w:val="00502A61"/>
    <w:rsid w:val="00510D7B"/>
    <w:rsid w:val="00524D40"/>
    <w:rsid w:val="005268F9"/>
    <w:rsid w:val="00531BB4"/>
    <w:rsid w:val="0054166B"/>
    <w:rsid w:val="00547B3F"/>
    <w:rsid w:val="00553CD6"/>
    <w:rsid w:val="005542FC"/>
    <w:rsid w:val="0055543A"/>
    <w:rsid w:val="00557A02"/>
    <w:rsid w:val="00563506"/>
    <w:rsid w:val="0056637D"/>
    <w:rsid w:val="005712C7"/>
    <w:rsid w:val="00571D00"/>
    <w:rsid w:val="00594A8B"/>
    <w:rsid w:val="00597E76"/>
    <w:rsid w:val="005D42A4"/>
    <w:rsid w:val="005F285C"/>
    <w:rsid w:val="006061C8"/>
    <w:rsid w:val="00610B7B"/>
    <w:rsid w:val="00613A4B"/>
    <w:rsid w:val="00613DD7"/>
    <w:rsid w:val="00625F86"/>
    <w:rsid w:val="00654D4E"/>
    <w:rsid w:val="00656B83"/>
    <w:rsid w:val="00661646"/>
    <w:rsid w:val="006909A6"/>
    <w:rsid w:val="00696317"/>
    <w:rsid w:val="0069695B"/>
    <w:rsid w:val="006D4DFE"/>
    <w:rsid w:val="0070134C"/>
    <w:rsid w:val="00707E3A"/>
    <w:rsid w:val="00713863"/>
    <w:rsid w:val="0073139A"/>
    <w:rsid w:val="007377BC"/>
    <w:rsid w:val="00742CB6"/>
    <w:rsid w:val="00745902"/>
    <w:rsid w:val="0076599E"/>
    <w:rsid w:val="007719C5"/>
    <w:rsid w:val="007978F5"/>
    <w:rsid w:val="007A19CC"/>
    <w:rsid w:val="007B1E05"/>
    <w:rsid w:val="007E3075"/>
    <w:rsid w:val="008062BF"/>
    <w:rsid w:val="00814122"/>
    <w:rsid w:val="008270AC"/>
    <w:rsid w:val="0084025E"/>
    <w:rsid w:val="00854978"/>
    <w:rsid w:val="008769F0"/>
    <w:rsid w:val="00882F0A"/>
    <w:rsid w:val="008912D2"/>
    <w:rsid w:val="008A56C4"/>
    <w:rsid w:val="008A5E1B"/>
    <w:rsid w:val="008B66F0"/>
    <w:rsid w:val="008E216A"/>
    <w:rsid w:val="008F24CD"/>
    <w:rsid w:val="00904E81"/>
    <w:rsid w:val="0091302C"/>
    <w:rsid w:val="009244D0"/>
    <w:rsid w:val="00993EE1"/>
    <w:rsid w:val="009C4A23"/>
    <w:rsid w:val="009C5852"/>
    <w:rsid w:val="009D5C95"/>
    <w:rsid w:val="009D6478"/>
    <w:rsid w:val="009E1071"/>
    <w:rsid w:val="009E1FBF"/>
    <w:rsid w:val="00A04FA7"/>
    <w:rsid w:val="00A17077"/>
    <w:rsid w:val="00A1711F"/>
    <w:rsid w:val="00A225B7"/>
    <w:rsid w:val="00A43F80"/>
    <w:rsid w:val="00A62270"/>
    <w:rsid w:val="00A766CA"/>
    <w:rsid w:val="00A83DE2"/>
    <w:rsid w:val="00A847FE"/>
    <w:rsid w:val="00A97643"/>
    <w:rsid w:val="00AA1FE0"/>
    <w:rsid w:val="00AA7B40"/>
    <w:rsid w:val="00AB4D4C"/>
    <w:rsid w:val="00AC7C9F"/>
    <w:rsid w:val="00AD02A3"/>
    <w:rsid w:val="00AE752F"/>
    <w:rsid w:val="00B049E9"/>
    <w:rsid w:val="00B06FD5"/>
    <w:rsid w:val="00B15C49"/>
    <w:rsid w:val="00B37083"/>
    <w:rsid w:val="00B41B6C"/>
    <w:rsid w:val="00B5556A"/>
    <w:rsid w:val="00B62B89"/>
    <w:rsid w:val="00B7556B"/>
    <w:rsid w:val="00B75B25"/>
    <w:rsid w:val="00B764EA"/>
    <w:rsid w:val="00BB6BF7"/>
    <w:rsid w:val="00BD16C6"/>
    <w:rsid w:val="00BD3E24"/>
    <w:rsid w:val="00BF1798"/>
    <w:rsid w:val="00C15450"/>
    <w:rsid w:val="00C330A4"/>
    <w:rsid w:val="00C473EF"/>
    <w:rsid w:val="00C542C7"/>
    <w:rsid w:val="00C56424"/>
    <w:rsid w:val="00C70624"/>
    <w:rsid w:val="00C92F3C"/>
    <w:rsid w:val="00CA0070"/>
    <w:rsid w:val="00CC33A1"/>
    <w:rsid w:val="00CC54FF"/>
    <w:rsid w:val="00CE7858"/>
    <w:rsid w:val="00CF3BBD"/>
    <w:rsid w:val="00CF6FDB"/>
    <w:rsid w:val="00D1784F"/>
    <w:rsid w:val="00D24F13"/>
    <w:rsid w:val="00D2546F"/>
    <w:rsid w:val="00D360F0"/>
    <w:rsid w:val="00D45020"/>
    <w:rsid w:val="00D57822"/>
    <w:rsid w:val="00D62832"/>
    <w:rsid w:val="00D70707"/>
    <w:rsid w:val="00D75E72"/>
    <w:rsid w:val="00D825D4"/>
    <w:rsid w:val="00D87258"/>
    <w:rsid w:val="00D96B8C"/>
    <w:rsid w:val="00DA0F29"/>
    <w:rsid w:val="00DA6931"/>
    <w:rsid w:val="00DB7A33"/>
    <w:rsid w:val="00DC165D"/>
    <w:rsid w:val="00DC629E"/>
    <w:rsid w:val="00DE2952"/>
    <w:rsid w:val="00DE2EEB"/>
    <w:rsid w:val="00DE6A3F"/>
    <w:rsid w:val="00DF1AB2"/>
    <w:rsid w:val="00DF50DB"/>
    <w:rsid w:val="00E03CB2"/>
    <w:rsid w:val="00E23719"/>
    <w:rsid w:val="00E2637B"/>
    <w:rsid w:val="00E33D6F"/>
    <w:rsid w:val="00E36E51"/>
    <w:rsid w:val="00E43455"/>
    <w:rsid w:val="00E553BA"/>
    <w:rsid w:val="00EB321C"/>
    <w:rsid w:val="00EC1300"/>
    <w:rsid w:val="00ED4A06"/>
    <w:rsid w:val="00ED50AA"/>
    <w:rsid w:val="00EE4956"/>
    <w:rsid w:val="00EF050D"/>
    <w:rsid w:val="00F11921"/>
    <w:rsid w:val="00F12284"/>
    <w:rsid w:val="00F258C9"/>
    <w:rsid w:val="00F36D2C"/>
    <w:rsid w:val="00F51DFE"/>
    <w:rsid w:val="00F6237A"/>
    <w:rsid w:val="00F62713"/>
    <w:rsid w:val="00F62773"/>
    <w:rsid w:val="00F739F8"/>
    <w:rsid w:val="00F74E87"/>
    <w:rsid w:val="00F8074E"/>
    <w:rsid w:val="00F83B24"/>
    <w:rsid w:val="00FC1F61"/>
    <w:rsid w:val="00FC383B"/>
    <w:rsid w:val="00FE6245"/>
    <w:rsid w:val="00FE7492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6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7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8">
    <w:name w:val="Body Text"/>
    <w:basedOn w:val="a"/>
    <w:link w:val="a9"/>
    <w:rsid w:val="004A32E0"/>
    <w:pPr>
      <w:jc w:val="both"/>
    </w:pPr>
    <w:rPr>
      <w:color w:val="auto"/>
      <w:w w:val="100"/>
      <w:szCs w:val="28"/>
    </w:rPr>
  </w:style>
  <w:style w:type="character" w:customStyle="1" w:styleId="a9">
    <w:name w:val="Основной текст Знак"/>
    <w:link w:val="a8"/>
    <w:rsid w:val="004A32E0"/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b">
    <w:name w:val="Balloon Text"/>
    <w:basedOn w:val="a"/>
    <w:link w:val="ac"/>
    <w:rsid w:val="000039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paragraph" w:styleId="ad">
    <w:name w:val="List Paragraph"/>
    <w:basedOn w:val="a"/>
    <w:uiPriority w:val="34"/>
    <w:qFormat/>
    <w:rsid w:val="00D360F0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C473EF"/>
    <w:rPr>
      <w:rFonts w:ascii="Verdana" w:hAnsi="Verdana" w:cs="Verdana"/>
      <w:color w:val="auto"/>
      <w:w w:val="10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6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7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8">
    <w:name w:val="Body Text"/>
    <w:basedOn w:val="a"/>
    <w:link w:val="a9"/>
    <w:rsid w:val="004A32E0"/>
    <w:pPr>
      <w:jc w:val="both"/>
    </w:pPr>
    <w:rPr>
      <w:color w:val="auto"/>
      <w:w w:val="100"/>
      <w:szCs w:val="28"/>
    </w:rPr>
  </w:style>
  <w:style w:type="character" w:customStyle="1" w:styleId="a9">
    <w:name w:val="Основной текст Знак"/>
    <w:link w:val="a8"/>
    <w:rsid w:val="004A32E0"/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b">
    <w:name w:val="Balloon Text"/>
    <w:basedOn w:val="a"/>
    <w:link w:val="ac"/>
    <w:rsid w:val="000039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paragraph" w:styleId="ad">
    <w:name w:val="List Paragraph"/>
    <w:basedOn w:val="a"/>
    <w:uiPriority w:val="34"/>
    <w:qFormat/>
    <w:rsid w:val="00D360F0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C473EF"/>
    <w:rPr>
      <w:rFonts w:ascii="Verdana" w:hAnsi="Verdana" w:cs="Verdana"/>
      <w:color w:val="auto"/>
      <w:w w:val="1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oda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marina</dc:creator>
  <cp:lastModifiedBy>Протокольна Частина</cp:lastModifiedBy>
  <cp:revision>2</cp:revision>
  <cp:lastPrinted>2021-11-16T08:13:00Z</cp:lastPrinted>
  <dcterms:created xsi:type="dcterms:W3CDTF">2021-11-16T12:02:00Z</dcterms:created>
  <dcterms:modified xsi:type="dcterms:W3CDTF">2021-11-16T12:02:00Z</dcterms:modified>
</cp:coreProperties>
</file>