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43B25" w:rsidRPr="00B227BB">
        <w:trPr>
          <w:trHeight w:val="620"/>
        </w:trPr>
        <w:tc>
          <w:tcPr>
            <w:tcW w:w="3622" w:type="dxa"/>
          </w:tcPr>
          <w:p w:rsidR="00A43B25" w:rsidRPr="00142ADA" w:rsidRDefault="00A43B25" w:rsidP="00142ADA">
            <w:pPr>
              <w:spacing w:before="120"/>
              <w:ind w:left="-113"/>
              <w:rPr>
                <w:b/>
                <w:color w:val="000000" w:themeColor="text1"/>
                <w:sz w:val="28"/>
                <w:szCs w:val="28"/>
              </w:rPr>
            </w:pPr>
            <w:r w:rsidRPr="00142ADA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142ADA" w:rsidRPr="00142ADA">
              <w:rPr>
                <w:color w:val="000000" w:themeColor="text1"/>
                <w:sz w:val="28"/>
                <w:szCs w:val="28"/>
              </w:rPr>
              <w:t>10 листопада</w:t>
            </w:r>
            <w:r w:rsidRPr="00142ADA">
              <w:rPr>
                <w:color w:val="000000" w:themeColor="text1"/>
                <w:sz w:val="28"/>
                <w:szCs w:val="28"/>
              </w:rPr>
              <w:t xml:space="preserve"> 2021 р.</w:t>
            </w:r>
          </w:p>
        </w:tc>
        <w:tc>
          <w:tcPr>
            <w:tcW w:w="2758" w:type="dxa"/>
          </w:tcPr>
          <w:p w:rsidR="00A43B25" w:rsidRPr="00142ADA" w:rsidRDefault="00A43B25" w:rsidP="00082BAA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142ADA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A43B25" w:rsidRPr="00142ADA" w:rsidRDefault="00A43B25" w:rsidP="00142ADA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142ADA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142ADA" w:rsidRPr="00142ADA">
              <w:rPr>
                <w:color w:val="000000" w:themeColor="text1"/>
                <w:sz w:val="28"/>
                <w:szCs w:val="28"/>
              </w:rPr>
              <w:t>1028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 w:rsidRPr="00F14B18">
        <w:rPr>
          <w:b/>
          <w:i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="00F14B18">
        <w:rPr>
          <w:b/>
          <w:i/>
        </w:rPr>
        <w:t>21</w:t>
      </w:r>
      <w:r w:rsidR="00A538E7">
        <w:rPr>
          <w:b/>
          <w:i/>
        </w:rPr>
        <w:t xml:space="preserve"> березня </w:t>
      </w:r>
      <w:r w:rsidRPr="009C2F65">
        <w:rPr>
          <w:b/>
          <w:i/>
        </w:rPr>
        <w:t>20</w:t>
      </w:r>
      <w:r w:rsidR="00F14B18">
        <w:rPr>
          <w:b/>
          <w:i/>
        </w:rPr>
        <w:t>19</w:t>
      </w:r>
      <w:r w:rsidR="00A538E7">
        <w:rPr>
          <w:b/>
          <w:i/>
        </w:rPr>
        <w:t xml:space="preserve"> року</w:t>
      </w:r>
      <w:r w:rsidRPr="009C2F65">
        <w:rPr>
          <w:b/>
          <w:i/>
        </w:rPr>
        <w:t xml:space="preserve"> № </w:t>
      </w:r>
      <w:r w:rsidR="00F14B18">
        <w:rPr>
          <w:b/>
          <w:i/>
        </w:rPr>
        <w:t>156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7DD0" w:rsidRPr="009574B4">
        <w:rPr>
          <w:sz w:val="28"/>
          <w:szCs w:val="28"/>
        </w:rPr>
        <w:t xml:space="preserve">Відповідно до </w:t>
      </w:r>
      <w:r w:rsidR="005F7DD0">
        <w:rPr>
          <w:sz w:val="28"/>
          <w:szCs w:val="28"/>
        </w:rPr>
        <w:t>З</w:t>
      </w:r>
      <w:r w:rsidR="005F7DD0" w:rsidRPr="009574B4">
        <w:rPr>
          <w:sz w:val="28"/>
          <w:szCs w:val="28"/>
        </w:rPr>
        <w:t>акон</w:t>
      </w:r>
      <w:r w:rsidR="005F7DD0">
        <w:rPr>
          <w:sz w:val="28"/>
          <w:szCs w:val="28"/>
        </w:rPr>
        <w:t>у</w:t>
      </w:r>
      <w:r w:rsidR="005F7DD0" w:rsidRPr="009574B4">
        <w:rPr>
          <w:sz w:val="28"/>
          <w:szCs w:val="28"/>
        </w:rPr>
        <w:t xml:space="preserve"> України</w:t>
      </w:r>
      <w:r w:rsidR="005F7DD0">
        <w:rPr>
          <w:sz w:val="28"/>
          <w:szCs w:val="28"/>
        </w:rPr>
        <w:t xml:space="preserve"> </w:t>
      </w:r>
      <w:proofErr w:type="spellStart"/>
      <w:r w:rsidR="005F7DD0" w:rsidRPr="009574B4">
        <w:rPr>
          <w:sz w:val="28"/>
          <w:szCs w:val="28"/>
        </w:rPr>
        <w:t>„</w:t>
      </w:r>
      <w:r w:rsidR="005F7DD0">
        <w:rPr>
          <w:sz w:val="28"/>
          <w:szCs w:val="28"/>
        </w:rPr>
        <w:t>Про</w:t>
      </w:r>
      <w:proofErr w:type="spellEnd"/>
      <w:r w:rsidR="005F7DD0">
        <w:rPr>
          <w:sz w:val="28"/>
          <w:szCs w:val="28"/>
        </w:rPr>
        <w:t xml:space="preserve"> електронні довірчі послуги</w:t>
      </w:r>
      <w:r w:rsidR="005F7DD0" w:rsidRPr="009574B4">
        <w:rPr>
          <w:sz w:val="28"/>
          <w:szCs w:val="28"/>
        </w:rPr>
        <w:t>”</w:t>
      </w:r>
      <w:r w:rsidR="005F7DD0">
        <w:rPr>
          <w:sz w:val="28"/>
          <w:szCs w:val="28"/>
        </w:rPr>
        <w:t>, пост</w:t>
      </w:r>
      <w:r w:rsidR="005F7DD0" w:rsidRPr="009574B4">
        <w:rPr>
          <w:sz w:val="28"/>
          <w:szCs w:val="28"/>
        </w:rPr>
        <w:t>анов</w:t>
      </w:r>
      <w:r w:rsidR="005F7DD0">
        <w:rPr>
          <w:sz w:val="28"/>
          <w:szCs w:val="28"/>
        </w:rPr>
        <w:t>и</w:t>
      </w:r>
      <w:r w:rsidR="005F7DD0" w:rsidRPr="009574B4">
        <w:rPr>
          <w:sz w:val="28"/>
          <w:szCs w:val="28"/>
        </w:rPr>
        <w:t xml:space="preserve"> Кабінету Міністрів України від </w:t>
      </w:r>
      <w:r w:rsidR="005F7DD0">
        <w:rPr>
          <w:sz w:val="28"/>
          <w:szCs w:val="28"/>
        </w:rPr>
        <w:t>19</w:t>
      </w:r>
      <w:r w:rsidR="005F7DD0" w:rsidRPr="009574B4">
        <w:rPr>
          <w:sz w:val="28"/>
          <w:szCs w:val="28"/>
        </w:rPr>
        <w:t xml:space="preserve"> </w:t>
      </w:r>
      <w:r w:rsidR="005F7DD0">
        <w:rPr>
          <w:sz w:val="28"/>
          <w:szCs w:val="28"/>
        </w:rPr>
        <w:t>вересня</w:t>
      </w:r>
      <w:r w:rsidR="005F7DD0" w:rsidRPr="009574B4">
        <w:rPr>
          <w:sz w:val="28"/>
          <w:szCs w:val="28"/>
        </w:rPr>
        <w:t xml:space="preserve"> 20</w:t>
      </w:r>
      <w:r w:rsidR="005F7DD0">
        <w:rPr>
          <w:sz w:val="28"/>
          <w:szCs w:val="28"/>
        </w:rPr>
        <w:t xml:space="preserve">18 року № 749 </w:t>
      </w:r>
      <w:proofErr w:type="spellStart"/>
      <w:r w:rsidR="005F7DD0">
        <w:rPr>
          <w:sz w:val="28"/>
          <w:szCs w:val="28"/>
        </w:rPr>
        <w:t>„Про</w:t>
      </w:r>
      <w:proofErr w:type="spellEnd"/>
      <w:r w:rsidR="005F7DD0">
        <w:rPr>
          <w:sz w:val="28"/>
          <w:szCs w:val="28"/>
        </w:rPr>
        <w:t xml:space="preserve"> затвердження П</w:t>
      </w:r>
      <w:r w:rsidR="005F7DD0" w:rsidRPr="009574B4">
        <w:rPr>
          <w:sz w:val="28"/>
          <w:szCs w:val="28"/>
        </w:rPr>
        <w:t xml:space="preserve">орядку </w:t>
      </w:r>
      <w:r w:rsidR="005F7DD0">
        <w:rPr>
          <w:sz w:val="28"/>
          <w:szCs w:val="28"/>
        </w:rPr>
        <w:t xml:space="preserve">використання електронних довірчих послуг в </w:t>
      </w:r>
      <w:r w:rsidR="005F7DD0" w:rsidRPr="009574B4">
        <w:rPr>
          <w:sz w:val="28"/>
          <w:szCs w:val="28"/>
        </w:rPr>
        <w:t>органа</w:t>
      </w:r>
      <w:r w:rsidR="005F7DD0">
        <w:rPr>
          <w:sz w:val="28"/>
          <w:szCs w:val="28"/>
        </w:rPr>
        <w:t>х</w:t>
      </w:r>
      <w:r w:rsidR="005F7DD0" w:rsidRPr="009574B4">
        <w:rPr>
          <w:sz w:val="28"/>
          <w:szCs w:val="28"/>
        </w:rPr>
        <w:t xml:space="preserve"> державної влади, органа</w:t>
      </w:r>
      <w:r w:rsidR="005F7DD0">
        <w:rPr>
          <w:sz w:val="28"/>
          <w:szCs w:val="28"/>
        </w:rPr>
        <w:t>х</w:t>
      </w:r>
      <w:r w:rsidR="005F7DD0" w:rsidRPr="009574B4">
        <w:rPr>
          <w:sz w:val="28"/>
          <w:szCs w:val="28"/>
        </w:rPr>
        <w:t xml:space="preserve"> місцевого самоврядування, підприємства</w:t>
      </w:r>
      <w:r w:rsidR="005F7DD0">
        <w:rPr>
          <w:sz w:val="28"/>
          <w:szCs w:val="28"/>
        </w:rPr>
        <w:t>х</w:t>
      </w:r>
      <w:r w:rsidR="005F7DD0" w:rsidRPr="009574B4">
        <w:rPr>
          <w:sz w:val="28"/>
          <w:szCs w:val="28"/>
        </w:rPr>
        <w:t>, установа</w:t>
      </w:r>
      <w:r w:rsidR="005F7DD0">
        <w:rPr>
          <w:sz w:val="28"/>
          <w:szCs w:val="28"/>
        </w:rPr>
        <w:t>х</w:t>
      </w:r>
      <w:r w:rsidR="005F7DD0" w:rsidRPr="009574B4">
        <w:rPr>
          <w:sz w:val="28"/>
          <w:szCs w:val="28"/>
        </w:rPr>
        <w:t xml:space="preserve"> та організац</w:t>
      </w:r>
      <w:r w:rsidR="005F7DD0">
        <w:rPr>
          <w:sz w:val="28"/>
          <w:szCs w:val="28"/>
        </w:rPr>
        <w:t>іях державної форми власності” у зв’язку із кадровими змінами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B220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A538E7">
        <w:rPr>
          <w:sz w:val="28"/>
          <w:szCs w:val="28"/>
        </w:rPr>
        <w:t xml:space="preserve">Внести зміни до </w:t>
      </w:r>
      <w:r w:rsidR="005F7DD0">
        <w:rPr>
          <w:sz w:val="28"/>
          <w:szCs w:val="28"/>
        </w:rPr>
        <w:t>розпорядження голови обласної державної адміністрації від 21 березня 2019 року № 156 «</w:t>
      </w:r>
      <w:r w:rsidR="005F7DD0" w:rsidRPr="005F7DD0">
        <w:rPr>
          <w:sz w:val="28"/>
          <w:szCs w:val="28"/>
        </w:rPr>
        <w:t>Про Порядок отримання, використання, ведення обліку, зберігання та знищення кваліфікованих електронних підписів та печаток в обласній державній адміністрації</w:t>
      </w:r>
      <w:r w:rsidR="005F7DD0">
        <w:rPr>
          <w:sz w:val="28"/>
          <w:szCs w:val="28"/>
        </w:rPr>
        <w:t xml:space="preserve">» </w:t>
      </w:r>
      <w:r w:rsidR="00A538E7">
        <w:rPr>
          <w:sz w:val="28"/>
          <w:szCs w:val="28"/>
        </w:rPr>
        <w:t xml:space="preserve">виклавши пункт 2 </w:t>
      </w:r>
      <w:r w:rsidR="005F7DD0">
        <w:rPr>
          <w:sz w:val="28"/>
          <w:szCs w:val="28"/>
        </w:rPr>
        <w:t>в такій редакції:</w:t>
      </w:r>
    </w:p>
    <w:p w:rsidR="005F7DD0" w:rsidRDefault="00A538E7" w:rsidP="00B220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5F7DD0">
        <w:rPr>
          <w:sz w:val="28"/>
          <w:szCs w:val="28"/>
        </w:rPr>
        <w:t>Ф</w:t>
      </w:r>
      <w:r w:rsidR="005F7DD0" w:rsidRPr="009574B4">
        <w:rPr>
          <w:sz w:val="28"/>
          <w:szCs w:val="28"/>
        </w:rPr>
        <w:t xml:space="preserve">ункції </w:t>
      </w:r>
      <w:r w:rsidR="005F7DD0">
        <w:rPr>
          <w:sz w:val="28"/>
          <w:szCs w:val="28"/>
        </w:rPr>
        <w:t>щодо подання кваліфікованому надавачу електронних довірчих послуг</w:t>
      </w:r>
      <w:r w:rsidR="005F7DD0" w:rsidRPr="009574B4">
        <w:rPr>
          <w:sz w:val="28"/>
          <w:szCs w:val="28"/>
        </w:rPr>
        <w:t xml:space="preserve"> </w:t>
      </w:r>
      <w:r w:rsidR="005F7DD0">
        <w:rPr>
          <w:sz w:val="28"/>
          <w:szCs w:val="28"/>
        </w:rPr>
        <w:t xml:space="preserve">інформації, необхідної для формування, блокування, </w:t>
      </w:r>
      <w:r w:rsidR="005F7DD0" w:rsidRPr="009574B4">
        <w:rPr>
          <w:sz w:val="28"/>
          <w:szCs w:val="28"/>
        </w:rPr>
        <w:t xml:space="preserve">скасування </w:t>
      </w:r>
      <w:r w:rsidR="005F7DD0">
        <w:rPr>
          <w:sz w:val="28"/>
          <w:szCs w:val="28"/>
        </w:rPr>
        <w:t>або поновлення кваліфікованих</w:t>
      </w:r>
      <w:r w:rsidR="005F7DD0" w:rsidRPr="009574B4">
        <w:rPr>
          <w:sz w:val="28"/>
          <w:szCs w:val="28"/>
        </w:rPr>
        <w:t xml:space="preserve"> сертифікатів відкритих ключів</w:t>
      </w:r>
      <w:r w:rsidR="005F7DD0">
        <w:rPr>
          <w:sz w:val="28"/>
          <w:szCs w:val="28"/>
        </w:rPr>
        <w:t>, які використовуються</w:t>
      </w:r>
      <w:r w:rsidR="005F7DD0" w:rsidRPr="009574B4">
        <w:rPr>
          <w:sz w:val="28"/>
          <w:szCs w:val="28"/>
        </w:rPr>
        <w:t xml:space="preserve"> </w:t>
      </w:r>
      <w:r w:rsidR="005F7DD0">
        <w:rPr>
          <w:sz w:val="28"/>
          <w:szCs w:val="28"/>
        </w:rPr>
        <w:t>в апараті обласної державної адміністрації, п</w:t>
      </w:r>
      <w:r w:rsidR="005F7DD0" w:rsidRPr="009574B4">
        <w:rPr>
          <w:sz w:val="28"/>
          <w:szCs w:val="28"/>
        </w:rPr>
        <w:t>окласти на</w:t>
      </w:r>
      <w:r w:rsidR="005F7DD0">
        <w:rPr>
          <w:sz w:val="28"/>
          <w:szCs w:val="28"/>
        </w:rPr>
        <w:t xml:space="preserve"> начальника </w:t>
      </w:r>
      <w:r w:rsidR="005F7DD0" w:rsidRPr="009574B4">
        <w:rPr>
          <w:sz w:val="28"/>
          <w:szCs w:val="28"/>
        </w:rPr>
        <w:t>відділ</w:t>
      </w:r>
      <w:r w:rsidR="005F7DD0">
        <w:rPr>
          <w:sz w:val="28"/>
          <w:szCs w:val="28"/>
        </w:rPr>
        <w:t>у</w:t>
      </w:r>
      <w:r w:rsidR="005F7DD0" w:rsidRPr="009574B4">
        <w:rPr>
          <w:sz w:val="28"/>
          <w:szCs w:val="28"/>
        </w:rPr>
        <w:t xml:space="preserve"> інформаційно-комп'ютерного забезпечення апарату обласної державної адміністрації</w:t>
      </w:r>
      <w:r w:rsidR="005F7DD0">
        <w:rPr>
          <w:sz w:val="28"/>
          <w:szCs w:val="28"/>
        </w:rPr>
        <w:t xml:space="preserve"> Клименка Олександра Миколайовича, заступника начальника відділу </w:t>
      </w:r>
      <w:r w:rsidR="005F7DD0" w:rsidRPr="009574B4">
        <w:rPr>
          <w:sz w:val="28"/>
          <w:szCs w:val="28"/>
        </w:rPr>
        <w:t>інформаційно-комп'ютерного забезпечення апарату обласної державної адміністрації</w:t>
      </w:r>
      <w:r w:rsidR="005F7DD0">
        <w:rPr>
          <w:sz w:val="28"/>
          <w:szCs w:val="28"/>
        </w:rPr>
        <w:t xml:space="preserve"> Приму Юлію Олександрівну, головного спеціаліста </w:t>
      </w:r>
      <w:r w:rsidR="005F7DD0" w:rsidRPr="009574B4">
        <w:rPr>
          <w:sz w:val="28"/>
          <w:szCs w:val="28"/>
        </w:rPr>
        <w:t>відділ</w:t>
      </w:r>
      <w:r w:rsidR="005F7DD0">
        <w:rPr>
          <w:sz w:val="28"/>
          <w:szCs w:val="28"/>
        </w:rPr>
        <w:t>у</w:t>
      </w:r>
      <w:r w:rsidR="005F7DD0" w:rsidRPr="009574B4">
        <w:rPr>
          <w:sz w:val="28"/>
          <w:szCs w:val="28"/>
        </w:rPr>
        <w:t xml:space="preserve"> інформаційно-комп'ютерного забезпечення апарату обласної державної адміністрації</w:t>
      </w:r>
      <w:r w:rsidR="005F7DD0">
        <w:rPr>
          <w:sz w:val="28"/>
          <w:szCs w:val="28"/>
        </w:rPr>
        <w:t xml:space="preserve"> Ходака Олексія Михайловича.</w:t>
      </w:r>
      <w:r>
        <w:rPr>
          <w:sz w:val="28"/>
          <w:szCs w:val="28"/>
        </w:rPr>
        <w:t>».</w:t>
      </w:r>
    </w:p>
    <w:p w:rsidR="00E00D3B" w:rsidRDefault="008478C1" w:rsidP="005F7DD0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proofErr w:type="spellStart"/>
      <w:r w:rsidR="00924E63">
        <w:rPr>
          <w:sz w:val="28"/>
          <w:szCs w:val="28"/>
        </w:rPr>
        <w:t>ячеслав</w:t>
      </w:r>
      <w:proofErr w:type="spellEnd"/>
      <w:r w:rsidR="00924E63">
        <w:rPr>
          <w:sz w:val="28"/>
          <w:szCs w:val="28"/>
        </w:rPr>
        <w:t xml:space="preserve">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FD" w:rsidRDefault="00D457FD">
      <w:r>
        <w:separator/>
      </w:r>
    </w:p>
  </w:endnote>
  <w:endnote w:type="continuationSeparator" w:id="0">
    <w:p w:rsidR="00D457FD" w:rsidRDefault="00D4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FD" w:rsidRDefault="00D457FD">
      <w:r>
        <w:separator/>
      </w:r>
    </w:p>
  </w:footnote>
  <w:footnote w:type="continuationSeparator" w:id="0">
    <w:p w:rsidR="00D457FD" w:rsidRDefault="00D4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142AD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0717E27C" wp14:editId="3A586F69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19B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1E03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3BAF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2ADA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011B"/>
    <w:rsid w:val="001C236B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34A1C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3F6EA1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04E6"/>
    <w:rsid w:val="00503C3F"/>
    <w:rsid w:val="005041EC"/>
    <w:rsid w:val="00506DAB"/>
    <w:rsid w:val="00511442"/>
    <w:rsid w:val="00520138"/>
    <w:rsid w:val="00522291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B7D95"/>
    <w:rsid w:val="005D1E83"/>
    <w:rsid w:val="005D3D9F"/>
    <w:rsid w:val="005D4717"/>
    <w:rsid w:val="005E69D9"/>
    <w:rsid w:val="005E6E2E"/>
    <w:rsid w:val="005E6F7B"/>
    <w:rsid w:val="005F46EB"/>
    <w:rsid w:val="005F549A"/>
    <w:rsid w:val="005F7DD0"/>
    <w:rsid w:val="00600D64"/>
    <w:rsid w:val="00616B35"/>
    <w:rsid w:val="0062505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67A82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8F4D8A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5C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3B25"/>
    <w:rsid w:val="00A45191"/>
    <w:rsid w:val="00A52825"/>
    <w:rsid w:val="00A538E7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2A34"/>
    <w:rsid w:val="00AE3CE4"/>
    <w:rsid w:val="00B17DAD"/>
    <w:rsid w:val="00B22084"/>
    <w:rsid w:val="00B227BB"/>
    <w:rsid w:val="00B25145"/>
    <w:rsid w:val="00B357E4"/>
    <w:rsid w:val="00B36118"/>
    <w:rsid w:val="00B46785"/>
    <w:rsid w:val="00B46AB7"/>
    <w:rsid w:val="00B4761E"/>
    <w:rsid w:val="00B50853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25B5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3680"/>
    <w:rsid w:val="00D4411B"/>
    <w:rsid w:val="00D457FD"/>
    <w:rsid w:val="00D46ADC"/>
    <w:rsid w:val="00D52A67"/>
    <w:rsid w:val="00D54D46"/>
    <w:rsid w:val="00D5518B"/>
    <w:rsid w:val="00D57A76"/>
    <w:rsid w:val="00D609B5"/>
    <w:rsid w:val="00D61BB7"/>
    <w:rsid w:val="00D62A59"/>
    <w:rsid w:val="00D631AE"/>
    <w:rsid w:val="00D6422D"/>
    <w:rsid w:val="00D72D59"/>
    <w:rsid w:val="00D75D25"/>
    <w:rsid w:val="00D83BF2"/>
    <w:rsid w:val="00D92B53"/>
    <w:rsid w:val="00D9740E"/>
    <w:rsid w:val="00DA3C86"/>
    <w:rsid w:val="00DA44E1"/>
    <w:rsid w:val="00DA4A7C"/>
    <w:rsid w:val="00DB7A89"/>
    <w:rsid w:val="00DC5ADD"/>
    <w:rsid w:val="00DD5503"/>
    <w:rsid w:val="00DD7958"/>
    <w:rsid w:val="00DD7D38"/>
    <w:rsid w:val="00DE04AD"/>
    <w:rsid w:val="00E00D3B"/>
    <w:rsid w:val="00E00E0C"/>
    <w:rsid w:val="00E06FF4"/>
    <w:rsid w:val="00E15771"/>
    <w:rsid w:val="00E235C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A74A6"/>
    <w:rsid w:val="00ED2AD5"/>
    <w:rsid w:val="00ED32B5"/>
    <w:rsid w:val="00EE11C9"/>
    <w:rsid w:val="00EF3C1C"/>
    <w:rsid w:val="00F00CEA"/>
    <w:rsid w:val="00F01A77"/>
    <w:rsid w:val="00F0530E"/>
    <w:rsid w:val="00F11268"/>
    <w:rsid w:val="00F14B18"/>
    <w:rsid w:val="00F20CA0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75C0B"/>
    <w:rsid w:val="00F83F55"/>
    <w:rsid w:val="00F84605"/>
    <w:rsid w:val="00FA052A"/>
    <w:rsid w:val="00FA4B5A"/>
    <w:rsid w:val="00FA59B7"/>
    <w:rsid w:val="00FB5163"/>
    <w:rsid w:val="00FC47E2"/>
    <w:rsid w:val="00FC4F1B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6B3B-94C9-4B4B-A238-1E8FA093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185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2021-11-09T13:53:00Z</cp:lastPrinted>
  <dcterms:created xsi:type="dcterms:W3CDTF">2021-11-11T09:20:00Z</dcterms:created>
  <dcterms:modified xsi:type="dcterms:W3CDTF">2021-11-11T09:20:00Z</dcterms:modified>
</cp:coreProperties>
</file>