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24" w:rsidRPr="00F61D3F" w:rsidRDefault="002D1F37" w:rsidP="00DB7324">
      <w:pPr>
        <w:pStyle w:val="a3"/>
        <w:jc w:val="center"/>
      </w:pPr>
      <w:r w:rsidRPr="00F61D3F">
        <w:rPr>
          <w:noProof/>
          <w:color w:val="333333"/>
          <w:szCs w:val="28"/>
          <w:lang w:eastAsia="uk-UA"/>
        </w:rPr>
        <w:drawing>
          <wp:inline distT="0" distB="0" distL="0" distR="0">
            <wp:extent cx="428625" cy="571500"/>
            <wp:effectExtent l="0" t="0" r="0" b="0"/>
            <wp:docPr id="1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82" w:rsidRPr="00F61D3F" w:rsidRDefault="00817282" w:rsidP="00B227BB">
      <w:pPr>
        <w:spacing w:before="60"/>
        <w:jc w:val="center"/>
        <w:rPr>
          <w:b/>
          <w:sz w:val="24"/>
          <w:szCs w:val="24"/>
        </w:rPr>
      </w:pPr>
      <w:r w:rsidRPr="00F61D3F">
        <w:rPr>
          <w:b/>
          <w:sz w:val="24"/>
          <w:szCs w:val="24"/>
        </w:rPr>
        <w:t>УКРАЇНА</w:t>
      </w:r>
    </w:p>
    <w:p w:rsidR="00817282" w:rsidRPr="00F61D3F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61D3F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B227BB" w:rsidRPr="00F61D3F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F61D3F">
        <w:rPr>
          <w:b/>
          <w:spacing w:val="100"/>
          <w:sz w:val="28"/>
          <w:szCs w:val="28"/>
        </w:rPr>
        <w:t>РОЗПОРЯДЖЕННЯ</w:t>
      </w:r>
    </w:p>
    <w:p w:rsidR="00B227BB" w:rsidRPr="00F61D3F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F61D3F">
        <w:trPr>
          <w:trHeight w:val="620"/>
        </w:trPr>
        <w:tc>
          <w:tcPr>
            <w:tcW w:w="3622" w:type="dxa"/>
          </w:tcPr>
          <w:p w:rsidR="00B227BB" w:rsidRPr="000D0CFD" w:rsidRDefault="00B227BB" w:rsidP="002C3456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0D0CFD">
              <w:rPr>
                <w:color w:val="000000"/>
                <w:sz w:val="28"/>
                <w:szCs w:val="28"/>
              </w:rPr>
              <w:t xml:space="preserve">від </w:t>
            </w:r>
            <w:r w:rsidR="002C3456">
              <w:rPr>
                <w:color w:val="000000"/>
                <w:sz w:val="28"/>
                <w:szCs w:val="28"/>
              </w:rPr>
              <w:t xml:space="preserve">01 жовтня </w:t>
            </w:r>
            <w:r w:rsidRPr="000D0CFD">
              <w:rPr>
                <w:color w:val="000000"/>
                <w:sz w:val="28"/>
                <w:szCs w:val="28"/>
              </w:rPr>
              <w:t>20</w:t>
            </w:r>
            <w:r w:rsidR="002D6E1D" w:rsidRPr="000D0CFD">
              <w:rPr>
                <w:color w:val="000000"/>
                <w:sz w:val="28"/>
                <w:szCs w:val="28"/>
              </w:rPr>
              <w:t>21</w:t>
            </w:r>
            <w:r w:rsidRPr="000D0CFD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0D0CFD" w:rsidRDefault="00B227BB" w:rsidP="00F6783C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0D0CFD">
              <w:rPr>
                <w:color w:val="000000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0D0CFD" w:rsidRDefault="00B227BB" w:rsidP="002C3456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0D0CFD">
              <w:rPr>
                <w:color w:val="000000"/>
                <w:sz w:val="28"/>
                <w:szCs w:val="28"/>
              </w:rPr>
              <w:t xml:space="preserve">№ </w:t>
            </w:r>
            <w:r w:rsidR="002C3456">
              <w:rPr>
                <w:color w:val="000000"/>
                <w:sz w:val="28"/>
                <w:szCs w:val="28"/>
              </w:rPr>
              <w:t>948</w:t>
            </w:r>
          </w:p>
        </w:tc>
      </w:tr>
    </w:tbl>
    <w:p w:rsidR="004B378D" w:rsidRPr="00F61D3F" w:rsidRDefault="004B378D" w:rsidP="009C395D">
      <w:pPr>
        <w:rPr>
          <w:sz w:val="28"/>
          <w:szCs w:val="28"/>
        </w:rPr>
      </w:pPr>
    </w:p>
    <w:p w:rsidR="008C4926" w:rsidRPr="00F61D3F" w:rsidRDefault="00192153" w:rsidP="00062F7F">
      <w:pPr>
        <w:pStyle w:val="a6"/>
        <w:rPr>
          <w:b/>
          <w:i/>
        </w:rPr>
      </w:pPr>
      <w:r w:rsidRPr="00F61D3F">
        <w:rPr>
          <w:b/>
          <w:i/>
        </w:rPr>
        <w:t xml:space="preserve">Про </w:t>
      </w:r>
      <w:r w:rsidR="00062F7F" w:rsidRPr="00F61D3F">
        <w:rPr>
          <w:b/>
          <w:i/>
        </w:rPr>
        <w:t>склад окремих</w:t>
      </w:r>
    </w:p>
    <w:p w:rsidR="00062F7F" w:rsidRPr="00F61D3F" w:rsidRDefault="00062F7F" w:rsidP="00062F7F">
      <w:pPr>
        <w:pStyle w:val="a6"/>
        <w:rPr>
          <w:b/>
          <w:i/>
        </w:rPr>
      </w:pPr>
      <w:r w:rsidRPr="00F61D3F">
        <w:rPr>
          <w:b/>
          <w:i/>
        </w:rPr>
        <w:t>консультативно-дорадчих органів</w:t>
      </w:r>
    </w:p>
    <w:p w:rsidR="00062F7F" w:rsidRPr="00F61D3F" w:rsidRDefault="00062F7F" w:rsidP="00062F7F">
      <w:pPr>
        <w:pStyle w:val="a6"/>
        <w:rPr>
          <w:b/>
          <w:i/>
        </w:rPr>
      </w:pPr>
      <w:r w:rsidRPr="00F61D3F">
        <w:rPr>
          <w:b/>
          <w:i/>
        </w:rPr>
        <w:t>обласної державної адміністрації</w:t>
      </w:r>
    </w:p>
    <w:p w:rsidR="0014004A" w:rsidRPr="00F61D3F" w:rsidRDefault="0014004A" w:rsidP="004B378D">
      <w:pPr>
        <w:pStyle w:val="a6"/>
      </w:pPr>
    </w:p>
    <w:p w:rsidR="008C4926" w:rsidRPr="00F61D3F" w:rsidRDefault="008C4926" w:rsidP="008C4926">
      <w:pPr>
        <w:pStyle w:val="a6"/>
        <w:spacing w:after="120"/>
        <w:ind w:firstLine="567"/>
      </w:pPr>
      <w:r w:rsidRPr="00F61D3F">
        <w:t xml:space="preserve">Відповідно до статей 6, 41 Закону України «Про місцеві державні адміністрації» </w:t>
      </w:r>
      <w:r w:rsidR="00062F7F" w:rsidRPr="00F61D3F">
        <w:t>та у зв’язку з кадровими змінами</w:t>
      </w:r>
    </w:p>
    <w:p w:rsidR="00192153" w:rsidRPr="00F61D3F" w:rsidRDefault="00192153" w:rsidP="00103413">
      <w:pPr>
        <w:pStyle w:val="a6"/>
        <w:tabs>
          <w:tab w:val="left" w:pos="0"/>
        </w:tabs>
        <w:spacing w:after="120"/>
      </w:pPr>
      <w:r w:rsidRPr="00F61D3F">
        <w:rPr>
          <w:b/>
          <w:spacing w:val="40"/>
        </w:rPr>
        <w:t>зобов’язую</w:t>
      </w:r>
      <w:r w:rsidRPr="00F61D3F">
        <w:t>:</w:t>
      </w:r>
    </w:p>
    <w:p w:rsidR="008C4926" w:rsidRPr="00F61D3F" w:rsidRDefault="00062F7F" w:rsidP="00A96BA5">
      <w:pPr>
        <w:pStyle w:val="a6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851"/>
        </w:tabs>
        <w:spacing w:after="120"/>
        <w:ind w:left="0" w:firstLine="567"/>
      </w:pPr>
      <w:r w:rsidRPr="00F61D3F">
        <w:t xml:space="preserve">Затвердити склад </w:t>
      </w:r>
      <w:r w:rsidR="00ED6175" w:rsidRPr="00F61D3F">
        <w:t>К</w:t>
      </w:r>
      <w:r w:rsidR="00D45FD5">
        <w:t>омісії з присудження обласної премії                       ім.</w:t>
      </w:r>
      <w:r w:rsidR="00D462A3">
        <w:t> </w:t>
      </w:r>
      <w:r w:rsidR="00D45FD5">
        <w:t xml:space="preserve">М.М. Коцюбинського </w:t>
      </w:r>
      <w:r w:rsidRPr="00F61D3F">
        <w:t xml:space="preserve">при обласній державній адміністрації </w:t>
      </w:r>
      <w:r w:rsidR="008C4926" w:rsidRPr="00F61D3F">
        <w:t>згідно з додатком</w:t>
      </w:r>
      <w:r w:rsidRPr="00F61D3F">
        <w:t xml:space="preserve"> 1</w:t>
      </w:r>
      <w:r w:rsidR="008C4926" w:rsidRPr="00F61D3F">
        <w:t>.</w:t>
      </w:r>
    </w:p>
    <w:p w:rsidR="00A96BA5" w:rsidRPr="00F61D3F" w:rsidRDefault="00A96BA5" w:rsidP="00430AFB">
      <w:pPr>
        <w:pStyle w:val="a6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851"/>
        </w:tabs>
        <w:spacing w:after="120"/>
        <w:ind w:left="0" w:firstLine="567"/>
      </w:pPr>
      <w:r w:rsidRPr="00F61D3F">
        <w:t xml:space="preserve">Затвердити склад </w:t>
      </w:r>
      <w:r w:rsidR="00233ABE">
        <w:t>О</w:t>
      </w:r>
      <w:r w:rsidR="00D45FD5">
        <w:t xml:space="preserve">рганізаційного комітету з підготовки і відзначення 1000-ліття Чернігівського князівства </w:t>
      </w:r>
      <w:r w:rsidRPr="00F61D3F">
        <w:t>згідно з додатком 2.</w:t>
      </w:r>
    </w:p>
    <w:p w:rsidR="00DA260F" w:rsidRPr="00F61D3F" w:rsidRDefault="00233ABE" w:rsidP="00DA260F">
      <w:pPr>
        <w:pStyle w:val="a6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851"/>
        </w:tabs>
        <w:spacing w:after="120"/>
        <w:ind w:left="0" w:firstLine="567"/>
      </w:pPr>
      <w:r>
        <w:t>Затвердити склад О</w:t>
      </w:r>
      <w:r w:rsidR="00DA260F" w:rsidRPr="00F61D3F">
        <w:t xml:space="preserve">бласної комісії </w:t>
      </w:r>
      <w:r w:rsidR="00603659">
        <w:t xml:space="preserve">у справах увічнення пам’яті жертв війни та політичних репресій при </w:t>
      </w:r>
      <w:r w:rsidR="00603659" w:rsidRPr="00F61D3F">
        <w:t xml:space="preserve">обласній державній адміністрації </w:t>
      </w:r>
      <w:r w:rsidR="00DA260F" w:rsidRPr="00F61D3F">
        <w:t>згідно з додатком 3.</w:t>
      </w:r>
    </w:p>
    <w:p w:rsidR="00DA260F" w:rsidRPr="00F61D3F" w:rsidRDefault="004E24F9" w:rsidP="00430AFB">
      <w:pPr>
        <w:pStyle w:val="a6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851"/>
        </w:tabs>
        <w:spacing w:after="120"/>
        <w:ind w:left="0" w:firstLine="567"/>
      </w:pPr>
      <w:r w:rsidRPr="00F61D3F">
        <w:t xml:space="preserve">Затвердити склад </w:t>
      </w:r>
      <w:r w:rsidR="00233ABE">
        <w:t>О</w:t>
      </w:r>
      <w:r w:rsidR="00F63E4A">
        <w:t>бласної науково-редакційної групи з підготовки матеріалів до проекту «Місця пам’яті Української революції»</w:t>
      </w:r>
      <w:r w:rsidRPr="00F61D3F">
        <w:t xml:space="preserve"> згідно з додатком 4.</w:t>
      </w:r>
    </w:p>
    <w:p w:rsidR="00C523F1" w:rsidRPr="003F2FFF" w:rsidRDefault="006F569C" w:rsidP="00C523F1">
      <w:pPr>
        <w:pStyle w:val="a6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851"/>
        </w:tabs>
        <w:spacing w:after="120"/>
        <w:ind w:left="0" w:firstLine="567"/>
        <w:rPr>
          <w:color w:val="0D0D0D" w:themeColor="text1" w:themeTint="F2"/>
        </w:rPr>
      </w:pPr>
      <w:r w:rsidRPr="003F2FFF">
        <w:rPr>
          <w:color w:val="0D0D0D" w:themeColor="text1" w:themeTint="F2"/>
        </w:rPr>
        <w:t xml:space="preserve">Затвердити склад </w:t>
      </w:r>
      <w:r w:rsidR="00233ABE" w:rsidRPr="003F2FFF">
        <w:rPr>
          <w:color w:val="0D0D0D" w:themeColor="text1" w:themeTint="F2"/>
        </w:rPr>
        <w:t>Р</w:t>
      </w:r>
      <w:r w:rsidR="00E27C18" w:rsidRPr="003F2FFF">
        <w:rPr>
          <w:color w:val="0D0D0D" w:themeColor="text1" w:themeTint="F2"/>
        </w:rPr>
        <w:t>обочої групи з підготовки пропозицій щодо занесення пам’ятки культурної спадщини – «Культурний ландшафт міста Чернігова» до Списку всесвітньої спадщини ЮНЕСКО</w:t>
      </w:r>
      <w:r w:rsidR="00CD166D" w:rsidRPr="003F2FFF">
        <w:rPr>
          <w:color w:val="0D0D0D" w:themeColor="text1" w:themeTint="F2"/>
        </w:rPr>
        <w:t xml:space="preserve"> згідно з додатком 5.</w:t>
      </w:r>
      <w:r w:rsidR="00FA2A25" w:rsidRPr="003F2FFF">
        <w:rPr>
          <w:color w:val="0D0D0D" w:themeColor="text1" w:themeTint="F2"/>
        </w:rPr>
        <w:t xml:space="preserve"> </w:t>
      </w:r>
    </w:p>
    <w:p w:rsidR="00AD52F3" w:rsidRPr="00945BAE" w:rsidRDefault="00804FD3" w:rsidP="00945BAE">
      <w:pPr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6. </w:t>
      </w:r>
      <w:r w:rsidR="003566EE" w:rsidRPr="00F61D3F">
        <w:rPr>
          <w:sz w:val="28"/>
          <w:szCs w:val="28"/>
        </w:rPr>
        <w:t>Визнати таким</w:t>
      </w:r>
      <w:r w:rsidR="003566EE">
        <w:rPr>
          <w:sz w:val="28"/>
          <w:szCs w:val="28"/>
        </w:rPr>
        <w:t>и</w:t>
      </w:r>
      <w:r w:rsidR="003566EE" w:rsidRPr="00F61D3F">
        <w:rPr>
          <w:sz w:val="28"/>
          <w:szCs w:val="28"/>
        </w:rPr>
        <w:t>, що втрати</w:t>
      </w:r>
      <w:r w:rsidR="003566EE">
        <w:rPr>
          <w:sz w:val="28"/>
          <w:szCs w:val="28"/>
        </w:rPr>
        <w:t>ли</w:t>
      </w:r>
      <w:r w:rsidR="003566EE" w:rsidRPr="00F61D3F">
        <w:rPr>
          <w:sz w:val="28"/>
          <w:szCs w:val="28"/>
        </w:rPr>
        <w:t xml:space="preserve"> чинність</w:t>
      </w:r>
      <w:r w:rsidR="003566EE">
        <w:rPr>
          <w:sz w:val="28"/>
          <w:szCs w:val="28"/>
        </w:rPr>
        <w:t xml:space="preserve">: додаток до розпорядження голови </w:t>
      </w:r>
      <w:r w:rsidR="003566EE" w:rsidRPr="00F61D3F">
        <w:rPr>
          <w:sz w:val="28"/>
          <w:szCs w:val="28"/>
        </w:rPr>
        <w:t>обласної державної адміністрації від</w:t>
      </w:r>
      <w:r w:rsidR="00C601CF">
        <w:rPr>
          <w:sz w:val="28"/>
          <w:szCs w:val="28"/>
        </w:rPr>
        <w:t xml:space="preserve"> 11 травня 2021 року № 615</w:t>
      </w:r>
      <w:r w:rsidR="003566EE">
        <w:rPr>
          <w:sz w:val="28"/>
          <w:szCs w:val="28"/>
        </w:rPr>
        <w:t xml:space="preserve"> «</w:t>
      </w:r>
      <w:r w:rsidR="00C601CF">
        <w:rPr>
          <w:sz w:val="28"/>
          <w:szCs w:val="28"/>
        </w:rPr>
        <w:t>Про внесення змін до розпорядження голови обласної державної адміністрації від 14</w:t>
      </w:r>
      <w:r w:rsidR="00F2437E">
        <w:rPr>
          <w:sz w:val="28"/>
          <w:szCs w:val="28"/>
        </w:rPr>
        <w:t>.06.2010 №166»</w:t>
      </w:r>
      <w:r w:rsidR="000234B2">
        <w:rPr>
          <w:sz w:val="28"/>
          <w:szCs w:val="28"/>
        </w:rPr>
        <w:t xml:space="preserve">; додаток до розпорядження голови </w:t>
      </w:r>
      <w:r w:rsidR="000234B2" w:rsidRPr="00F61D3F">
        <w:rPr>
          <w:sz w:val="28"/>
          <w:szCs w:val="28"/>
        </w:rPr>
        <w:t>обласної державної адміністрації</w:t>
      </w:r>
      <w:r w:rsidR="000234B2">
        <w:rPr>
          <w:sz w:val="28"/>
          <w:szCs w:val="28"/>
        </w:rPr>
        <w:t xml:space="preserve"> від 21 січня 2020 року № 34 «</w:t>
      </w:r>
      <w:r w:rsidR="007B46C8">
        <w:rPr>
          <w:sz w:val="28"/>
          <w:szCs w:val="28"/>
        </w:rPr>
        <w:t xml:space="preserve">Про відзначення 1000-ліття Чернігівського князівства»; </w:t>
      </w:r>
      <w:r w:rsidR="00FA2A25" w:rsidRPr="00E252AE">
        <w:rPr>
          <w:color w:val="000000"/>
          <w:sz w:val="28"/>
          <w:szCs w:val="28"/>
        </w:rPr>
        <w:t xml:space="preserve">додатки 13 та 14 до </w:t>
      </w:r>
      <w:r w:rsidR="00AD52F3" w:rsidRPr="00E252AE">
        <w:rPr>
          <w:color w:val="000000"/>
          <w:sz w:val="28"/>
          <w:szCs w:val="28"/>
        </w:rPr>
        <w:t>розпорядження голови Чернігівської облдержадміністрації від 14 лютого 2019 року №71 «</w:t>
      </w:r>
      <w:r w:rsidR="00AD52F3" w:rsidRPr="00E252AE">
        <w:rPr>
          <w:bCs/>
          <w:iCs/>
          <w:sz w:val="28"/>
          <w:szCs w:val="28"/>
        </w:rPr>
        <w:t>Про внесення змін до складу окремих консультативних, дорадчих та інших допоміжних органів обласної державної адміністрації»</w:t>
      </w:r>
      <w:r w:rsidR="00AD52F3" w:rsidRPr="00E252AE">
        <w:rPr>
          <w:color w:val="000000"/>
          <w:sz w:val="28"/>
          <w:szCs w:val="28"/>
        </w:rPr>
        <w:t>;</w:t>
      </w:r>
      <w:r w:rsidR="00AD52F3">
        <w:rPr>
          <w:color w:val="000000"/>
          <w:sz w:val="28"/>
          <w:szCs w:val="28"/>
          <w:shd w:val="clear" w:color="auto" w:fill="FFFFFF"/>
        </w:rPr>
        <w:t xml:space="preserve"> </w:t>
      </w:r>
      <w:r w:rsidR="00AD52F3" w:rsidRPr="003F2FFF">
        <w:rPr>
          <w:color w:val="000000"/>
          <w:sz w:val="28"/>
          <w:szCs w:val="28"/>
          <w:shd w:val="clear" w:color="auto" w:fill="FFFFFF"/>
        </w:rPr>
        <w:t>пункт</w:t>
      </w:r>
      <w:r w:rsidR="00FA2A25" w:rsidRPr="003F2FFF">
        <w:rPr>
          <w:color w:val="000000"/>
          <w:sz w:val="28"/>
          <w:szCs w:val="28"/>
          <w:shd w:val="clear" w:color="auto" w:fill="FFFFFF"/>
        </w:rPr>
        <w:t>и</w:t>
      </w:r>
      <w:r w:rsidR="00AD52F3" w:rsidRPr="003F2FFF">
        <w:rPr>
          <w:color w:val="000000"/>
          <w:sz w:val="28"/>
          <w:szCs w:val="28"/>
          <w:shd w:val="clear" w:color="auto" w:fill="FFFFFF"/>
        </w:rPr>
        <w:t xml:space="preserve"> 5 та 6 </w:t>
      </w:r>
      <w:r w:rsidR="003F2FFF" w:rsidRPr="003F2FFF">
        <w:rPr>
          <w:color w:val="000000"/>
          <w:sz w:val="28"/>
          <w:szCs w:val="28"/>
          <w:shd w:val="clear" w:color="auto" w:fill="FFFFFF"/>
        </w:rPr>
        <w:t xml:space="preserve">додатку 51 </w:t>
      </w:r>
      <w:r w:rsidR="00C54008" w:rsidRPr="00C54008">
        <w:rPr>
          <w:color w:val="000000"/>
          <w:sz w:val="28"/>
          <w:szCs w:val="28"/>
          <w:shd w:val="clear" w:color="auto" w:fill="FFFFFF"/>
        </w:rPr>
        <w:t xml:space="preserve">до </w:t>
      </w:r>
      <w:r w:rsidR="00AD52F3">
        <w:rPr>
          <w:color w:val="000000"/>
          <w:sz w:val="28"/>
          <w:szCs w:val="28"/>
          <w:shd w:val="clear" w:color="auto" w:fill="FFFFFF"/>
        </w:rPr>
        <w:t xml:space="preserve">розпорядження голови Чернігівської облдержадміністрації від 05 лютого 2020 №65 </w:t>
      </w:r>
      <w:r w:rsidR="00AD52F3" w:rsidRPr="00927407">
        <w:rPr>
          <w:color w:val="000000"/>
          <w:sz w:val="28"/>
          <w:szCs w:val="28"/>
          <w:shd w:val="clear" w:color="auto" w:fill="FFFFFF"/>
        </w:rPr>
        <w:t>«</w:t>
      </w:r>
      <w:r w:rsidR="00AD52F3" w:rsidRPr="00927407">
        <w:rPr>
          <w:bCs/>
          <w:iCs/>
          <w:sz w:val="28"/>
          <w:szCs w:val="28"/>
        </w:rPr>
        <w:t>Про внесення змін до складу</w:t>
      </w:r>
      <w:r w:rsidR="00945BAE">
        <w:rPr>
          <w:bCs/>
          <w:iCs/>
          <w:sz w:val="28"/>
          <w:szCs w:val="28"/>
        </w:rPr>
        <w:t xml:space="preserve"> </w:t>
      </w:r>
      <w:r w:rsidR="00AD52F3" w:rsidRPr="00927407">
        <w:rPr>
          <w:bCs/>
          <w:iCs/>
          <w:sz w:val="28"/>
          <w:szCs w:val="28"/>
        </w:rPr>
        <w:t xml:space="preserve">окремих консультативних, дорадчих та інших допоміжних органів обласної </w:t>
      </w:r>
      <w:r w:rsidR="00AD52F3" w:rsidRPr="00927407">
        <w:rPr>
          <w:bCs/>
          <w:iCs/>
          <w:sz w:val="28"/>
          <w:szCs w:val="28"/>
        </w:rPr>
        <w:lastRenderedPageBreak/>
        <w:t>державної адміністрації»</w:t>
      </w:r>
      <w:r w:rsidR="003F2FFF">
        <w:rPr>
          <w:bCs/>
          <w:iCs/>
          <w:sz w:val="28"/>
          <w:szCs w:val="28"/>
        </w:rPr>
        <w:t xml:space="preserve">; </w:t>
      </w:r>
      <w:r w:rsidR="003038DC">
        <w:rPr>
          <w:color w:val="000000"/>
          <w:sz w:val="28"/>
          <w:szCs w:val="28"/>
          <w:shd w:val="clear" w:color="auto" w:fill="FFFFFF"/>
        </w:rPr>
        <w:t xml:space="preserve">додаток </w:t>
      </w:r>
      <w:r w:rsidR="003038DC" w:rsidRPr="003F2FFF">
        <w:rPr>
          <w:color w:val="000000"/>
          <w:sz w:val="28"/>
          <w:szCs w:val="28"/>
          <w:shd w:val="clear" w:color="auto" w:fill="FFFFFF"/>
        </w:rPr>
        <w:t xml:space="preserve">до </w:t>
      </w:r>
      <w:r w:rsidR="00AD52F3" w:rsidRPr="003F2FFF">
        <w:rPr>
          <w:color w:val="000000"/>
          <w:sz w:val="28"/>
          <w:szCs w:val="28"/>
          <w:shd w:val="clear" w:color="auto" w:fill="FFFFFF"/>
        </w:rPr>
        <w:t>розпорядження голови Чернігівської облдержадміністрації від 29 липня 2020 №399 «</w:t>
      </w:r>
      <w:r w:rsidR="00AD52F3" w:rsidRPr="003F2FFF">
        <w:rPr>
          <w:bCs/>
          <w:iCs/>
          <w:color w:val="000000"/>
          <w:sz w:val="28"/>
          <w:szCs w:val="28"/>
        </w:rPr>
        <w:t>Про створення робочої групи».</w:t>
      </w:r>
      <w:r w:rsidR="00AD52F3" w:rsidRPr="00927407">
        <w:rPr>
          <w:bCs/>
          <w:iCs/>
          <w:color w:val="000000"/>
          <w:sz w:val="28"/>
          <w:szCs w:val="28"/>
        </w:rPr>
        <w:t> </w:t>
      </w:r>
    </w:p>
    <w:p w:rsidR="00192153" w:rsidRDefault="00192153" w:rsidP="000234B2">
      <w:pPr>
        <w:ind w:firstLine="567"/>
        <w:jc w:val="both"/>
        <w:rPr>
          <w:sz w:val="28"/>
          <w:szCs w:val="28"/>
        </w:rPr>
      </w:pPr>
    </w:p>
    <w:p w:rsidR="00C20849" w:rsidRPr="00F61D3F" w:rsidRDefault="00C20849" w:rsidP="00192153">
      <w:pPr>
        <w:rPr>
          <w:sz w:val="28"/>
          <w:szCs w:val="28"/>
        </w:rPr>
      </w:pPr>
    </w:p>
    <w:p w:rsidR="009D4B0E" w:rsidRPr="00F61D3F" w:rsidRDefault="009D4B0E" w:rsidP="009D4B0E">
      <w:pPr>
        <w:rPr>
          <w:sz w:val="28"/>
          <w:szCs w:val="28"/>
        </w:rPr>
      </w:pPr>
      <w:r w:rsidRPr="00F61D3F">
        <w:rPr>
          <w:sz w:val="28"/>
          <w:szCs w:val="28"/>
        </w:rPr>
        <w:t xml:space="preserve">Голова                                                                                           </w:t>
      </w:r>
      <w:r w:rsidRPr="000D55A0">
        <w:rPr>
          <w:sz w:val="28"/>
          <w:szCs w:val="28"/>
        </w:rPr>
        <w:t>В’ячеслав ЧАУС</w:t>
      </w:r>
    </w:p>
    <w:p w:rsidR="00D2739B" w:rsidRDefault="00D2739B" w:rsidP="009C395D">
      <w:pPr>
        <w:rPr>
          <w:sz w:val="28"/>
          <w:szCs w:val="28"/>
        </w:rPr>
      </w:pPr>
    </w:p>
    <w:p w:rsidR="00437243" w:rsidRDefault="00437243" w:rsidP="009C395D">
      <w:pPr>
        <w:rPr>
          <w:sz w:val="28"/>
          <w:szCs w:val="28"/>
        </w:rPr>
      </w:pPr>
    </w:p>
    <w:p w:rsidR="00437243" w:rsidRDefault="00437243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945BAE" w:rsidRDefault="00945BAE" w:rsidP="009C395D">
      <w:pPr>
        <w:rPr>
          <w:sz w:val="28"/>
          <w:szCs w:val="28"/>
        </w:rPr>
      </w:pPr>
    </w:p>
    <w:p w:rsidR="00437243" w:rsidRDefault="00437243" w:rsidP="009C395D">
      <w:pPr>
        <w:rPr>
          <w:sz w:val="28"/>
          <w:szCs w:val="28"/>
        </w:rPr>
      </w:pPr>
    </w:p>
    <w:p w:rsidR="00493BA6" w:rsidRDefault="00493BA6" w:rsidP="009C395D">
      <w:pPr>
        <w:rPr>
          <w:sz w:val="28"/>
          <w:szCs w:val="28"/>
          <w:lang w:val="ru-RU"/>
        </w:rPr>
      </w:pPr>
    </w:p>
    <w:p w:rsidR="00C54008" w:rsidRPr="00C54008" w:rsidRDefault="00C54008" w:rsidP="009C395D">
      <w:pPr>
        <w:rPr>
          <w:sz w:val="28"/>
          <w:szCs w:val="28"/>
          <w:lang w:val="ru-RU"/>
        </w:rPr>
      </w:pPr>
      <w:bookmarkStart w:id="0" w:name="_GoBack"/>
      <w:bookmarkEnd w:id="0"/>
    </w:p>
    <w:sectPr w:rsidR="00C54008" w:rsidRPr="00C54008" w:rsidSect="002C3456">
      <w:pgSz w:w="11907" w:h="16840" w:code="9"/>
      <w:pgMar w:top="709" w:right="397" w:bottom="851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22" w:rsidRDefault="00A75422">
      <w:r>
        <w:separator/>
      </w:r>
    </w:p>
  </w:endnote>
  <w:endnote w:type="continuationSeparator" w:id="0">
    <w:p w:rsidR="00A75422" w:rsidRDefault="00A7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22" w:rsidRDefault="00A75422">
      <w:r>
        <w:separator/>
      </w:r>
    </w:p>
  </w:footnote>
  <w:footnote w:type="continuationSeparator" w:id="0">
    <w:p w:rsidR="00A75422" w:rsidRDefault="00A75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4CB2"/>
    <w:multiLevelType w:val="hybridMultilevel"/>
    <w:tmpl w:val="099E6150"/>
    <w:lvl w:ilvl="0" w:tplc="E4CCF88E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AB014A"/>
    <w:multiLevelType w:val="hybridMultilevel"/>
    <w:tmpl w:val="46AC8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423EEC"/>
    <w:multiLevelType w:val="hybridMultilevel"/>
    <w:tmpl w:val="BA8AE37E"/>
    <w:lvl w:ilvl="0" w:tplc="23FCFC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234B2"/>
    <w:rsid w:val="00025A9F"/>
    <w:rsid w:val="00030906"/>
    <w:rsid w:val="00042E74"/>
    <w:rsid w:val="0004453A"/>
    <w:rsid w:val="00062F7F"/>
    <w:rsid w:val="00064194"/>
    <w:rsid w:val="000A7194"/>
    <w:rsid w:val="000D0CFD"/>
    <w:rsid w:val="001024A5"/>
    <w:rsid w:val="00103413"/>
    <w:rsid w:val="001301CE"/>
    <w:rsid w:val="00132052"/>
    <w:rsid w:val="0014004A"/>
    <w:rsid w:val="0014359B"/>
    <w:rsid w:val="001453E5"/>
    <w:rsid w:val="00161EF0"/>
    <w:rsid w:val="00192153"/>
    <w:rsid w:val="001954B9"/>
    <w:rsid w:val="001B5A9D"/>
    <w:rsid w:val="001C217B"/>
    <w:rsid w:val="001E7BC4"/>
    <w:rsid w:val="00233ABE"/>
    <w:rsid w:val="002639B6"/>
    <w:rsid w:val="00283717"/>
    <w:rsid w:val="00292198"/>
    <w:rsid w:val="002A0F78"/>
    <w:rsid w:val="002A30E4"/>
    <w:rsid w:val="002C3456"/>
    <w:rsid w:val="002D0FB1"/>
    <w:rsid w:val="002D1F37"/>
    <w:rsid w:val="002D20A1"/>
    <w:rsid w:val="002D2442"/>
    <w:rsid w:val="002D5F7D"/>
    <w:rsid w:val="002D6E1D"/>
    <w:rsid w:val="002D7076"/>
    <w:rsid w:val="002F0EF0"/>
    <w:rsid w:val="003038DC"/>
    <w:rsid w:val="0031304B"/>
    <w:rsid w:val="00335B70"/>
    <w:rsid w:val="003566EE"/>
    <w:rsid w:val="0037589D"/>
    <w:rsid w:val="003B7419"/>
    <w:rsid w:val="003F2FFF"/>
    <w:rsid w:val="0040666A"/>
    <w:rsid w:val="00414D38"/>
    <w:rsid w:val="00430AFB"/>
    <w:rsid w:val="00433D47"/>
    <w:rsid w:val="00437243"/>
    <w:rsid w:val="00447015"/>
    <w:rsid w:val="00447B9B"/>
    <w:rsid w:val="00465BB4"/>
    <w:rsid w:val="004740E1"/>
    <w:rsid w:val="00483D69"/>
    <w:rsid w:val="00491640"/>
    <w:rsid w:val="00493BA6"/>
    <w:rsid w:val="004A0A45"/>
    <w:rsid w:val="004B378D"/>
    <w:rsid w:val="004E24F9"/>
    <w:rsid w:val="00535334"/>
    <w:rsid w:val="00546C97"/>
    <w:rsid w:val="005646FA"/>
    <w:rsid w:val="0059776E"/>
    <w:rsid w:val="005A3B48"/>
    <w:rsid w:val="005A7DD0"/>
    <w:rsid w:val="005B5C04"/>
    <w:rsid w:val="005E17AE"/>
    <w:rsid w:val="005E26AB"/>
    <w:rsid w:val="005E4A5D"/>
    <w:rsid w:val="00603051"/>
    <w:rsid w:val="00603659"/>
    <w:rsid w:val="00607621"/>
    <w:rsid w:val="00612B6F"/>
    <w:rsid w:val="00645739"/>
    <w:rsid w:val="006751F1"/>
    <w:rsid w:val="0068209E"/>
    <w:rsid w:val="0068671A"/>
    <w:rsid w:val="006867C7"/>
    <w:rsid w:val="006971C1"/>
    <w:rsid w:val="006A727A"/>
    <w:rsid w:val="006B3C6B"/>
    <w:rsid w:val="006D088C"/>
    <w:rsid w:val="006D5DB3"/>
    <w:rsid w:val="006F2B06"/>
    <w:rsid w:val="006F569C"/>
    <w:rsid w:val="007276E0"/>
    <w:rsid w:val="00732E2E"/>
    <w:rsid w:val="00743885"/>
    <w:rsid w:val="007472C7"/>
    <w:rsid w:val="00766694"/>
    <w:rsid w:val="00782AAF"/>
    <w:rsid w:val="007B46C8"/>
    <w:rsid w:val="007C4774"/>
    <w:rsid w:val="007E0E48"/>
    <w:rsid w:val="00804FD3"/>
    <w:rsid w:val="00817282"/>
    <w:rsid w:val="00830875"/>
    <w:rsid w:val="00847762"/>
    <w:rsid w:val="00882329"/>
    <w:rsid w:val="00890330"/>
    <w:rsid w:val="00896629"/>
    <w:rsid w:val="008B1A56"/>
    <w:rsid w:val="008C4926"/>
    <w:rsid w:val="008C71D2"/>
    <w:rsid w:val="008F3A33"/>
    <w:rsid w:val="009133BA"/>
    <w:rsid w:val="00926367"/>
    <w:rsid w:val="00933032"/>
    <w:rsid w:val="00943B3C"/>
    <w:rsid w:val="00945BAE"/>
    <w:rsid w:val="009C1354"/>
    <w:rsid w:val="009C395D"/>
    <w:rsid w:val="009D3745"/>
    <w:rsid w:val="009D4B0E"/>
    <w:rsid w:val="009E33EC"/>
    <w:rsid w:val="00A000B9"/>
    <w:rsid w:val="00A37E59"/>
    <w:rsid w:val="00A6168F"/>
    <w:rsid w:val="00A61830"/>
    <w:rsid w:val="00A657E2"/>
    <w:rsid w:val="00A75422"/>
    <w:rsid w:val="00A75E2F"/>
    <w:rsid w:val="00A825DE"/>
    <w:rsid w:val="00A826F0"/>
    <w:rsid w:val="00A901D1"/>
    <w:rsid w:val="00A96BA5"/>
    <w:rsid w:val="00AB137A"/>
    <w:rsid w:val="00AC65B8"/>
    <w:rsid w:val="00AD52F3"/>
    <w:rsid w:val="00AE64B4"/>
    <w:rsid w:val="00B05F50"/>
    <w:rsid w:val="00B06731"/>
    <w:rsid w:val="00B227BB"/>
    <w:rsid w:val="00B61763"/>
    <w:rsid w:val="00B66445"/>
    <w:rsid w:val="00B84CCE"/>
    <w:rsid w:val="00B96D51"/>
    <w:rsid w:val="00BB6082"/>
    <w:rsid w:val="00BC0AF3"/>
    <w:rsid w:val="00C03437"/>
    <w:rsid w:val="00C16B50"/>
    <w:rsid w:val="00C20849"/>
    <w:rsid w:val="00C20A06"/>
    <w:rsid w:val="00C25036"/>
    <w:rsid w:val="00C358FC"/>
    <w:rsid w:val="00C4419D"/>
    <w:rsid w:val="00C523F1"/>
    <w:rsid w:val="00C54008"/>
    <w:rsid w:val="00C601CF"/>
    <w:rsid w:val="00C62C0F"/>
    <w:rsid w:val="00C63D7F"/>
    <w:rsid w:val="00C94C46"/>
    <w:rsid w:val="00CD166D"/>
    <w:rsid w:val="00CD5235"/>
    <w:rsid w:val="00CE29CB"/>
    <w:rsid w:val="00D15BC8"/>
    <w:rsid w:val="00D2739B"/>
    <w:rsid w:val="00D45FD5"/>
    <w:rsid w:val="00D462A3"/>
    <w:rsid w:val="00D617E5"/>
    <w:rsid w:val="00DA260F"/>
    <w:rsid w:val="00DA4852"/>
    <w:rsid w:val="00DB06F0"/>
    <w:rsid w:val="00DB7324"/>
    <w:rsid w:val="00DE03CC"/>
    <w:rsid w:val="00E00AED"/>
    <w:rsid w:val="00E252AE"/>
    <w:rsid w:val="00E27C18"/>
    <w:rsid w:val="00E574F9"/>
    <w:rsid w:val="00E602AD"/>
    <w:rsid w:val="00E7359D"/>
    <w:rsid w:val="00E764E0"/>
    <w:rsid w:val="00E81723"/>
    <w:rsid w:val="00E95880"/>
    <w:rsid w:val="00EA2143"/>
    <w:rsid w:val="00ED2D38"/>
    <w:rsid w:val="00ED6175"/>
    <w:rsid w:val="00ED7D0D"/>
    <w:rsid w:val="00EF59E5"/>
    <w:rsid w:val="00F16DC7"/>
    <w:rsid w:val="00F2437E"/>
    <w:rsid w:val="00F422C2"/>
    <w:rsid w:val="00F61D3F"/>
    <w:rsid w:val="00F63E4A"/>
    <w:rsid w:val="00F6783C"/>
    <w:rsid w:val="00F73CBE"/>
    <w:rsid w:val="00F745A7"/>
    <w:rsid w:val="00FA03EF"/>
    <w:rsid w:val="00FA2A25"/>
    <w:rsid w:val="00FD4117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aliases w:val="Знак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aliases w:val="Знак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9">
    <w:name w:val="Подзаголовок Знак"/>
    <w:link w:val="a8"/>
    <w:rsid w:val="00D2739B"/>
    <w:rPr>
      <w:b/>
      <w:sz w:val="28"/>
      <w:szCs w:val="24"/>
      <w:lang w:eastAsia="ru-RU"/>
    </w:rPr>
  </w:style>
  <w:style w:type="character" w:customStyle="1" w:styleId="aa">
    <w:name w:val="Основний текст_ Знак Знак"/>
    <w:link w:val="ab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b">
    <w:name w:val="Основний текст_ Знак"/>
    <w:basedOn w:val="a"/>
    <w:link w:val="aa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c">
    <w:name w:val="Balloon Text"/>
    <w:basedOn w:val="a"/>
    <w:link w:val="ad"/>
    <w:rsid w:val="001E7B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E7BC4"/>
    <w:rPr>
      <w:rFonts w:ascii="Tahoma" w:hAnsi="Tahoma" w:cs="Tahoma"/>
      <w:sz w:val="16"/>
      <w:szCs w:val="16"/>
      <w:lang w:eastAsia="ru-RU"/>
    </w:rPr>
  </w:style>
  <w:style w:type="character" w:styleId="ae">
    <w:name w:val="Strong"/>
    <w:uiPriority w:val="22"/>
    <w:qFormat/>
    <w:rsid w:val="00743885"/>
    <w:rPr>
      <w:b/>
      <w:bCs/>
    </w:rPr>
  </w:style>
  <w:style w:type="character" w:styleId="af">
    <w:name w:val="Hyperlink"/>
    <w:uiPriority w:val="99"/>
    <w:unhideWhenUsed/>
    <w:rsid w:val="00743885"/>
    <w:rPr>
      <w:color w:val="0000FF"/>
      <w:u w:val="single"/>
    </w:rPr>
  </w:style>
  <w:style w:type="paragraph" w:styleId="af0">
    <w:name w:val="Body Text Indent"/>
    <w:basedOn w:val="a"/>
    <w:link w:val="af1"/>
    <w:rsid w:val="00F61D3F"/>
    <w:pPr>
      <w:spacing w:after="120"/>
      <w:ind w:left="283"/>
    </w:pPr>
    <w:rPr>
      <w:lang w:val="x-none" w:eastAsia="uk-UA"/>
    </w:rPr>
  </w:style>
  <w:style w:type="character" w:customStyle="1" w:styleId="af1">
    <w:name w:val="Основной текст с отступом Знак"/>
    <w:link w:val="af0"/>
    <w:rsid w:val="00F61D3F"/>
    <w:rPr>
      <w:lang w:val="x-none"/>
    </w:rPr>
  </w:style>
  <w:style w:type="table" w:styleId="af2">
    <w:name w:val="Table Grid"/>
    <w:basedOn w:val="a1"/>
    <w:uiPriority w:val="59"/>
    <w:rsid w:val="00B61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8073,baiaagaaboqcaaadvbkaaavigqaaaaaaaaaaaaaaaaaaaaaaaaaaaaaaaaaaaaaaaaaaaaaaaaaaaaaaaaaaaaaaaaaaaaaaaaaaaaaaaaaaaaaaaaaaaaaaaaaaaaaaaaaaaaaaaaaaaaaaaaaaaaaaaaaaaaaaaaaaaaaaaaaaaaaaaaaaaaaaaaaaaaaaaaaaaaaaaaaaaaaaaaaaaaaaaaaaaaaaaaaaaaaa"/>
    <w:basedOn w:val="a"/>
    <w:rsid w:val="00AD52F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aliases w:val="Знак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aliases w:val="Знак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9">
    <w:name w:val="Подзаголовок Знак"/>
    <w:link w:val="a8"/>
    <w:rsid w:val="00D2739B"/>
    <w:rPr>
      <w:b/>
      <w:sz w:val="28"/>
      <w:szCs w:val="24"/>
      <w:lang w:eastAsia="ru-RU"/>
    </w:rPr>
  </w:style>
  <w:style w:type="character" w:customStyle="1" w:styleId="aa">
    <w:name w:val="Основний текст_ Знак Знак"/>
    <w:link w:val="ab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b">
    <w:name w:val="Основний текст_ Знак"/>
    <w:basedOn w:val="a"/>
    <w:link w:val="aa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c">
    <w:name w:val="Balloon Text"/>
    <w:basedOn w:val="a"/>
    <w:link w:val="ad"/>
    <w:rsid w:val="001E7B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E7BC4"/>
    <w:rPr>
      <w:rFonts w:ascii="Tahoma" w:hAnsi="Tahoma" w:cs="Tahoma"/>
      <w:sz w:val="16"/>
      <w:szCs w:val="16"/>
      <w:lang w:eastAsia="ru-RU"/>
    </w:rPr>
  </w:style>
  <w:style w:type="character" w:styleId="ae">
    <w:name w:val="Strong"/>
    <w:uiPriority w:val="22"/>
    <w:qFormat/>
    <w:rsid w:val="00743885"/>
    <w:rPr>
      <w:b/>
      <w:bCs/>
    </w:rPr>
  </w:style>
  <w:style w:type="character" w:styleId="af">
    <w:name w:val="Hyperlink"/>
    <w:uiPriority w:val="99"/>
    <w:unhideWhenUsed/>
    <w:rsid w:val="00743885"/>
    <w:rPr>
      <w:color w:val="0000FF"/>
      <w:u w:val="single"/>
    </w:rPr>
  </w:style>
  <w:style w:type="paragraph" w:styleId="af0">
    <w:name w:val="Body Text Indent"/>
    <w:basedOn w:val="a"/>
    <w:link w:val="af1"/>
    <w:rsid w:val="00F61D3F"/>
    <w:pPr>
      <w:spacing w:after="120"/>
      <w:ind w:left="283"/>
    </w:pPr>
    <w:rPr>
      <w:lang w:val="x-none" w:eastAsia="uk-UA"/>
    </w:rPr>
  </w:style>
  <w:style w:type="character" w:customStyle="1" w:styleId="af1">
    <w:name w:val="Основной текст с отступом Знак"/>
    <w:link w:val="af0"/>
    <w:rsid w:val="00F61D3F"/>
    <w:rPr>
      <w:lang w:val="x-none"/>
    </w:rPr>
  </w:style>
  <w:style w:type="table" w:styleId="af2">
    <w:name w:val="Table Grid"/>
    <w:basedOn w:val="a1"/>
    <w:uiPriority w:val="59"/>
    <w:rsid w:val="00B61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8073,baiaagaaboqcaaadvbkaaavigqaaaaaaaaaaaaaaaaaaaaaaaaaaaaaaaaaaaaaaaaaaaaaaaaaaaaaaaaaaaaaaaaaaaaaaaaaaaaaaaaaaaaaaaaaaaaaaaaaaaaaaaaaaaaaaaaaaaaaaaaaaaaaaaaaaaaaaaaaaaaaaaaaaaaaaaaaaaaaaaaaaaaaaaaaaaaaaaaaaaaaaaaaaaaaaaaaaaaaaaaaaaaaa"/>
    <w:basedOn w:val="a"/>
    <w:rsid w:val="00AD52F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AD09E-4AF1-4130-BF9E-43A734B0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2021-04-16T04:50:00Z</cp:lastPrinted>
  <dcterms:created xsi:type="dcterms:W3CDTF">2021-10-01T09:44:00Z</dcterms:created>
  <dcterms:modified xsi:type="dcterms:W3CDTF">2021-10-01T09:44:00Z</dcterms:modified>
</cp:coreProperties>
</file>