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13" w:rsidRDefault="00AB4213" w:rsidP="00AB4213">
      <w:pPr>
        <w:rPr>
          <w:lang w:val="uk-UA"/>
        </w:rPr>
      </w:pPr>
      <w:bookmarkStart w:id="0" w:name="_GoBack"/>
      <w:bookmarkEnd w:id="0"/>
    </w:p>
    <w:p w:rsidR="00AA27C5" w:rsidRPr="0055222E" w:rsidRDefault="00AA27C5" w:rsidP="0055222E">
      <w:pPr>
        <w:tabs>
          <w:tab w:val="left" w:pos="59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  <w:t xml:space="preserve">          </w:t>
      </w:r>
      <w:r w:rsidRPr="0055222E">
        <w:rPr>
          <w:rFonts w:ascii="Times New Roman" w:hAnsi="Times New Roman" w:cs="Times New Roman"/>
          <w:sz w:val="24"/>
          <w:szCs w:val="24"/>
          <w:lang w:val="uk-UA"/>
        </w:rPr>
        <w:t>Додаток </w:t>
      </w:r>
      <w:r w:rsidR="002D5A76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AA27C5" w:rsidRPr="0055222E" w:rsidRDefault="00AA27C5" w:rsidP="0055222E">
      <w:pPr>
        <w:tabs>
          <w:tab w:val="left" w:pos="59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55222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55222E">
        <w:rPr>
          <w:rFonts w:ascii="Times New Roman" w:hAnsi="Times New Roman" w:cs="Times New Roman"/>
          <w:sz w:val="24"/>
          <w:szCs w:val="24"/>
          <w:lang w:val="uk-UA"/>
        </w:rPr>
        <w:t>до Порядку здійснення</w:t>
      </w:r>
    </w:p>
    <w:p w:rsidR="00AA27C5" w:rsidRPr="0055222E" w:rsidRDefault="00AA27C5" w:rsidP="0055222E">
      <w:pPr>
        <w:tabs>
          <w:tab w:val="left" w:pos="59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55222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внутрішньої оцінки якості </w:t>
      </w:r>
    </w:p>
    <w:p w:rsidR="00AA27C5" w:rsidRPr="0055222E" w:rsidRDefault="00AA27C5" w:rsidP="0055222E">
      <w:pPr>
        <w:tabs>
          <w:tab w:val="left" w:pos="59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55222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внутрішнього аудиту </w:t>
      </w:r>
    </w:p>
    <w:p w:rsidR="00AA27C5" w:rsidRPr="0055222E" w:rsidRDefault="00AA27C5" w:rsidP="0055222E">
      <w:pPr>
        <w:tabs>
          <w:tab w:val="left" w:pos="59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55222E"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5222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(пункт </w:t>
      </w:r>
      <w:r w:rsidR="00BF4FCC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55222E">
        <w:rPr>
          <w:rFonts w:ascii="Times New Roman" w:hAnsi="Times New Roman" w:cs="Times New Roman"/>
          <w:sz w:val="24"/>
          <w:szCs w:val="24"/>
          <w:lang w:val="uk-UA"/>
        </w:rPr>
        <w:t xml:space="preserve">розділу </w:t>
      </w:r>
      <w:r w:rsidRPr="005522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5222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5222E" w:rsidRDefault="0055222E" w:rsidP="00C630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B4213" w:rsidRPr="00C630D0" w:rsidRDefault="00500723" w:rsidP="00C63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AB4213" w:rsidRPr="00C630D0">
        <w:rPr>
          <w:rFonts w:ascii="Times New Roman" w:hAnsi="Times New Roman" w:cs="Times New Roman"/>
          <w:sz w:val="28"/>
          <w:szCs w:val="28"/>
        </w:rPr>
        <w:t>нкет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B4213" w:rsidRPr="00C630D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B4213" w:rsidRPr="00C630D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="00AB4213" w:rsidRPr="00C63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213" w:rsidRPr="00C630D0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="00AB4213" w:rsidRPr="00C63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213" w:rsidRPr="00C630D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4470"/>
        <w:gridCol w:w="1894"/>
        <w:gridCol w:w="2140"/>
      </w:tblGrid>
      <w:tr w:rsidR="00C630D0" w:rsidRPr="00384DE6" w:rsidTr="009203F0">
        <w:trPr>
          <w:trHeight w:val="469"/>
        </w:trPr>
        <w:tc>
          <w:tcPr>
            <w:tcW w:w="9410" w:type="dxa"/>
            <w:gridSpan w:val="4"/>
            <w:vAlign w:val="center"/>
          </w:tcPr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Установа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630D0" w:rsidRPr="00384DE6" w:rsidTr="00C630D0">
        <w:trPr>
          <w:trHeight w:val="368"/>
        </w:trPr>
        <w:tc>
          <w:tcPr>
            <w:tcW w:w="9410" w:type="dxa"/>
            <w:gridSpan w:val="4"/>
          </w:tcPr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аудиту: </w:t>
            </w:r>
          </w:p>
        </w:tc>
      </w:tr>
      <w:tr w:rsidR="00C630D0" w:rsidRPr="00384DE6" w:rsidTr="00C630D0">
        <w:trPr>
          <w:trHeight w:val="385"/>
        </w:trPr>
        <w:tc>
          <w:tcPr>
            <w:tcW w:w="9410" w:type="dxa"/>
            <w:gridSpan w:val="4"/>
          </w:tcPr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</w:tr>
      <w:tr w:rsidR="00C630D0" w:rsidRPr="00384DE6" w:rsidTr="0050110A">
        <w:trPr>
          <w:trHeight w:val="2158"/>
        </w:trPr>
        <w:tc>
          <w:tcPr>
            <w:tcW w:w="9410" w:type="dxa"/>
            <w:gridSpan w:val="4"/>
          </w:tcPr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1 –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незадоволений</w:t>
            </w:r>
            <w:proofErr w:type="spellEnd"/>
          </w:p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2 –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незадоволений</w:t>
            </w:r>
            <w:proofErr w:type="spellEnd"/>
          </w:p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3 –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важко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визначитись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30D0" w:rsidRPr="00384DE6" w:rsidRDefault="0050110A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30D0"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proofErr w:type="spellStart"/>
            <w:r w:rsidR="00C630D0" w:rsidRPr="00384DE6">
              <w:rPr>
                <w:rFonts w:ascii="Times New Roman" w:hAnsi="Times New Roman" w:cs="Times New Roman"/>
                <w:sz w:val="28"/>
                <w:szCs w:val="28"/>
              </w:rPr>
              <w:t>задоволений</w:t>
            </w:r>
            <w:proofErr w:type="spellEnd"/>
          </w:p>
          <w:p w:rsidR="00C630D0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5 –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задоволений</w:t>
            </w:r>
            <w:proofErr w:type="spellEnd"/>
          </w:p>
          <w:p w:rsidR="0050110A" w:rsidRPr="0050110A" w:rsidRDefault="0050110A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30D0" w:rsidRPr="00384DE6" w:rsidTr="001F66E3">
        <w:trPr>
          <w:trHeight w:val="1671"/>
        </w:trPr>
        <w:tc>
          <w:tcPr>
            <w:tcW w:w="971" w:type="dxa"/>
          </w:tcPr>
          <w:p w:rsidR="00C630D0" w:rsidRPr="00384DE6" w:rsidRDefault="00C630D0" w:rsidP="001F66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1" w:type="dxa"/>
          </w:tcPr>
          <w:p w:rsidR="00C630D0" w:rsidRPr="00384DE6" w:rsidRDefault="00C630D0" w:rsidP="001F66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  <w:p w:rsidR="00C630D0" w:rsidRPr="00384DE6" w:rsidRDefault="00C630D0" w:rsidP="001F66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0D0" w:rsidRPr="00384DE6" w:rsidRDefault="00C630D0" w:rsidP="001F66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5" w:type="dxa"/>
          </w:tcPr>
          <w:p w:rsidR="00C630D0" w:rsidRPr="00384DE6" w:rsidRDefault="00C630D0" w:rsidP="001F66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  п’ятибальною шкалою                    (від 1 до 5)</w:t>
            </w:r>
          </w:p>
          <w:p w:rsidR="00C630D0" w:rsidRPr="00384DE6" w:rsidRDefault="00C630D0" w:rsidP="001F66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C630D0" w:rsidRPr="00384DE6" w:rsidRDefault="00C630D0" w:rsidP="001F66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</w:tr>
      <w:tr w:rsidR="006C21E9" w:rsidRPr="00BF4FCC" w:rsidTr="006C21E9">
        <w:trPr>
          <w:trHeight w:val="1855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71" w:type="dxa"/>
          </w:tcPr>
          <w:p w:rsidR="006C21E9" w:rsidRPr="000F6BF4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та якість організації внутрішнього аудиту (вчасне повідомлення щодо його проведення, виділення достатнього строку для підготовки запитуваних документів, надання достатнього строку для ознайомлення з аудиторським звітом тощо)</w:t>
            </w:r>
          </w:p>
        </w:tc>
        <w:tc>
          <w:tcPr>
            <w:tcW w:w="1825" w:type="dxa"/>
          </w:tcPr>
          <w:p w:rsidR="006C21E9" w:rsidRPr="000F6BF4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0F6BF4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1E9" w:rsidRPr="00384DE6" w:rsidTr="006C21E9">
        <w:trPr>
          <w:trHeight w:val="509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професійності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аудиторів</w:t>
            </w:r>
            <w:proofErr w:type="spellEnd"/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E9" w:rsidRPr="00384DE6" w:rsidTr="00C630D0">
        <w:trPr>
          <w:trHeight w:val="1004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Професійність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проведеного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аудиту з точки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зору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врахування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специфіки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вашої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 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E9" w:rsidRPr="00384DE6" w:rsidTr="006C21E9">
        <w:trPr>
          <w:trHeight w:val="684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поведінки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аудиторі</w:t>
            </w:r>
            <w:proofErr w:type="gram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проведенні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аудиту в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вашій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установі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E9" w:rsidRPr="00BF4FCC" w:rsidTr="006C21E9">
        <w:trPr>
          <w:trHeight w:val="901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Якість складеного аудиторського звіту (з точки зору його зрозумілості та об’єктивності наданих висновків) 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1E9" w:rsidRPr="00384DE6" w:rsidTr="00C630D0">
        <w:trPr>
          <w:trHeight w:val="1004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та стан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врахування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наданих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вами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коментарів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аудиторського звіту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1E9" w:rsidRPr="00384DE6" w:rsidTr="00C630D0">
        <w:trPr>
          <w:trHeight w:val="1004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наданих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аудиторських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рекомендацій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тому</w:t>
            </w:r>
            <w:proofErr w:type="gram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з точки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зору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конструктивності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реалістичності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1E9" w:rsidRPr="00384DE6" w:rsidTr="00C630D0">
        <w:trPr>
          <w:trHeight w:val="1004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Корисність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наданих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аудиторських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рекомендацій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, з точки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зору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удосконалення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вашої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установи) 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1E9" w:rsidRPr="00384DE6" w:rsidTr="006C21E9">
        <w:trPr>
          <w:trHeight w:val="452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співпраці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аудиторів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з вашим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підрозділом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установою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1E9" w:rsidRPr="00384DE6" w:rsidTr="006C21E9">
        <w:trPr>
          <w:trHeight w:val="452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Наскільки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проведений аудит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сприятиме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удосконаленню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вашої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 та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виконанню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поставлених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цілей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стратегічних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1E9" w:rsidRPr="00384DE6" w:rsidTr="006C21E9">
        <w:trPr>
          <w:trHeight w:val="452"/>
        </w:trPr>
        <w:tc>
          <w:tcPr>
            <w:tcW w:w="971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задоволення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результатами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проведеного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аудиту</w:t>
            </w:r>
          </w:p>
        </w:tc>
        <w:tc>
          <w:tcPr>
            <w:tcW w:w="1825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6C21E9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30D0" w:rsidRPr="00384DE6" w:rsidTr="006C21E9">
        <w:trPr>
          <w:trHeight w:val="452"/>
        </w:trPr>
        <w:tc>
          <w:tcPr>
            <w:tcW w:w="971" w:type="dxa"/>
          </w:tcPr>
          <w:p w:rsidR="00C630D0" w:rsidRPr="00384DE6" w:rsidRDefault="006C21E9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471" w:type="dxa"/>
          </w:tcPr>
          <w:p w:rsidR="006C21E9" w:rsidRPr="00384DE6" w:rsidRDefault="006C21E9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Додаткові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коментарі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 w:rsidRPr="00384DE6">
              <w:rPr>
                <w:rFonts w:ascii="Times New Roman" w:hAnsi="Times New Roman" w:cs="Times New Roman"/>
                <w:sz w:val="28"/>
                <w:szCs w:val="28"/>
              </w:rPr>
              <w:t xml:space="preserve">): _____________________________ _____________________________ </w:t>
            </w:r>
          </w:p>
          <w:p w:rsidR="00C630D0" w:rsidRPr="00384DE6" w:rsidRDefault="00C630D0" w:rsidP="000F6B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630D0" w:rsidRPr="00384DE6" w:rsidRDefault="00C630D0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C630D0" w:rsidRPr="00384DE6" w:rsidRDefault="00C630D0" w:rsidP="00AB4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B4213" w:rsidRDefault="00AB4213" w:rsidP="00AB4213">
      <w:r w:rsidRPr="00384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1E9">
        <w:rPr>
          <w:lang w:val="uk-UA"/>
        </w:rPr>
        <w:t xml:space="preserve">  </w:t>
      </w:r>
    </w:p>
    <w:sectPr w:rsidR="00AB4213" w:rsidSect="00384D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13"/>
    <w:rsid w:val="000F6BF4"/>
    <w:rsid w:val="001F66E3"/>
    <w:rsid w:val="002D5A76"/>
    <w:rsid w:val="00384DE6"/>
    <w:rsid w:val="00500723"/>
    <w:rsid w:val="0050110A"/>
    <w:rsid w:val="0055222E"/>
    <w:rsid w:val="006C21E9"/>
    <w:rsid w:val="0083136B"/>
    <w:rsid w:val="008F2B70"/>
    <w:rsid w:val="009203F0"/>
    <w:rsid w:val="00AA27C5"/>
    <w:rsid w:val="00AB4213"/>
    <w:rsid w:val="00BF4FCC"/>
    <w:rsid w:val="00C630D0"/>
    <w:rsid w:val="00DE7E3F"/>
    <w:rsid w:val="00E36C8C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О.С. Буштрук</dc:creator>
  <cp:lastModifiedBy>Протокольна Частина</cp:lastModifiedBy>
  <cp:revision>2</cp:revision>
  <dcterms:created xsi:type="dcterms:W3CDTF">2021-09-23T12:22:00Z</dcterms:created>
  <dcterms:modified xsi:type="dcterms:W3CDTF">2021-09-23T12:22:00Z</dcterms:modified>
</cp:coreProperties>
</file>