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282" w:rsidRPr="002E5579" w:rsidRDefault="00817282" w:rsidP="00B227BB">
      <w:pPr>
        <w:spacing w:before="60"/>
        <w:jc w:val="center"/>
        <w:rPr>
          <w:b/>
          <w:sz w:val="24"/>
          <w:szCs w:val="24"/>
          <w:lang w:val="ru-RU"/>
        </w:rPr>
      </w:pPr>
      <w:r w:rsidRPr="002E5579">
        <w:rPr>
          <w:b/>
          <w:sz w:val="24"/>
          <w:szCs w:val="24"/>
          <w:lang w:val="ru-RU"/>
        </w:rPr>
        <w:t>УКРАЇНА</w:t>
      </w:r>
    </w:p>
    <w:p w:rsidR="00817282" w:rsidRPr="00B227BB" w:rsidRDefault="00817282" w:rsidP="00817282">
      <w:pPr>
        <w:spacing w:before="240" w:after="240"/>
        <w:jc w:val="center"/>
        <w:rPr>
          <w:b/>
          <w:spacing w:val="20"/>
          <w:sz w:val="28"/>
          <w:szCs w:val="28"/>
        </w:rPr>
      </w:pPr>
      <w:r w:rsidRPr="002E5579">
        <w:rPr>
          <w:b/>
          <w:spacing w:val="20"/>
          <w:sz w:val="28"/>
          <w:szCs w:val="28"/>
          <w:lang w:val="ru-RU"/>
        </w:rPr>
        <w:t xml:space="preserve">ЧЕРНІГІВСЬКА ОБЛАСНА ДЕРЖАВНА </w:t>
      </w:r>
      <w:proofErr w:type="gramStart"/>
      <w:r w:rsidRPr="002E5579">
        <w:rPr>
          <w:b/>
          <w:spacing w:val="20"/>
          <w:sz w:val="28"/>
          <w:szCs w:val="28"/>
          <w:lang w:val="ru-RU"/>
        </w:rPr>
        <w:t>АДМ</w:t>
      </w:r>
      <w:proofErr w:type="gramEnd"/>
      <w:r w:rsidRPr="002E5579">
        <w:rPr>
          <w:b/>
          <w:spacing w:val="20"/>
          <w:sz w:val="28"/>
          <w:szCs w:val="28"/>
          <w:lang w:val="ru-RU"/>
        </w:rPr>
        <w:t>ІНІСТРАЦІЯ</w:t>
      </w:r>
    </w:p>
    <w:p w:rsidR="00B227BB" w:rsidRPr="00CD5235" w:rsidRDefault="00CD5235" w:rsidP="00CD5235">
      <w:pPr>
        <w:spacing w:before="120"/>
        <w:jc w:val="center"/>
        <w:rPr>
          <w:b/>
          <w:spacing w:val="100"/>
          <w:sz w:val="28"/>
          <w:szCs w:val="28"/>
        </w:rPr>
      </w:pPr>
      <w:r w:rsidRPr="00CD5235">
        <w:rPr>
          <w:b/>
          <w:spacing w:val="100"/>
          <w:sz w:val="28"/>
          <w:szCs w:val="28"/>
        </w:rPr>
        <w:t>РОЗПОРЯДЖЕННЯ</w:t>
      </w:r>
    </w:p>
    <w:p w:rsidR="00B227BB" w:rsidRPr="00B227BB" w:rsidRDefault="00B227BB" w:rsidP="00CD5235">
      <w:pPr>
        <w:spacing w:before="60"/>
        <w:jc w:val="center"/>
        <w:rPr>
          <w:b/>
          <w:spacing w:val="200"/>
          <w:sz w:val="28"/>
          <w:szCs w:val="28"/>
        </w:rPr>
      </w:pPr>
    </w:p>
    <w:tbl>
      <w:tblPr>
        <w:tblW w:w="9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84"/>
        <w:gridCol w:w="2758"/>
        <w:gridCol w:w="3190"/>
      </w:tblGrid>
      <w:tr w:rsidR="00B227BB" w:rsidRPr="00B227BB" w:rsidTr="001D718C">
        <w:trPr>
          <w:trHeight w:val="620"/>
        </w:trPr>
        <w:tc>
          <w:tcPr>
            <w:tcW w:w="3684" w:type="dxa"/>
          </w:tcPr>
          <w:p w:rsidR="00B227BB" w:rsidRPr="00703741" w:rsidRDefault="00B227BB" w:rsidP="00140BB1">
            <w:pPr>
              <w:spacing w:before="120"/>
              <w:ind w:left="-113"/>
              <w:rPr>
                <w:b/>
                <w:color w:val="000000"/>
                <w:sz w:val="28"/>
                <w:szCs w:val="28"/>
              </w:rPr>
            </w:pPr>
            <w:r w:rsidRPr="00703741">
              <w:rPr>
                <w:color w:val="000000"/>
                <w:sz w:val="28"/>
                <w:szCs w:val="28"/>
              </w:rPr>
              <w:t xml:space="preserve">від </w:t>
            </w:r>
            <w:r w:rsidR="00140BB1">
              <w:rPr>
                <w:color w:val="000000"/>
                <w:sz w:val="28"/>
                <w:szCs w:val="28"/>
              </w:rPr>
              <w:t>23 вересня</w:t>
            </w:r>
            <w:r w:rsidRPr="00703741">
              <w:rPr>
                <w:color w:val="000000"/>
                <w:sz w:val="28"/>
                <w:szCs w:val="28"/>
              </w:rPr>
              <w:t xml:space="preserve"> 20</w:t>
            </w:r>
            <w:r w:rsidR="00550E70" w:rsidRPr="00703741">
              <w:rPr>
                <w:color w:val="000000"/>
                <w:sz w:val="28"/>
                <w:szCs w:val="28"/>
              </w:rPr>
              <w:t>21</w:t>
            </w:r>
            <w:r w:rsidRPr="00703741">
              <w:rPr>
                <w:color w:val="000000"/>
                <w:sz w:val="28"/>
                <w:szCs w:val="28"/>
              </w:rPr>
              <w:t xml:space="preserve"> р.</w:t>
            </w:r>
          </w:p>
        </w:tc>
        <w:tc>
          <w:tcPr>
            <w:tcW w:w="2758" w:type="dxa"/>
          </w:tcPr>
          <w:p w:rsidR="00B227BB" w:rsidRPr="00B227BB" w:rsidRDefault="00B227BB" w:rsidP="00F6783C">
            <w:pPr>
              <w:spacing w:before="120"/>
              <w:jc w:val="center"/>
              <w:rPr>
                <w:sz w:val="28"/>
                <w:szCs w:val="28"/>
              </w:rPr>
            </w:pPr>
            <w:r w:rsidRPr="00B227BB">
              <w:rPr>
                <w:sz w:val="28"/>
                <w:szCs w:val="28"/>
              </w:rPr>
              <w:t>Чернігів</w:t>
            </w:r>
          </w:p>
        </w:tc>
        <w:tc>
          <w:tcPr>
            <w:tcW w:w="3190" w:type="dxa"/>
          </w:tcPr>
          <w:p w:rsidR="00B227BB" w:rsidRPr="00140BB1" w:rsidRDefault="00B227BB" w:rsidP="00140BB1">
            <w:pPr>
              <w:spacing w:before="120"/>
              <w:ind w:firstLine="567"/>
              <w:rPr>
                <w:b/>
                <w:color w:val="000000"/>
                <w:sz w:val="28"/>
                <w:szCs w:val="28"/>
              </w:rPr>
            </w:pPr>
            <w:r w:rsidRPr="00703741">
              <w:rPr>
                <w:color w:val="000000"/>
                <w:sz w:val="28"/>
                <w:szCs w:val="28"/>
              </w:rPr>
              <w:t xml:space="preserve">№ </w:t>
            </w:r>
            <w:r w:rsidR="00140BB1">
              <w:rPr>
                <w:color w:val="000000"/>
                <w:sz w:val="28"/>
                <w:szCs w:val="28"/>
              </w:rPr>
              <w:t>918</w:t>
            </w:r>
          </w:p>
        </w:tc>
      </w:tr>
    </w:tbl>
    <w:p w:rsidR="004B378D" w:rsidRPr="00E53A7E" w:rsidRDefault="004B378D" w:rsidP="009C395D">
      <w:pPr>
        <w:rPr>
          <w:b/>
          <w:i/>
          <w:sz w:val="28"/>
          <w:szCs w:val="28"/>
        </w:rPr>
      </w:pPr>
    </w:p>
    <w:p w:rsidR="00D947BE" w:rsidRDefault="00550E70" w:rsidP="00D947BE">
      <w:pPr>
        <w:tabs>
          <w:tab w:val="center" w:pos="4677"/>
          <w:tab w:val="right" w:pos="9355"/>
        </w:tabs>
        <w:autoSpaceDE w:val="0"/>
        <w:autoSpaceDN w:val="0"/>
        <w:rPr>
          <w:b/>
          <w:i/>
          <w:color w:val="000000"/>
          <w:sz w:val="28"/>
          <w:szCs w:val="28"/>
        </w:rPr>
      </w:pPr>
      <w:r w:rsidRPr="00550E70">
        <w:rPr>
          <w:b/>
          <w:i/>
          <w:color w:val="000000"/>
          <w:sz w:val="28"/>
          <w:szCs w:val="28"/>
        </w:rPr>
        <w:t xml:space="preserve">Про внесення змін до </w:t>
      </w:r>
      <w:r w:rsidR="00D947BE">
        <w:rPr>
          <w:b/>
          <w:i/>
          <w:color w:val="000000"/>
          <w:sz w:val="28"/>
          <w:szCs w:val="28"/>
        </w:rPr>
        <w:t>розпорядження</w:t>
      </w:r>
    </w:p>
    <w:p w:rsidR="00D947BE" w:rsidRDefault="00D947BE" w:rsidP="00D947BE">
      <w:pPr>
        <w:tabs>
          <w:tab w:val="center" w:pos="4677"/>
          <w:tab w:val="right" w:pos="9355"/>
        </w:tabs>
        <w:autoSpaceDE w:val="0"/>
        <w:autoSpaceDN w:val="0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голови обласної державної адміністрації</w:t>
      </w:r>
    </w:p>
    <w:p w:rsidR="00550E70" w:rsidRPr="00550E70" w:rsidRDefault="00D947BE" w:rsidP="00D947BE">
      <w:pPr>
        <w:tabs>
          <w:tab w:val="center" w:pos="4677"/>
          <w:tab w:val="right" w:pos="9355"/>
        </w:tabs>
        <w:autoSpaceDE w:val="0"/>
        <w:autoSpaceDN w:val="0"/>
        <w:rPr>
          <w:b/>
          <w:bCs/>
          <w:i/>
          <w:sz w:val="28"/>
        </w:rPr>
      </w:pPr>
      <w:r>
        <w:rPr>
          <w:b/>
          <w:i/>
          <w:color w:val="000000"/>
          <w:sz w:val="28"/>
          <w:szCs w:val="28"/>
        </w:rPr>
        <w:t xml:space="preserve">від </w:t>
      </w:r>
      <w:r w:rsidR="002E5579" w:rsidRPr="00675B03">
        <w:rPr>
          <w:b/>
          <w:i/>
          <w:color w:val="000000"/>
          <w:sz w:val="28"/>
          <w:szCs w:val="28"/>
          <w:lang w:val="ru-RU"/>
        </w:rPr>
        <w:t>08</w:t>
      </w:r>
      <w:r w:rsidR="00675B03">
        <w:rPr>
          <w:b/>
          <w:i/>
          <w:color w:val="000000"/>
          <w:sz w:val="28"/>
          <w:szCs w:val="28"/>
          <w:lang w:val="ru-RU"/>
        </w:rPr>
        <w:t xml:space="preserve"> </w:t>
      </w:r>
      <w:r w:rsidR="00675B03" w:rsidRPr="00675B03">
        <w:rPr>
          <w:b/>
          <w:i/>
          <w:color w:val="000000"/>
          <w:sz w:val="28"/>
          <w:szCs w:val="28"/>
        </w:rPr>
        <w:t>грудня</w:t>
      </w:r>
      <w:r w:rsidR="00675B03">
        <w:rPr>
          <w:b/>
          <w:i/>
          <w:color w:val="000000"/>
          <w:sz w:val="28"/>
          <w:szCs w:val="28"/>
          <w:lang w:val="ru-RU"/>
        </w:rPr>
        <w:t xml:space="preserve"> </w:t>
      </w:r>
      <w:r>
        <w:rPr>
          <w:b/>
          <w:i/>
          <w:color w:val="000000"/>
          <w:sz w:val="28"/>
          <w:szCs w:val="28"/>
        </w:rPr>
        <w:t>202</w:t>
      </w:r>
      <w:r w:rsidR="002E5579" w:rsidRPr="00675B03">
        <w:rPr>
          <w:b/>
          <w:i/>
          <w:color w:val="000000"/>
          <w:sz w:val="28"/>
          <w:szCs w:val="28"/>
          <w:lang w:val="ru-RU"/>
        </w:rPr>
        <w:t>0</w:t>
      </w:r>
      <w:r w:rsidR="00675B03">
        <w:rPr>
          <w:b/>
          <w:i/>
          <w:color w:val="000000"/>
          <w:sz w:val="28"/>
          <w:szCs w:val="28"/>
          <w:lang w:val="ru-RU"/>
        </w:rPr>
        <w:t xml:space="preserve"> року</w:t>
      </w:r>
      <w:r>
        <w:rPr>
          <w:b/>
          <w:i/>
          <w:color w:val="000000"/>
          <w:sz w:val="28"/>
          <w:szCs w:val="28"/>
        </w:rPr>
        <w:t xml:space="preserve"> № </w:t>
      </w:r>
      <w:r w:rsidR="002E5579" w:rsidRPr="00675B03">
        <w:rPr>
          <w:b/>
          <w:i/>
          <w:color w:val="000000"/>
          <w:sz w:val="28"/>
          <w:szCs w:val="28"/>
          <w:lang w:val="ru-RU"/>
        </w:rPr>
        <w:t>580</w:t>
      </w:r>
      <w:r>
        <w:rPr>
          <w:b/>
          <w:i/>
          <w:color w:val="000000"/>
          <w:sz w:val="28"/>
          <w:szCs w:val="28"/>
        </w:rPr>
        <w:t xml:space="preserve"> </w:t>
      </w:r>
    </w:p>
    <w:p w:rsidR="00550E70" w:rsidRPr="00550E70" w:rsidRDefault="00550E70" w:rsidP="00550E70">
      <w:pPr>
        <w:tabs>
          <w:tab w:val="center" w:pos="4677"/>
          <w:tab w:val="right" w:pos="9355"/>
        </w:tabs>
        <w:autoSpaceDE w:val="0"/>
        <w:autoSpaceDN w:val="0"/>
        <w:rPr>
          <w:b/>
          <w:bCs/>
          <w:i/>
          <w:sz w:val="28"/>
        </w:rPr>
      </w:pPr>
    </w:p>
    <w:p w:rsidR="00550E70" w:rsidRPr="00550E70" w:rsidRDefault="00550E70" w:rsidP="00550E70">
      <w:pPr>
        <w:tabs>
          <w:tab w:val="center" w:pos="4677"/>
          <w:tab w:val="right" w:pos="9355"/>
        </w:tabs>
        <w:autoSpaceDE w:val="0"/>
        <w:autoSpaceDN w:val="0"/>
        <w:rPr>
          <w:i/>
        </w:rPr>
      </w:pPr>
    </w:p>
    <w:p w:rsidR="00550E70" w:rsidRPr="00550E70" w:rsidRDefault="00550E70" w:rsidP="00550E70">
      <w:pPr>
        <w:ind w:firstLine="567"/>
        <w:jc w:val="both"/>
        <w:rPr>
          <w:sz w:val="28"/>
          <w:szCs w:val="28"/>
        </w:rPr>
      </w:pPr>
      <w:r w:rsidRPr="00550E70">
        <w:rPr>
          <w:sz w:val="28"/>
          <w:szCs w:val="28"/>
        </w:rPr>
        <w:t xml:space="preserve">Відповідно до статей 6, 41 Закону України «Про місцеві державні адміністрації» та у зв’язку з кадровими змінами </w:t>
      </w:r>
    </w:p>
    <w:p w:rsidR="00550E70" w:rsidRPr="00550E70" w:rsidRDefault="00550E70" w:rsidP="00550E70">
      <w:pPr>
        <w:spacing w:before="120" w:after="120"/>
        <w:rPr>
          <w:spacing w:val="40"/>
          <w:sz w:val="28"/>
          <w:szCs w:val="28"/>
        </w:rPr>
      </w:pPr>
      <w:r w:rsidRPr="00550E70">
        <w:rPr>
          <w:b/>
          <w:spacing w:val="40"/>
          <w:sz w:val="28"/>
          <w:szCs w:val="28"/>
        </w:rPr>
        <w:t>зобов’язую</w:t>
      </w:r>
      <w:r w:rsidRPr="00550E70">
        <w:rPr>
          <w:spacing w:val="40"/>
          <w:sz w:val="28"/>
          <w:szCs w:val="28"/>
        </w:rPr>
        <w:t>:</w:t>
      </w:r>
    </w:p>
    <w:p w:rsidR="007368F4" w:rsidRDefault="00550E70" w:rsidP="00550E70">
      <w:pPr>
        <w:tabs>
          <w:tab w:val="center" w:pos="4677"/>
          <w:tab w:val="right" w:pos="9355"/>
        </w:tabs>
        <w:autoSpaceDE w:val="0"/>
        <w:autoSpaceDN w:val="0"/>
        <w:ind w:firstLine="567"/>
        <w:jc w:val="both"/>
        <w:rPr>
          <w:bCs/>
          <w:sz w:val="28"/>
        </w:rPr>
      </w:pPr>
      <w:r w:rsidRPr="00550E70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> </w:t>
      </w:r>
      <w:r w:rsidRPr="00550E70">
        <w:rPr>
          <w:color w:val="000000"/>
          <w:sz w:val="28"/>
          <w:szCs w:val="28"/>
        </w:rPr>
        <w:t xml:space="preserve">Включити </w:t>
      </w:r>
      <w:r w:rsidR="007368F4">
        <w:rPr>
          <w:color w:val="000000"/>
          <w:sz w:val="28"/>
          <w:szCs w:val="28"/>
        </w:rPr>
        <w:t>до</w:t>
      </w:r>
      <w:r w:rsidRPr="00550E70">
        <w:rPr>
          <w:color w:val="000000"/>
          <w:sz w:val="28"/>
          <w:szCs w:val="28"/>
        </w:rPr>
        <w:t xml:space="preserve"> складу </w:t>
      </w:r>
      <w:r w:rsidR="002E5579" w:rsidRPr="00D70AE3">
        <w:rPr>
          <w:sz w:val="28"/>
          <w:szCs w:val="28"/>
        </w:rPr>
        <w:t>комісі</w:t>
      </w:r>
      <w:r w:rsidR="002E5579">
        <w:rPr>
          <w:sz w:val="28"/>
          <w:szCs w:val="28"/>
        </w:rPr>
        <w:t>ї</w:t>
      </w:r>
      <w:r w:rsidR="002E5579" w:rsidRPr="00D70AE3">
        <w:rPr>
          <w:sz w:val="28"/>
          <w:szCs w:val="28"/>
        </w:rPr>
        <w:t xml:space="preserve"> для проведення випробування комплексної системи захисту інформації автоматизованої інформаційно-телекомунікаційної системи </w:t>
      </w:r>
      <w:r w:rsidR="002E5579">
        <w:rPr>
          <w:sz w:val="28"/>
          <w:szCs w:val="28"/>
        </w:rPr>
        <w:t>«</w:t>
      </w:r>
      <w:r w:rsidR="002E5579" w:rsidRPr="00D70AE3">
        <w:rPr>
          <w:sz w:val="28"/>
          <w:szCs w:val="28"/>
        </w:rPr>
        <w:t>Державний реєстр виборців</w:t>
      </w:r>
      <w:r w:rsidR="002E5579">
        <w:rPr>
          <w:sz w:val="28"/>
          <w:szCs w:val="28"/>
        </w:rPr>
        <w:t>»</w:t>
      </w:r>
      <w:r w:rsidR="002E5579" w:rsidRPr="00D70AE3">
        <w:rPr>
          <w:sz w:val="28"/>
          <w:szCs w:val="28"/>
        </w:rPr>
        <w:t xml:space="preserve"> у відділі адміністрування Державного реєстру виборців апарату обласної державної адміністрації</w:t>
      </w:r>
      <w:r w:rsidRPr="00550E70">
        <w:rPr>
          <w:bCs/>
          <w:sz w:val="28"/>
        </w:rPr>
        <w:t xml:space="preserve">, </w:t>
      </w:r>
      <w:r w:rsidR="00D947BE">
        <w:rPr>
          <w:bCs/>
          <w:sz w:val="28"/>
        </w:rPr>
        <w:t>затверджено</w:t>
      </w:r>
      <w:r w:rsidR="008C493B">
        <w:rPr>
          <w:bCs/>
          <w:sz w:val="28"/>
        </w:rPr>
        <w:t>го</w:t>
      </w:r>
      <w:r w:rsidR="00D947BE">
        <w:rPr>
          <w:bCs/>
          <w:sz w:val="28"/>
        </w:rPr>
        <w:t xml:space="preserve"> </w:t>
      </w:r>
      <w:r w:rsidRPr="00EC7F06">
        <w:rPr>
          <w:color w:val="000000"/>
          <w:sz w:val="28"/>
          <w:szCs w:val="28"/>
        </w:rPr>
        <w:t>розпорядження</w:t>
      </w:r>
      <w:r w:rsidR="00A63C3C" w:rsidRPr="00EC7F06">
        <w:rPr>
          <w:color w:val="000000"/>
          <w:sz w:val="28"/>
          <w:szCs w:val="28"/>
        </w:rPr>
        <w:t>м</w:t>
      </w:r>
      <w:r w:rsidRPr="00EC7F06">
        <w:rPr>
          <w:color w:val="000000"/>
          <w:sz w:val="28"/>
          <w:szCs w:val="28"/>
        </w:rPr>
        <w:t xml:space="preserve"> </w:t>
      </w:r>
      <w:r w:rsidR="00A63C3C" w:rsidRPr="00EC7F06">
        <w:rPr>
          <w:color w:val="000000"/>
          <w:sz w:val="28"/>
          <w:szCs w:val="28"/>
        </w:rPr>
        <w:t xml:space="preserve">голови </w:t>
      </w:r>
      <w:r w:rsidRPr="00EC7F06">
        <w:rPr>
          <w:color w:val="000000"/>
          <w:sz w:val="28"/>
          <w:szCs w:val="28"/>
        </w:rPr>
        <w:t>обласної</w:t>
      </w:r>
      <w:r w:rsidRPr="00550E70">
        <w:rPr>
          <w:color w:val="000000"/>
          <w:sz w:val="28"/>
          <w:szCs w:val="28"/>
        </w:rPr>
        <w:t xml:space="preserve"> державної адміністрації від </w:t>
      </w:r>
      <w:r w:rsidR="002E5579">
        <w:rPr>
          <w:color w:val="000000"/>
          <w:sz w:val="28"/>
          <w:szCs w:val="28"/>
        </w:rPr>
        <w:t>08</w:t>
      </w:r>
      <w:r w:rsidRPr="00550E70">
        <w:rPr>
          <w:color w:val="000000"/>
          <w:sz w:val="28"/>
          <w:szCs w:val="28"/>
        </w:rPr>
        <w:t xml:space="preserve"> </w:t>
      </w:r>
      <w:r w:rsidR="002E5579">
        <w:rPr>
          <w:color w:val="000000"/>
          <w:sz w:val="28"/>
          <w:szCs w:val="28"/>
        </w:rPr>
        <w:t>грудня</w:t>
      </w:r>
      <w:r w:rsidRPr="00550E70">
        <w:rPr>
          <w:color w:val="000000"/>
          <w:sz w:val="28"/>
          <w:szCs w:val="28"/>
        </w:rPr>
        <w:t xml:space="preserve"> 202</w:t>
      </w:r>
      <w:r w:rsidR="002E5579">
        <w:rPr>
          <w:color w:val="000000"/>
          <w:sz w:val="28"/>
          <w:szCs w:val="28"/>
        </w:rPr>
        <w:t>0</w:t>
      </w:r>
      <w:r w:rsidRPr="00550E70">
        <w:rPr>
          <w:color w:val="000000"/>
          <w:sz w:val="28"/>
          <w:szCs w:val="28"/>
        </w:rPr>
        <w:t xml:space="preserve"> р</w:t>
      </w:r>
      <w:r w:rsidR="002E5579">
        <w:rPr>
          <w:color w:val="000000"/>
          <w:sz w:val="28"/>
          <w:szCs w:val="28"/>
        </w:rPr>
        <w:t>оку</w:t>
      </w:r>
      <w:r w:rsidRPr="00550E70">
        <w:rPr>
          <w:color w:val="000000"/>
          <w:sz w:val="28"/>
          <w:szCs w:val="28"/>
        </w:rPr>
        <w:t xml:space="preserve"> № </w:t>
      </w:r>
      <w:r w:rsidR="002E5579">
        <w:rPr>
          <w:color w:val="000000"/>
          <w:sz w:val="28"/>
          <w:szCs w:val="28"/>
        </w:rPr>
        <w:t>580</w:t>
      </w:r>
      <w:r w:rsidRPr="00550E70">
        <w:rPr>
          <w:color w:val="000000"/>
          <w:sz w:val="28"/>
          <w:szCs w:val="28"/>
        </w:rPr>
        <w:t xml:space="preserve"> </w:t>
      </w:r>
      <w:r w:rsidR="002E5579">
        <w:rPr>
          <w:sz w:val="28"/>
          <w:szCs w:val="28"/>
        </w:rPr>
        <w:t>«</w:t>
      </w:r>
      <w:r w:rsidR="002E5579" w:rsidRPr="003F3197">
        <w:rPr>
          <w:sz w:val="28"/>
          <w:szCs w:val="28"/>
        </w:rPr>
        <w:t>Про проведення випробувань комплексної  системи захисту інформації автоматизованої  інформаційно-телекомунікаційної  системи «Державний реєстр виборців»</w:t>
      </w:r>
      <w:r w:rsidR="00A63C3C">
        <w:rPr>
          <w:color w:val="000000"/>
          <w:sz w:val="28"/>
          <w:szCs w:val="28"/>
        </w:rPr>
        <w:t>,</w:t>
      </w:r>
      <w:r w:rsidRPr="00550E70">
        <w:rPr>
          <w:bCs/>
          <w:sz w:val="28"/>
        </w:rPr>
        <w:t xml:space="preserve"> </w:t>
      </w:r>
      <w:r w:rsidR="002E5579">
        <w:rPr>
          <w:bCs/>
          <w:sz w:val="28"/>
        </w:rPr>
        <w:t>Мужикову</w:t>
      </w:r>
      <w:r w:rsidR="00EC7F06">
        <w:rPr>
          <w:bCs/>
          <w:sz w:val="28"/>
        </w:rPr>
        <w:t xml:space="preserve"> </w:t>
      </w:r>
      <w:r w:rsidR="002E5579">
        <w:rPr>
          <w:bCs/>
          <w:sz w:val="28"/>
        </w:rPr>
        <w:t>Н</w:t>
      </w:r>
      <w:r w:rsidR="00EC7F06">
        <w:rPr>
          <w:bCs/>
          <w:sz w:val="28"/>
        </w:rPr>
        <w:t>.</w:t>
      </w:r>
      <w:r w:rsidR="002E5579">
        <w:rPr>
          <w:bCs/>
          <w:sz w:val="28"/>
        </w:rPr>
        <w:t>М</w:t>
      </w:r>
      <w:r w:rsidR="00EC7F06">
        <w:rPr>
          <w:bCs/>
          <w:sz w:val="28"/>
        </w:rPr>
        <w:t xml:space="preserve">. та </w:t>
      </w:r>
      <w:r w:rsidR="007368F4">
        <w:rPr>
          <w:bCs/>
          <w:sz w:val="28"/>
        </w:rPr>
        <w:t xml:space="preserve"> виключити </w:t>
      </w:r>
      <w:r w:rsidR="002E5579">
        <w:rPr>
          <w:bCs/>
          <w:sz w:val="28"/>
        </w:rPr>
        <w:t>Загайного</w:t>
      </w:r>
      <w:r w:rsidR="007368F4">
        <w:rPr>
          <w:bCs/>
          <w:sz w:val="28"/>
        </w:rPr>
        <w:t xml:space="preserve"> </w:t>
      </w:r>
      <w:r w:rsidR="002E5579">
        <w:rPr>
          <w:bCs/>
          <w:sz w:val="28"/>
        </w:rPr>
        <w:t>В</w:t>
      </w:r>
      <w:r w:rsidR="00EC7F06">
        <w:rPr>
          <w:bCs/>
          <w:sz w:val="28"/>
        </w:rPr>
        <w:t>.</w:t>
      </w:r>
      <w:r w:rsidR="002E5579">
        <w:rPr>
          <w:bCs/>
          <w:sz w:val="28"/>
        </w:rPr>
        <w:t>А</w:t>
      </w:r>
      <w:r w:rsidR="00EC7F06">
        <w:rPr>
          <w:bCs/>
          <w:sz w:val="28"/>
        </w:rPr>
        <w:t>.</w:t>
      </w:r>
      <w:r w:rsidR="00D947BE">
        <w:rPr>
          <w:bCs/>
          <w:sz w:val="28"/>
        </w:rPr>
        <w:t>,</w:t>
      </w:r>
      <w:r w:rsidR="007368F4">
        <w:rPr>
          <w:bCs/>
          <w:sz w:val="28"/>
        </w:rPr>
        <w:t xml:space="preserve"> </w:t>
      </w:r>
      <w:r w:rsidR="002E5579">
        <w:rPr>
          <w:bCs/>
          <w:sz w:val="28"/>
        </w:rPr>
        <w:t>Роботу</w:t>
      </w:r>
      <w:r w:rsidR="00EC7F06">
        <w:rPr>
          <w:bCs/>
          <w:sz w:val="28"/>
        </w:rPr>
        <w:t xml:space="preserve"> </w:t>
      </w:r>
      <w:r w:rsidR="002E5579">
        <w:rPr>
          <w:bCs/>
          <w:sz w:val="28"/>
        </w:rPr>
        <w:t>С</w:t>
      </w:r>
      <w:r w:rsidR="00EC7F06">
        <w:rPr>
          <w:bCs/>
          <w:sz w:val="28"/>
        </w:rPr>
        <w:t>.</w:t>
      </w:r>
      <w:r w:rsidR="002E5579">
        <w:rPr>
          <w:bCs/>
          <w:sz w:val="28"/>
        </w:rPr>
        <w:t>С</w:t>
      </w:r>
      <w:r w:rsidR="007368F4">
        <w:rPr>
          <w:bCs/>
          <w:sz w:val="28"/>
        </w:rPr>
        <w:t>.</w:t>
      </w:r>
    </w:p>
    <w:p w:rsidR="00550E70" w:rsidRPr="00550E70" w:rsidRDefault="00550E70" w:rsidP="00675B03">
      <w:pPr>
        <w:tabs>
          <w:tab w:val="center" w:pos="4677"/>
          <w:tab w:val="right" w:pos="9355"/>
        </w:tabs>
        <w:autoSpaceDE w:val="0"/>
        <w:autoSpaceDN w:val="0"/>
        <w:spacing w:before="120"/>
        <w:ind w:firstLine="567"/>
        <w:jc w:val="both"/>
        <w:rPr>
          <w:color w:val="000000"/>
          <w:sz w:val="28"/>
          <w:szCs w:val="28"/>
        </w:rPr>
      </w:pPr>
      <w:r w:rsidRPr="00550E70">
        <w:rPr>
          <w:bCs/>
          <w:sz w:val="28"/>
        </w:rPr>
        <w:t>2.</w:t>
      </w:r>
      <w:r w:rsidR="00A63C3C">
        <w:rPr>
          <w:bCs/>
          <w:sz w:val="28"/>
        </w:rPr>
        <w:t> </w:t>
      </w:r>
      <w:r w:rsidRPr="00550E70">
        <w:rPr>
          <w:bCs/>
          <w:color w:val="000000"/>
          <w:sz w:val="28"/>
          <w:szCs w:val="28"/>
        </w:rPr>
        <w:t xml:space="preserve">Внести в додаток до розпорядження голови обласної державної адміністрації </w:t>
      </w:r>
      <w:r w:rsidR="005533C6" w:rsidRPr="00550E70">
        <w:rPr>
          <w:color w:val="000000"/>
          <w:sz w:val="28"/>
          <w:szCs w:val="28"/>
        </w:rPr>
        <w:t xml:space="preserve">від </w:t>
      </w:r>
      <w:r w:rsidR="005533C6">
        <w:rPr>
          <w:color w:val="000000"/>
          <w:sz w:val="28"/>
          <w:szCs w:val="28"/>
        </w:rPr>
        <w:t>08</w:t>
      </w:r>
      <w:r w:rsidR="005533C6" w:rsidRPr="00550E70">
        <w:rPr>
          <w:color w:val="000000"/>
          <w:sz w:val="28"/>
          <w:szCs w:val="28"/>
        </w:rPr>
        <w:t xml:space="preserve"> </w:t>
      </w:r>
      <w:r w:rsidR="005533C6">
        <w:rPr>
          <w:color w:val="000000"/>
          <w:sz w:val="28"/>
          <w:szCs w:val="28"/>
        </w:rPr>
        <w:t>грудня</w:t>
      </w:r>
      <w:r w:rsidR="005533C6" w:rsidRPr="00550E70">
        <w:rPr>
          <w:color w:val="000000"/>
          <w:sz w:val="28"/>
          <w:szCs w:val="28"/>
        </w:rPr>
        <w:t xml:space="preserve"> 202</w:t>
      </w:r>
      <w:r w:rsidR="005533C6">
        <w:rPr>
          <w:color w:val="000000"/>
          <w:sz w:val="28"/>
          <w:szCs w:val="28"/>
        </w:rPr>
        <w:t>0</w:t>
      </w:r>
      <w:r w:rsidR="005533C6" w:rsidRPr="00550E70">
        <w:rPr>
          <w:color w:val="000000"/>
          <w:sz w:val="28"/>
          <w:szCs w:val="28"/>
        </w:rPr>
        <w:t xml:space="preserve"> р</w:t>
      </w:r>
      <w:r w:rsidR="005533C6">
        <w:rPr>
          <w:color w:val="000000"/>
          <w:sz w:val="28"/>
          <w:szCs w:val="28"/>
        </w:rPr>
        <w:t>оку</w:t>
      </w:r>
      <w:r w:rsidR="005533C6" w:rsidRPr="00550E70">
        <w:rPr>
          <w:color w:val="000000"/>
          <w:sz w:val="28"/>
          <w:szCs w:val="28"/>
        </w:rPr>
        <w:t xml:space="preserve"> № </w:t>
      </w:r>
      <w:r w:rsidR="005533C6">
        <w:rPr>
          <w:color w:val="000000"/>
          <w:sz w:val="28"/>
          <w:szCs w:val="28"/>
        </w:rPr>
        <w:t>580</w:t>
      </w:r>
      <w:r w:rsidR="005533C6" w:rsidRPr="00550E70">
        <w:rPr>
          <w:color w:val="000000"/>
          <w:sz w:val="28"/>
          <w:szCs w:val="28"/>
        </w:rPr>
        <w:t xml:space="preserve"> </w:t>
      </w:r>
      <w:r w:rsidR="005533C6">
        <w:rPr>
          <w:sz w:val="28"/>
          <w:szCs w:val="28"/>
        </w:rPr>
        <w:t>«</w:t>
      </w:r>
      <w:r w:rsidR="005533C6" w:rsidRPr="003F3197">
        <w:rPr>
          <w:sz w:val="28"/>
          <w:szCs w:val="28"/>
        </w:rPr>
        <w:t>Про проведення випробувань комплексної  системи захисту інформації автоматизованої  інформаційно-телекомунікаційної  системи «Державний реєстр виборців»</w:t>
      </w:r>
      <w:r w:rsidRPr="00550E70">
        <w:rPr>
          <w:color w:val="000000"/>
          <w:sz w:val="28"/>
          <w:szCs w:val="28"/>
        </w:rPr>
        <w:t xml:space="preserve"> такі зміни:  </w:t>
      </w:r>
    </w:p>
    <w:p w:rsidR="00550E70" w:rsidRPr="00EC7F06" w:rsidRDefault="007368F4" w:rsidP="00550E70">
      <w:pPr>
        <w:numPr>
          <w:ilvl w:val="0"/>
          <w:numId w:val="1"/>
        </w:numPr>
        <w:autoSpaceDE w:val="0"/>
        <w:autoSpaceDN w:val="0"/>
        <w:spacing w:before="120" w:after="120"/>
        <w:rPr>
          <w:sz w:val="28"/>
          <w:szCs w:val="28"/>
        </w:rPr>
      </w:pPr>
      <w:r>
        <w:rPr>
          <w:sz w:val="28"/>
          <w:szCs w:val="28"/>
        </w:rPr>
        <w:t>доповнити</w:t>
      </w:r>
      <w:r w:rsidR="00550E70" w:rsidRPr="00550E70">
        <w:rPr>
          <w:sz w:val="28"/>
          <w:szCs w:val="28"/>
        </w:rPr>
        <w:t xml:space="preserve"> </w:t>
      </w:r>
      <w:r w:rsidR="00550E70" w:rsidRPr="00EC7F06">
        <w:rPr>
          <w:sz w:val="28"/>
          <w:szCs w:val="28"/>
        </w:rPr>
        <w:t>позиці</w:t>
      </w:r>
      <w:r w:rsidR="008C493B">
        <w:rPr>
          <w:sz w:val="28"/>
          <w:szCs w:val="28"/>
        </w:rPr>
        <w:t>єю</w:t>
      </w:r>
      <w:r w:rsidR="00550E70" w:rsidRPr="00EC7F06">
        <w:rPr>
          <w:sz w:val="28"/>
          <w:szCs w:val="28"/>
        </w:rPr>
        <w:t>:</w:t>
      </w:r>
    </w:p>
    <w:tbl>
      <w:tblPr>
        <w:tblW w:w="15593" w:type="dxa"/>
        <w:tblInd w:w="108" w:type="dxa"/>
        <w:tblLook w:val="04A0" w:firstRow="1" w:lastRow="0" w:firstColumn="1" w:lastColumn="0" w:noHBand="0" w:noVBand="1"/>
      </w:tblPr>
      <w:tblGrid>
        <w:gridCol w:w="3969"/>
        <w:gridCol w:w="5812"/>
        <w:gridCol w:w="5812"/>
      </w:tblGrid>
      <w:tr w:rsidR="00EC7F06" w:rsidRPr="00550E70" w:rsidTr="000142CA">
        <w:trPr>
          <w:trHeight w:val="976"/>
        </w:trPr>
        <w:tc>
          <w:tcPr>
            <w:tcW w:w="3969" w:type="dxa"/>
            <w:hideMark/>
          </w:tcPr>
          <w:p w:rsidR="00EC7F06" w:rsidRPr="00EC7F06" w:rsidRDefault="00612F89" w:rsidP="00612F89">
            <w:pPr>
              <w:tabs>
                <w:tab w:val="left" w:pos="3112"/>
              </w:tabs>
              <w:autoSpaceDE w:val="0"/>
              <w:autoSpaceDN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ru-RU"/>
              </w:rPr>
              <w:t>МУЖИКОВА</w:t>
            </w:r>
            <w:r w:rsidR="00EC7F06" w:rsidRPr="00EC7F06">
              <w:rPr>
                <w:sz w:val="28"/>
                <w:szCs w:val="28"/>
                <w:lang w:val="ru-RU"/>
              </w:rPr>
              <w:br/>
            </w:r>
            <w:proofErr w:type="gramStart"/>
            <w:r>
              <w:rPr>
                <w:sz w:val="28"/>
                <w:szCs w:val="28"/>
              </w:rPr>
              <w:t>Наталія</w:t>
            </w:r>
            <w:proofErr w:type="gramEnd"/>
            <w:r w:rsidR="00EC7F06" w:rsidRPr="00EC7F0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Михайлівна</w:t>
            </w:r>
          </w:p>
        </w:tc>
        <w:tc>
          <w:tcPr>
            <w:tcW w:w="5812" w:type="dxa"/>
          </w:tcPr>
          <w:p w:rsidR="00EC7F06" w:rsidRPr="00EC7F06" w:rsidRDefault="00612F89" w:rsidP="00612F89">
            <w:pPr>
              <w:tabs>
                <w:tab w:val="center" w:pos="4677"/>
                <w:tab w:val="right" w:pos="9355"/>
              </w:tabs>
              <w:autoSpaceDE w:val="0"/>
              <w:autoSpaceDN w:val="0"/>
              <w:ind w:left="175"/>
              <w:jc w:val="both"/>
              <w:rPr>
                <w:rFonts w:eastAsia="Calibri"/>
                <w:i/>
                <w:iCs/>
                <w:sz w:val="28"/>
                <w:szCs w:val="28"/>
                <w:lang w:val="ru-RU" w:eastAsia="en-US"/>
              </w:rPr>
            </w:pPr>
            <w:r>
              <w:rPr>
                <w:sz w:val="28"/>
              </w:rPr>
              <w:t>керівник апарату</w:t>
            </w:r>
            <w:r w:rsidR="00EC7F06" w:rsidRPr="00EC7F06">
              <w:rPr>
                <w:sz w:val="28"/>
              </w:rPr>
              <w:t xml:space="preserve"> обласної державної адміністрації, </w:t>
            </w:r>
            <w:r>
              <w:rPr>
                <w:i/>
                <w:sz w:val="28"/>
              </w:rPr>
              <w:t>голова</w:t>
            </w:r>
            <w:r w:rsidR="00EC7F06" w:rsidRPr="00EC7F06">
              <w:rPr>
                <w:i/>
                <w:sz w:val="28"/>
              </w:rPr>
              <w:t xml:space="preserve"> комісії</w:t>
            </w:r>
            <w:r w:rsidR="00EC7F06" w:rsidRPr="00EC7F06">
              <w:rPr>
                <w:sz w:val="28"/>
              </w:rPr>
              <w:t>;</w:t>
            </w:r>
          </w:p>
        </w:tc>
        <w:tc>
          <w:tcPr>
            <w:tcW w:w="5812" w:type="dxa"/>
            <w:hideMark/>
          </w:tcPr>
          <w:p w:rsidR="00EC7F06" w:rsidRPr="00550E70" w:rsidRDefault="00EC7F06" w:rsidP="00612F89">
            <w:pPr>
              <w:autoSpaceDE w:val="0"/>
              <w:autoSpaceDN w:val="0"/>
              <w:jc w:val="both"/>
              <w:rPr>
                <w:rFonts w:eastAsia="Calibri"/>
                <w:i/>
                <w:iCs/>
                <w:sz w:val="28"/>
                <w:szCs w:val="28"/>
                <w:lang w:eastAsia="en-US"/>
              </w:rPr>
            </w:pPr>
          </w:p>
        </w:tc>
      </w:tr>
    </w:tbl>
    <w:p w:rsidR="00A63C3C" w:rsidRDefault="007368F4" w:rsidP="000142CA">
      <w:pPr>
        <w:tabs>
          <w:tab w:val="center" w:pos="7088"/>
          <w:tab w:val="right" w:pos="9355"/>
        </w:tabs>
        <w:autoSpaceDE w:val="0"/>
        <w:autoSpaceDN w:val="0"/>
        <w:spacing w:after="120"/>
        <w:ind w:firstLine="567"/>
        <w:jc w:val="both"/>
        <w:rPr>
          <w:sz w:val="28"/>
          <w:szCs w:val="28"/>
        </w:rPr>
      </w:pPr>
      <w:r>
        <w:rPr>
          <w:sz w:val="24"/>
          <w:szCs w:val="24"/>
        </w:rPr>
        <w:t>2</w:t>
      </w:r>
      <w:r w:rsidR="00EC7F06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EC7F06">
        <w:rPr>
          <w:sz w:val="28"/>
          <w:szCs w:val="28"/>
        </w:rPr>
        <w:t>виключити позиції:</w:t>
      </w: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3969"/>
        <w:gridCol w:w="5812"/>
      </w:tblGrid>
      <w:tr w:rsidR="00D947BE" w:rsidRPr="00550E70" w:rsidTr="000142CA">
        <w:trPr>
          <w:trHeight w:val="939"/>
        </w:trPr>
        <w:tc>
          <w:tcPr>
            <w:tcW w:w="3969" w:type="dxa"/>
            <w:hideMark/>
          </w:tcPr>
          <w:p w:rsidR="00D947BE" w:rsidRPr="00550E70" w:rsidRDefault="00612F89" w:rsidP="000142CA">
            <w:pPr>
              <w:tabs>
                <w:tab w:val="left" w:pos="3112"/>
              </w:tabs>
              <w:autoSpaceDE w:val="0"/>
              <w:autoSpaceDN w:val="0"/>
              <w:jc w:val="both"/>
              <w:rPr>
                <w:rFonts w:eastAsia="Calibri"/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</w:rPr>
              <w:t>ЗАГАЙНИЙ</w:t>
            </w:r>
            <w:r>
              <w:rPr>
                <w:sz w:val="28"/>
                <w:szCs w:val="28"/>
              </w:rPr>
              <w:br/>
              <w:t>Віталій Анатолійович</w:t>
            </w:r>
          </w:p>
        </w:tc>
        <w:tc>
          <w:tcPr>
            <w:tcW w:w="5812" w:type="dxa"/>
            <w:hideMark/>
          </w:tcPr>
          <w:p w:rsidR="00D947BE" w:rsidRPr="00550E70" w:rsidRDefault="00612F89" w:rsidP="000142CA">
            <w:pPr>
              <w:tabs>
                <w:tab w:val="center" w:pos="4677"/>
                <w:tab w:val="right" w:pos="9355"/>
              </w:tabs>
              <w:autoSpaceDE w:val="0"/>
              <w:autoSpaceDN w:val="0"/>
              <w:ind w:left="175"/>
              <w:jc w:val="both"/>
              <w:rPr>
                <w:rFonts w:eastAsia="Calibri"/>
                <w:i/>
                <w:i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перший заступник голови обласної державної адміністрації, </w:t>
            </w:r>
            <w:r w:rsidRPr="0079665E">
              <w:rPr>
                <w:i/>
                <w:sz w:val="28"/>
                <w:szCs w:val="28"/>
              </w:rPr>
              <w:t>голова комісії</w:t>
            </w:r>
            <w:r>
              <w:rPr>
                <w:sz w:val="28"/>
                <w:szCs w:val="28"/>
              </w:rPr>
              <w:t>;</w:t>
            </w:r>
          </w:p>
        </w:tc>
      </w:tr>
      <w:tr w:rsidR="00D947BE" w:rsidRPr="00550E70" w:rsidTr="000142CA">
        <w:tc>
          <w:tcPr>
            <w:tcW w:w="3969" w:type="dxa"/>
            <w:hideMark/>
          </w:tcPr>
          <w:p w:rsidR="00D947BE" w:rsidRPr="00550E70" w:rsidRDefault="00612F89" w:rsidP="000142CA">
            <w:pPr>
              <w:tabs>
                <w:tab w:val="center" w:pos="4677"/>
                <w:tab w:val="right" w:pos="9355"/>
              </w:tabs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926007">
              <w:rPr>
                <w:sz w:val="28"/>
                <w:szCs w:val="28"/>
              </w:rPr>
              <w:t xml:space="preserve">РОБОТА </w:t>
            </w:r>
            <w:r w:rsidRPr="00926007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Станіслав Станіславович</w:t>
            </w:r>
          </w:p>
        </w:tc>
        <w:tc>
          <w:tcPr>
            <w:tcW w:w="5812" w:type="dxa"/>
            <w:hideMark/>
          </w:tcPr>
          <w:p w:rsidR="00D947BE" w:rsidRPr="00550E70" w:rsidRDefault="00612F89" w:rsidP="000142CA">
            <w:pPr>
              <w:tabs>
                <w:tab w:val="center" w:pos="4677"/>
                <w:tab w:val="right" w:pos="9355"/>
              </w:tabs>
              <w:autoSpaceDE w:val="0"/>
              <w:autoSpaceDN w:val="0"/>
              <w:ind w:left="175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керівник апарату обласної державної адміністрації,</w:t>
            </w:r>
            <w:r w:rsidRPr="0079665E">
              <w:rPr>
                <w:i/>
                <w:sz w:val="28"/>
                <w:szCs w:val="28"/>
              </w:rPr>
              <w:t xml:space="preserve"> заступник голови комісії</w:t>
            </w:r>
            <w:r>
              <w:rPr>
                <w:i/>
                <w:sz w:val="28"/>
                <w:szCs w:val="28"/>
              </w:rPr>
              <w:t>.</w:t>
            </w:r>
          </w:p>
        </w:tc>
      </w:tr>
    </w:tbl>
    <w:p w:rsidR="007368F4" w:rsidRDefault="007368F4" w:rsidP="00A63C3C">
      <w:pPr>
        <w:tabs>
          <w:tab w:val="center" w:pos="7088"/>
          <w:tab w:val="right" w:pos="9355"/>
        </w:tabs>
        <w:autoSpaceDE w:val="0"/>
        <w:autoSpaceDN w:val="0"/>
        <w:jc w:val="both"/>
        <w:rPr>
          <w:sz w:val="24"/>
          <w:szCs w:val="24"/>
        </w:rPr>
      </w:pPr>
    </w:p>
    <w:p w:rsidR="00612F89" w:rsidRDefault="00612F89" w:rsidP="00A63C3C">
      <w:pPr>
        <w:tabs>
          <w:tab w:val="center" w:pos="7088"/>
          <w:tab w:val="right" w:pos="9355"/>
        </w:tabs>
        <w:autoSpaceDE w:val="0"/>
        <w:autoSpaceDN w:val="0"/>
        <w:jc w:val="both"/>
        <w:rPr>
          <w:sz w:val="24"/>
          <w:szCs w:val="24"/>
        </w:rPr>
      </w:pPr>
    </w:p>
    <w:p w:rsidR="00AB7D38" w:rsidRDefault="00A63C3C" w:rsidP="00140BB1">
      <w:pPr>
        <w:tabs>
          <w:tab w:val="center" w:pos="0"/>
          <w:tab w:val="right" w:pos="9355"/>
        </w:tabs>
        <w:autoSpaceDE w:val="0"/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Голова                                                                                       В’ячеслав ЧАУС</w:t>
      </w:r>
      <w:bookmarkStart w:id="0" w:name="_GoBack"/>
      <w:bookmarkEnd w:id="0"/>
    </w:p>
    <w:sectPr w:rsidR="00AB7D38" w:rsidSect="00047C8E">
      <w:headerReference w:type="even" r:id="rId8"/>
      <w:headerReference w:type="default" r:id="rId9"/>
      <w:headerReference w:type="first" r:id="rId10"/>
      <w:pgSz w:w="11907" w:h="16840" w:code="9"/>
      <w:pgMar w:top="1396" w:right="567" w:bottom="851" w:left="1701" w:header="426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18C" w:rsidRDefault="00E9318C">
      <w:r>
        <w:separator/>
      </w:r>
    </w:p>
  </w:endnote>
  <w:endnote w:type="continuationSeparator" w:id="0">
    <w:p w:rsidR="00E9318C" w:rsidRDefault="00E93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18C" w:rsidRDefault="00E9318C">
      <w:r>
        <w:separator/>
      </w:r>
    </w:p>
  </w:footnote>
  <w:footnote w:type="continuationSeparator" w:id="0">
    <w:p w:rsidR="00E9318C" w:rsidRDefault="00E931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092" w:rsidRDefault="00514092" w:rsidP="00B84CC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14092" w:rsidRDefault="0051409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092" w:rsidRPr="00882329" w:rsidRDefault="00514092" w:rsidP="006F2B06">
    <w:pPr>
      <w:pStyle w:val="a3"/>
      <w:framePr w:wrap="around" w:vAnchor="text" w:hAnchor="margin" w:xAlign="center" w:y="1"/>
      <w:spacing w:before="240"/>
      <w:rPr>
        <w:rStyle w:val="a4"/>
        <w:sz w:val="24"/>
        <w:szCs w:val="24"/>
      </w:rPr>
    </w:pPr>
    <w:r w:rsidRPr="00882329">
      <w:rPr>
        <w:rStyle w:val="a4"/>
        <w:sz w:val="24"/>
        <w:szCs w:val="24"/>
      </w:rPr>
      <w:fldChar w:fldCharType="begin"/>
    </w:r>
    <w:r w:rsidRPr="00882329">
      <w:rPr>
        <w:rStyle w:val="a4"/>
        <w:sz w:val="24"/>
        <w:szCs w:val="24"/>
      </w:rPr>
      <w:instrText xml:space="preserve">PAGE  </w:instrText>
    </w:r>
    <w:r w:rsidRPr="00882329">
      <w:rPr>
        <w:rStyle w:val="a4"/>
        <w:sz w:val="24"/>
        <w:szCs w:val="24"/>
      </w:rPr>
      <w:fldChar w:fldCharType="separate"/>
    </w:r>
    <w:r w:rsidR="00140BB1">
      <w:rPr>
        <w:rStyle w:val="a4"/>
        <w:noProof/>
        <w:sz w:val="24"/>
        <w:szCs w:val="24"/>
      </w:rPr>
      <w:t>2</w:t>
    </w:r>
    <w:r w:rsidRPr="00882329">
      <w:rPr>
        <w:rStyle w:val="a4"/>
        <w:sz w:val="24"/>
        <w:szCs w:val="24"/>
      </w:rPr>
      <w:fldChar w:fldCharType="end"/>
    </w:r>
  </w:p>
  <w:p w:rsidR="00514092" w:rsidRDefault="0051409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092" w:rsidRDefault="007F3309" w:rsidP="00882329">
    <w:pPr>
      <w:pStyle w:val="a3"/>
      <w:jc w:val="center"/>
    </w:pPr>
    <w:r>
      <w:rPr>
        <w:noProof/>
        <w:color w:val="333333"/>
        <w:szCs w:val="28"/>
        <w:lang w:eastAsia="uk-UA"/>
      </w:rPr>
      <w:drawing>
        <wp:inline distT="0" distB="0" distL="0" distR="0" wp14:anchorId="3351F6B2" wp14:editId="6A71E5A0">
          <wp:extent cx="434566" cy="588475"/>
          <wp:effectExtent l="0" t="0" r="3810" b="2540"/>
          <wp:docPr id="1" name="Рисунок 7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7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" cy="5881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BD151F"/>
    <w:multiLevelType w:val="hybridMultilevel"/>
    <w:tmpl w:val="5E6813EA"/>
    <w:lvl w:ilvl="0" w:tplc="C10C86A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579"/>
    <w:rsid w:val="000142CA"/>
    <w:rsid w:val="00047C8E"/>
    <w:rsid w:val="001024A5"/>
    <w:rsid w:val="00140BB1"/>
    <w:rsid w:val="001453E5"/>
    <w:rsid w:val="001C3196"/>
    <w:rsid w:val="001D718C"/>
    <w:rsid w:val="00240833"/>
    <w:rsid w:val="002639B6"/>
    <w:rsid w:val="002C24D1"/>
    <w:rsid w:val="002E5579"/>
    <w:rsid w:val="00303418"/>
    <w:rsid w:val="0037605D"/>
    <w:rsid w:val="003A4067"/>
    <w:rsid w:val="003B7419"/>
    <w:rsid w:val="00415D27"/>
    <w:rsid w:val="004434BF"/>
    <w:rsid w:val="00447B9B"/>
    <w:rsid w:val="004B378D"/>
    <w:rsid w:val="004D7460"/>
    <w:rsid w:val="004F0D85"/>
    <w:rsid w:val="00514092"/>
    <w:rsid w:val="00530B33"/>
    <w:rsid w:val="00550E70"/>
    <w:rsid w:val="005533C6"/>
    <w:rsid w:val="005A7DD0"/>
    <w:rsid w:val="00612F89"/>
    <w:rsid w:val="006212F7"/>
    <w:rsid w:val="006360A0"/>
    <w:rsid w:val="00675B03"/>
    <w:rsid w:val="006971C1"/>
    <w:rsid w:val="006A137A"/>
    <w:rsid w:val="006B60E7"/>
    <w:rsid w:val="006F0E47"/>
    <w:rsid w:val="006F2B06"/>
    <w:rsid w:val="00703741"/>
    <w:rsid w:val="00705CFF"/>
    <w:rsid w:val="007368F4"/>
    <w:rsid w:val="007B1A47"/>
    <w:rsid w:val="007F3309"/>
    <w:rsid w:val="007F476F"/>
    <w:rsid w:val="00804EC1"/>
    <w:rsid w:val="00817282"/>
    <w:rsid w:val="00827652"/>
    <w:rsid w:val="00882329"/>
    <w:rsid w:val="008B6E34"/>
    <w:rsid w:val="008C493B"/>
    <w:rsid w:val="00933AD0"/>
    <w:rsid w:val="009C395D"/>
    <w:rsid w:val="009F1C2E"/>
    <w:rsid w:val="00A63C3C"/>
    <w:rsid w:val="00A67031"/>
    <w:rsid w:val="00A96C25"/>
    <w:rsid w:val="00AB7D38"/>
    <w:rsid w:val="00AD204F"/>
    <w:rsid w:val="00B14049"/>
    <w:rsid w:val="00B21F7D"/>
    <w:rsid w:val="00B227BB"/>
    <w:rsid w:val="00B22E2E"/>
    <w:rsid w:val="00B84CCE"/>
    <w:rsid w:val="00C4419D"/>
    <w:rsid w:val="00C51683"/>
    <w:rsid w:val="00C55FAC"/>
    <w:rsid w:val="00C63D7F"/>
    <w:rsid w:val="00C7677B"/>
    <w:rsid w:val="00CA74EB"/>
    <w:rsid w:val="00CD5235"/>
    <w:rsid w:val="00CE29CB"/>
    <w:rsid w:val="00D947BE"/>
    <w:rsid w:val="00DA75A5"/>
    <w:rsid w:val="00E53A7E"/>
    <w:rsid w:val="00E9318C"/>
    <w:rsid w:val="00EC7F06"/>
    <w:rsid w:val="00ED262D"/>
    <w:rsid w:val="00EE261B"/>
    <w:rsid w:val="00F07F9C"/>
    <w:rsid w:val="00F6783C"/>
    <w:rsid w:val="00F91637"/>
    <w:rsid w:val="00FD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val="uk-UA"/>
    </w:rPr>
  </w:style>
  <w:style w:type="paragraph" w:styleId="1">
    <w:name w:val="heading 1"/>
    <w:basedOn w:val="a"/>
    <w:next w:val="a"/>
    <w:qFormat/>
    <w:pPr>
      <w:keepNext/>
      <w:ind w:hanging="11"/>
      <w:jc w:val="center"/>
      <w:outlineLvl w:val="0"/>
    </w:pPr>
    <w:rPr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1728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17282"/>
  </w:style>
  <w:style w:type="paragraph" w:styleId="a5">
    <w:name w:val="footer"/>
    <w:basedOn w:val="a"/>
    <w:rsid w:val="00882329"/>
    <w:pPr>
      <w:tabs>
        <w:tab w:val="center" w:pos="4677"/>
        <w:tab w:val="right" w:pos="9355"/>
      </w:tabs>
    </w:pPr>
  </w:style>
  <w:style w:type="paragraph" w:styleId="a6">
    <w:name w:val="Body Text"/>
    <w:basedOn w:val="a"/>
    <w:link w:val="a7"/>
    <w:rsid w:val="004B378D"/>
    <w:pPr>
      <w:jc w:val="both"/>
    </w:pPr>
    <w:rPr>
      <w:sz w:val="28"/>
      <w:szCs w:val="28"/>
    </w:rPr>
  </w:style>
  <w:style w:type="character" w:customStyle="1" w:styleId="a7">
    <w:name w:val="Основной текст Знак"/>
    <w:link w:val="a6"/>
    <w:rsid w:val="004B378D"/>
    <w:rPr>
      <w:sz w:val="28"/>
      <w:szCs w:val="28"/>
      <w:lang w:val="uk-UA" w:eastAsia="ru-RU" w:bidi="ar-SA"/>
    </w:rPr>
  </w:style>
  <w:style w:type="paragraph" w:styleId="a8">
    <w:name w:val="Balloon Text"/>
    <w:basedOn w:val="a"/>
    <w:link w:val="a9"/>
    <w:rsid w:val="00E53A7E"/>
    <w:rPr>
      <w:rFonts w:ascii="Tahoma" w:hAnsi="Tahoma"/>
      <w:sz w:val="16"/>
      <w:szCs w:val="16"/>
      <w:lang w:eastAsia="x-none"/>
    </w:rPr>
  </w:style>
  <w:style w:type="character" w:customStyle="1" w:styleId="a9">
    <w:name w:val="Текст выноски Знак"/>
    <w:link w:val="a8"/>
    <w:rsid w:val="00E53A7E"/>
    <w:rPr>
      <w:rFonts w:ascii="Tahoma" w:hAnsi="Tahoma" w:cs="Tahoma"/>
      <w:sz w:val="16"/>
      <w:szCs w:val="16"/>
      <w:lang w:val="uk-UA"/>
    </w:rPr>
  </w:style>
  <w:style w:type="paragraph" w:customStyle="1" w:styleId="aa">
    <w:name w:val="Содержимое таблицы"/>
    <w:basedOn w:val="a"/>
    <w:rsid w:val="00612F89"/>
    <w:pPr>
      <w:suppressLineNumbers/>
      <w:suppressAutoHyphens/>
    </w:pPr>
    <w:rPr>
      <w:lang w:val="en-US" w:eastAsia="ar-SA"/>
    </w:rPr>
  </w:style>
  <w:style w:type="paragraph" w:customStyle="1" w:styleId="ab">
    <w:name w:val="Знак"/>
    <w:basedOn w:val="a"/>
    <w:rsid w:val="00AB7D38"/>
    <w:rPr>
      <w:rFonts w:ascii="Verdana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val="uk-UA"/>
    </w:rPr>
  </w:style>
  <w:style w:type="paragraph" w:styleId="1">
    <w:name w:val="heading 1"/>
    <w:basedOn w:val="a"/>
    <w:next w:val="a"/>
    <w:qFormat/>
    <w:pPr>
      <w:keepNext/>
      <w:ind w:hanging="11"/>
      <w:jc w:val="center"/>
      <w:outlineLvl w:val="0"/>
    </w:pPr>
    <w:rPr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1728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17282"/>
  </w:style>
  <w:style w:type="paragraph" w:styleId="a5">
    <w:name w:val="footer"/>
    <w:basedOn w:val="a"/>
    <w:rsid w:val="00882329"/>
    <w:pPr>
      <w:tabs>
        <w:tab w:val="center" w:pos="4677"/>
        <w:tab w:val="right" w:pos="9355"/>
      </w:tabs>
    </w:pPr>
  </w:style>
  <w:style w:type="paragraph" w:styleId="a6">
    <w:name w:val="Body Text"/>
    <w:basedOn w:val="a"/>
    <w:link w:val="a7"/>
    <w:rsid w:val="004B378D"/>
    <w:pPr>
      <w:jc w:val="both"/>
    </w:pPr>
    <w:rPr>
      <w:sz w:val="28"/>
      <w:szCs w:val="28"/>
    </w:rPr>
  </w:style>
  <w:style w:type="character" w:customStyle="1" w:styleId="a7">
    <w:name w:val="Основной текст Знак"/>
    <w:link w:val="a6"/>
    <w:rsid w:val="004B378D"/>
    <w:rPr>
      <w:sz w:val="28"/>
      <w:szCs w:val="28"/>
      <w:lang w:val="uk-UA" w:eastAsia="ru-RU" w:bidi="ar-SA"/>
    </w:rPr>
  </w:style>
  <w:style w:type="paragraph" w:styleId="a8">
    <w:name w:val="Balloon Text"/>
    <w:basedOn w:val="a"/>
    <w:link w:val="a9"/>
    <w:rsid w:val="00E53A7E"/>
    <w:rPr>
      <w:rFonts w:ascii="Tahoma" w:hAnsi="Tahoma"/>
      <w:sz w:val="16"/>
      <w:szCs w:val="16"/>
      <w:lang w:eastAsia="x-none"/>
    </w:rPr>
  </w:style>
  <w:style w:type="character" w:customStyle="1" w:styleId="a9">
    <w:name w:val="Текст выноски Знак"/>
    <w:link w:val="a8"/>
    <w:rsid w:val="00E53A7E"/>
    <w:rPr>
      <w:rFonts w:ascii="Tahoma" w:hAnsi="Tahoma" w:cs="Tahoma"/>
      <w:sz w:val="16"/>
      <w:szCs w:val="16"/>
      <w:lang w:val="uk-UA"/>
    </w:rPr>
  </w:style>
  <w:style w:type="paragraph" w:customStyle="1" w:styleId="aa">
    <w:name w:val="Содержимое таблицы"/>
    <w:basedOn w:val="a"/>
    <w:rsid w:val="00612F89"/>
    <w:pPr>
      <w:suppressLineNumbers/>
      <w:suppressAutoHyphens/>
    </w:pPr>
    <w:rPr>
      <w:lang w:val="en-US" w:eastAsia="ar-SA"/>
    </w:rPr>
  </w:style>
  <w:style w:type="paragraph" w:customStyle="1" w:styleId="ab">
    <w:name w:val="Знак"/>
    <w:basedOn w:val="a"/>
    <w:rsid w:val="00AB7D38"/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1061</Words>
  <Characters>605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</vt:lpstr>
    </vt:vector>
  </TitlesOfParts>
  <Company>ADM</Company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>23.04.97</dc:subject>
  <dc:creator>Валерій Білоокий</dc:creator>
  <cp:lastModifiedBy>Протокольна Частина</cp:lastModifiedBy>
  <cp:revision>2</cp:revision>
  <cp:lastPrinted>2021-09-21T06:11:00Z</cp:lastPrinted>
  <dcterms:created xsi:type="dcterms:W3CDTF">2021-09-23T07:31:00Z</dcterms:created>
  <dcterms:modified xsi:type="dcterms:W3CDTF">2021-09-23T07:31:00Z</dcterms:modified>
</cp:coreProperties>
</file>