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</w:tblGrid>
      <w:tr w:rsidR="00AE612B" w:rsidRPr="00AE612B" w:rsidTr="00AE612B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8BA" w:rsidRPr="00C91BE4" w:rsidRDefault="002D28BA" w:rsidP="002D28BA">
            <w:pPr>
              <w:spacing w:after="120"/>
              <w:rPr>
                <w:sz w:val="28"/>
                <w:szCs w:val="28"/>
              </w:rPr>
            </w:pPr>
            <w:r w:rsidRPr="00C91BE4">
              <w:rPr>
                <w:sz w:val="28"/>
                <w:szCs w:val="28"/>
              </w:rPr>
              <w:t>ЗАТВЕРДЖЕНО</w:t>
            </w:r>
          </w:p>
          <w:p w:rsidR="002D28BA" w:rsidRPr="00C91BE4" w:rsidRDefault="002D28BA" w:rsidP="002D28BA">
            <w:pPr>
              <w:rPr>
                <w:sz w:val="28"/>
                <w:szCs w:val="28"/>
              </w:rPr>
            </w:pPr>
            <w:r w:rsidRPr="00C91BE4">
              <w:rPr>
                <w:sz w:val="28"/>
                <w:szCs w:val="28"/>
              </w:rPr>
              <w:t>Розпорядження голови</w:t>
            </w:r>
          </w:p>
          <w:p w:rsidR="002D28BA" w:rsidRDefault="002D28BA" w:rsidP="002D28BA">
            <w:pPr>
              <w:rPr>
                <w:sz w:val="28"/>
                <w:szCs w:val="28"/>
              </w:rPr>
            </w:pPr>
            <w:r w:rsidRPr="00C91BE4">
              <w:rPr>
                <w:sz w:val="28"/>
                <w:szCs w:val="28"/>
              </w:rPr>
              <w:t>обласної державної адміністрації</w:t>
            </w:r>
          </w:p>
          <w:p w:rsidR="004E2388" w:rsidRPr="00C91BE4" w:rsidRDefault="004E2388" w:rsidP="002D28BA">
            <w:pPr>
              <w:rPr>
                <w:sz w:val="28"/>
                <w:szCs w:val="28"/>
              </w:rPr>
            </w:pPr>
          </w:p>
          <w:p w:rsidR="002D28BA" w:rsidRPr="00C91BE4" w:rsidRDefault="000B5EE8" w:rsidP="002D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серпня</w:t>
            </w:r>
            <w:r w:rsidR="004E2388">
              <w:rPr>
                <w:sz w:val="28"/>
                <w:szCs w:val="28"/>
              </w:rPr>
              <w:t xml:space="preserve"> </w:t>
            </w:r>
            <w:r w:rsidR="002D28BA" w:rsidRPr="00C91BE4">
              <w:rPr>
                <w:sz w:val="28"/>
                <w:szCs w:val="28"/>
              </w:rPr>
              <w:t xml:space="preserve">2021 року № </w:t>
            </w:r>
            <w:r>
              <w:rPr>
                <w:sz w:val="28"/>
                <w:szCs w:val="28"/>
              </w:rPr>
              <w:t>818</w:t>
            </w:r>
            <w:bookmarkStart w:id="0" w:name="_GoBack"/>
            <w:bookmarkEnd w:id="0"/>
          </w:p>
          <w:p w:rsidR="00AE612B" w:rsidRPr="00AE612B" w:rsidRDefault="00AE612B" w:rsidP="00AE612B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AE612B" w:rsidRDefault="00AE612B">
      <w:pPr>
        <w:jc w:val="both"/>
        <w:rPr>
          <w:sz w:val="28"/>
          <w:szCs w:val="28"/>
        </w:rPr>
      </w:pPr>
      <w:r w:rsidRPr="00065B6B">
        <w:rPr>
          <w:sz w:val="28"/>
          <w:szCs w:val="28"/>
          <w:lang w:val="en-US"/>
        </w:rPr>
        <w:tab/>
      </w:r>
      <w:r w:rsidRPr="00065B6B">
        <w:rPr>
          <w:sz w:val="28"/>
          <w:szCs w:val="28"/>
          <w:lang w:val="en-US"/>
        </w:rPr>
        <w:tab/>
      </w:r>
      <w:r w:rsidRPr="00065B6B">
        <w:rPr>
          <w:sz w:val="28"/>
          <w:szCs w:val="28"/>
          <w:lang w:val="en-US"/>
        </w:rPr>
        <w:tab/>
      </w:r>
      <w:r w:rsidRPr="00065B6B">
        <w:rPr>
          <w:sz w:val="28"/>
          <w:szCs w:val="28"/>
          <w:lang w:val="en-US"/>
        </w:rPr>
        <w:tab/>
      </w:r>
      <w:r w:rsidRPr="00065B6B">
        <w:rPr>
          <w:sz w:val="28"/>
          <w:szCs w:val="28"/>
          <w:lang w:val="en-US"/>
        </w:rPr>
        <w:tab/>
      </w:r>
      <w:r w:rsidRPr="00065B6B">
        <w:rPr>
          <w:sz w:val="28"/>
          <w:szCs w:val="28"/>
          <w:lang w:val="en-US"/>
        </w:rPr>
        <w:tab/>
      </w:r>
      <w:r w:rsidRPr="00065B6B">
        <w:rPr>
          <w:sz w:val="28"/>
          <w:szCs w:val="28"/>
          <w:lang w:val="en-US"/>
        </w:rPr>
        <w:tab/>
      </w:r>
      <w:r w:rsidRPr="00065B6B">
        <w:rPr>
          <w:sz w:val="28"/>
          <w:szCs w:val="28"/>
          <w:lang w:val="en-US"/>
        </w:rPr>
        <w:tab/>
      </w:r>
    </w:p>
    <w:p w:rsidR="00AE612B" w:rsidRDefault="00AE612B">
      <w:pPr>
        <w:jc w:val="both"/>
        <w:rPr>
          <w:sz w:val="28"/>
          <w:szCs w:val="28"/>
        </w:rPr>
      </w:pPr>
    </w:p>
    <w:p w:rsidR="00AE612B" w:rsidRPr="00A72C85" w:rsidRDefault="0036311E" w:rsidP="002D28BA">
      <w:pPr>
        <w:tabs>
          <w:tab w:val="left" w:pos="567"/>
        </w:tabs>
        <w:jc w:val="center"/>
        <w:rPr>
          <w:b/>
          <w:sz w:val="28"/>
          <w:szCs w:val="28"/>
        </w:rPr>
      </w:pPr>
      <w:r w:rsidRPr="00A72C85">
        <w:rPr>
          <w:b/>
          <w:sz w:val="28"/>
          <w:szCs w:val="28"/>
        </w:rPr>
        <w:t>ПОЛОЖЕННЯ</w:t>
      </w:r>
      <w:r w:rsidRPr="00A72C85">
        <w:rPr>
          <w:b/>
          <w:sz w:val="28"/>
          <w:szCs w:val="28"/>
        </w:rPr>
        <w:br/>
        <w:t xml:space="preserve">про групу радників голови </w:t>
      </w:r>
      <w:r w:rsidR="00B34230">
        <w:rPr>
          <w:b/>
          <w:sz w:val="28"/>
          <w:szCs w:val="28"/>
        </w:rPr>
        <w:t xml:space="preserve">Чернігівської </w:t>
      </w:r>
      <w:r w:rsidRPr="00A72C85">
        <w:rPr>
          <w:b/>
          <w:sz w:val="28"/>
          <w:szCs w:val="28"/>
        </w:rPr>
        <w:t>обласної державної адміністрації</w:t>
      </w:r>
      <w:r w:rsidR="00D31405">
        <w:rPr>
          <w:b/>
          <w:sz w:val="28"/>
          <w:szCs w:val="28"/>
        </w:rPr>
        <w:t xml:space="preserve"> на громадських засадах</w:t>
      </w:r>
    </w:p>
    <w:p w:rsidR="009B0483" w:rsidRDefault="009B0483" w:rsidP="009B0483">
      <w:pPr>
        <w:jc w:val="both"/>
        <w:rPr>
          <w:sz w:val="28"/>
          <w:szCs w:val="28"/>
        </w:rPr>
      </w:pPr>
    </w:p>
    <w:p w:rsidR="009B0483" w:rsidRDefault="009B0483" w:rsidP="009B048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Група радників голови </w:t>
      </w:r>
      <w:r w:rsidR="00B34230">
        <w:rPr>
          <w:sz w:val="28"/>
          <w:szCs w:val="28"/>
        </w:rPr>
        <w:t xml:space="preserve">Чернігівської </w:t>
      </w:r>
      <w:r>
        <w:rPr>
          <w:sz w:val="28"/>
          <w:szCs w:val="28"/>
        </w:rPr>
        <w:t xml:space="preserve">обласної державної адміністрації </w:t>
      </w:r>
      <w:r w:rsidR="00D31405">
        <w:rPr>
          <w:sz w:val="28"/>
          <w:szCs w:val="28"/>
        </w:rPr>
        <w:t xml:space="preserve">на громадських засадах </w:t>
      </w:r>
      <w:r w:rsidR="00B34230">
        <w:rPr>
          <w:sz w:val="28"/>
          <w:szCs w:val="28"/>
        </w:rPr>
        <w:t>є консультативно-</w:t>
      </w:r>
      <w:r>
        <w:rPr>
          <w:sz w:val="28"/>
          <w:szCs w:val="28"/>
        </w:rPr>
        <w:t xml:space="preserve">дорадчим органом </w:t>
      </w:r>
      <w:r w:rsidR="00B34230">
        <w:rPr>
          <w:sz w:val="28"/>
          <w:szCs w:val="28"/>
        </w:rPr>
        <w:t xml:space="preserve">Чернігівської </w:t>
      </w:r>
      <w:r>
        <w:rPr>
          <w:sz w:val="28"/>
          <w:szCs w:val="28"/>
        </w:rPr>
        <w:t>обласної державної адміністрації, утвореним відповідно до пункту 9 частини першої статті 39 Закону України «Про місцеві державні адміністрації».</w:t>
      </w:r>
    </w:p>
    <w:p w:rsidR="005603B9" w:rsidRDefault="009B0483" w:rsidP="009B048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</w:t>
      </w:r>
      <w:r w:rsidR="00D31405">
        <w:rPr>
          <w:sz w:val="28"/>
          <w:szCs w:val="28"/>
        </w:rPr>
        <w:t>Радники голови Чернігівської обласної державної адміністрації на громадських засадах включаються до групи радників голови Чернігівської обласної державної адміністрації</w:t>
      </w:r>
      <w:r>
        <w:rPr>
          <w:sz w:val="28"/>
          <w:szCs w:val="28"/>
        </w:rPr>
        <w:t xml:space="preserve"> </w:t>
      </w:r>
      <w:r w:rsidR="005603B9">
        <w:rPr>
          <w:sz w:val="28"/>
          <w:szCs w:val="28"/>
        </w:rPr>
        <w:t xml:space="preserve">на громадських засадах </w:t>
      </w:r>
      <w:r w:rsidR="00C9551B">
        <w:rPr>
          <w:sz w:val="28"/>
          <w:szCs w:val="28"/>
        </w:rPr>
        <w:t xml:space="preserve">за рішенням </w:t>
      </w:r>
      <w:r>
        <w:rPr>
          <w:sz w:val="28"/>
          <w:szCs w:val="28"/>
        </w:rPr>
        <w:t xml:space="preserve">голови </w:t>
      </w:r>
      <w:r w:rsidR="00B34230">
        <w:rPr>
          <w:sz w:val="28"/>
          <w:szCs w:val="28"/>
        </w:rPr>
        <w:t xml:space="preserve">Чернігівської </w:t>
      </w:r>
      <w:r>
        <w:rPr>
          <w:sz w:val="28"/>
          <w:szCs w:val="28"/>
        </w:rPr>
        <w:t xml:space="preserve">обласної державної адміністрації і здійснюють свої обов’язки на </w:t>
      </w:r>
      <w:r w:rsidR="005603B9">
        <w:rPr>
          <w:sz w:val="28"/>
          <w:szCs w:val="28"/>
        </w:rPr>
        <w:t>громадських засадах</w:t>
      </w:r>
      <w:r>
        <w:rPr>
          <w:sz w:val="28"/>
          <w:szCs w:val="28"/>
        </w:rPr>
        <w:t xml:space="preserve">. </w:t>
      </w:r>
    </w:p>
    <w:p w:rsidR="005603B9" w:rsidRDefault="005603B9" w:rsidP="005603B9">
      <w:pPr>
        <w:tabs>
          <w:tab w:val="left" w:pos="567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Радники</w:t>
      </w:r>
      <w:r w:rsidR="00D31405">
        <w:rPr>
          <w:sz w:val="28"/>
          <w:szCs w:val="28"/>
        </w:rPr>
        <w:t xml:space="preserve"> голови Чернігівської обласної державної адміністрації</w:t>
      </w:r>
      <w:r w:rsidR="009B0483">
        <w:rPr>
          <w:sz w:val="28"/>
          <w:szCs w:val="28"/>
        </w:rPr>
        <w:t xml:space="preserve"> </w:t>
      </w:r>
      <w:r w:rsidR="007C2E14">
        <w:rPr>
          <w:sz w:val="28"/>
          <w:szCs w:val="28"/>
        </w:rPr>
        <w:t xml:space="preserve">на громадських засадах </w:t>
      </w:r>
      <w:r w:rsidR="009B0483">
        <w:rPr>
          <w:sz w:val="28"/>
          <w:szCs w:val="28"/>
        </w:rPr>
        <w:t xml:space="preserve">можуть бути </w:t>
      </w:r>
      <w:r>
        <w:rPr>
          <w:sz w:val="28"/>
          <w:szCs w:val="28"/>
        </w:rPr>
        <w:t>виключені</w:t>
      </w:r>
      <w:r w:rsidR="009B0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із групи радників голови Чернігівської обласної державної адміністрації на громадських засадах </w:t>
      </w:r>
      <w:r w:rsidR="009B0483">
        <w:rPr>
          <w:sz w:val="28"/>
          <w:szCs w:val="28"/>
        </w:rPr>
        <w:t xml:space="preserve">за рішенням голови </w:t>
      </w:r>
      <w:r w:rsidR="00B34230">
        <w:rPr>
          <w:sz w:val="28"/>
          <w:szCs w:val="28"/>
        </w:rPr>
        <w:t xml:space="preserve">Чернігівської </w:t>
      </w:r>
      <w:r w:rsidR="009B0483">
        <w:rPr>
          <w:sz w:val="28"/>
          <w:szCs w:val="28"/>
        </w:rPr>
        <w:t>обласної державної а</w:t>
      </w:r>
      <w:r>
        <w:rPr>
          <w:sz w:val="28"/>
          <w:szCs w:val="28"/>
        </w:rPr>
        <w:t>дміністрації</w:t>
      </w:r>
      <w:r w:rsidR="009B0483">
        <w:rPr>
          <w:sz w:val="28"/>
          <w:szCs w:val="28"/>
        </w:rPr>
        <w:t>.</w:t>
      </w:r>
      <w:r w:rsidR="009B0483">
        <w:rPr>
          <w:sz w:val="28"/>
          <w:szCs w:val="28"/>
        </w:rPr>
        <w:tab/>
      </w:r>
    </w:p>
    <w:p w:rsidR="009B0483" w:rsidRDefault="005603B9" w:rsidP="005603B9">
      <w:pPr>
        <w:tabs>
          <w:tab w:val="left" w:pos="567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1405">
        <w:rPr>
          <w:sz w:val="28"/>
          <w:szCs w:val="28"/>
        </w:rPr>
        <w:t>3. </w:t>
      </w:r>
      <w:r w:rsidR="009B0483">
        <w:rPr>
          <w:sz w:val="28"/>
          <w:szCs w:val="28"/>
        </w:rPr>
        <w:t>Склад</w:t>
      </w:r>
      <w:r w:rsidR="00C9551B">
        <w:rPr>
          <w:sz w:val="28"/>
          <w:szCs w:val="28"/>
        </w:rPr>
        <w:t xml:space="preserve"> групи</w:t>
      </w:r>
      <w:r w:rsidR="009B0483">
        <w:rPr>
          <w:sz w:val="28"/>
          <w:szCs w:val="28"/>
        </w:rPr>
        <w:t xml:space="preserve"> </w:t>
      </w:r>
      <w:r w:rsidR="00D31405">
        <w:rPr>
          <w:sz w:val="28"/>
          <w:szCs w:val="28"/>
        </w:rPr>
        <w:t>радників голови Чернігівської обласної державної адміністрації на громадських засадах</w:t>
      </w:r>
      <w:r w:rsidR="009B0483">
        <w:rPr>
          <w:sz w:val="28"/>
          <w:szCs w:val="28"/>
        </w:rPr>
        <w:t xml:space="preserve"> визначається особисто головою </w:t>
      </w:r>
      <w:r w:rsidR="00B34230">
        <w:rPr>
          <w:sz w:val="28"/>
          <w:szCs w:val="28"/>
        </w:rPr>
        <w:t xml:space="preserve">Чернігівської </w:t>
      </w:r>
      <w:r w:rsidR="009B0483">
        <w:rPr>
          <w:sz w:val="28"/>
          <w:szCs w:val="28"/>
        </w:rPr>
        <w:t xml:space="preserve">обласної державної адміністрації, </w:t>
      </w:r>
      <w:r w:rsidR="00502F46">
        <w:rPr>
          <w:sz w:val="28"/>
          <w:szCs w:val="28"/>
        </w:rPr>
        <w:t>зважаючи н</w:t>
      </w:r>
      <w:r w:rsidR="009B0483">
        <w:rPr>
          <w:sz w:val="28"/>
          <w:szCs w:val="28"/>
        </w:rPr>
        <w:t xml:space="preserve">а </w:t>
      </w:r>
      <w:r w:rsidR="00B82CCC">
        <w:rPr>
          <w:sz w:val="28"/>
          <w:szCs w:val="28"/>
        </w:rPr>
        <w:t xml:space="preserve">потреби та </w:t>
      </w:r>
      <w:r w:rsidR="009B0483">
        <w:rPr>
          <w:sz w:val="28"/>
          <w:szCs w:val="28"/>
        </w:rPr>
        <w:t xml:space="preserve">з урахуванням напрямів роботи </w:t>
      </w:r>
      <w:r w:rsidR="00B34230">
        <w:rPr>
          <w:sz w:val="28"/>
          <w:szCs w:val="28"/>
        </w:rPr>
        <w:t xml:space="preserve">Чернігівської </w:t>
      </w:r>
      <w:r w:rsidR="009B0483">
        <w:rPr>
          <w:sz w:val="28"/>
          <w:szCs w:val="28"/>
        </w:rPr>
        <w:t>обласної державної адміністрації, відповідних сфер державного управління.</w:t>
      </w:r>
    </w:p>
    <w:p w:rsidR="009B0483" w:rsidRDefault="009B0483" w:rsidP="009B048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Кількість </w:t>
      </w:r>
      <w:r w:rsidR="00D31405">
        <w:rPr>
          <w:sz w:val="28"/>
          <w:szCs w:val="28"/>
        </w:rPr>
        <w:t>радників голови Чернігівської обласної державної адміністрації на громадських засадах</w:t>
      </w:r>
      <w:r w:rsidR="00C9551B">
        <w:rPr>
          <w:sz w:val="28"/>
          <w:szCs w:val="28"/>
        </w:rPr>
        <w:t>, які включаються до складу групи</w:t>
      </w:r>
      <w:r w:rsidR="00D31405">
        <w:rPr>
          <w:sz w:val="28"/>
          <w:szCs w:val="28"/>
        </w:rPr>
        <w:t xml:space="preserve"> </w:t>
      </w:r>
      <w:r>
        <w:rPr>
          <w:sz w:val="28"/>
          <w:szCs w:val="28"/>
        </w:rPr>
        <w:t>необмежена.</w:t>
      </w:r>
    </w:p>
    <w:p w:rsidR="009B0483" w:rsidRDefault="009B0483" w:rsidP="009B048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4. </w:t>
      </w:r>
      <w:r w:rsidR="00D31405">
        <w:rPr>
          <w:sz w:val="28"/>
          <w:szCs w:val="28"/>
        </w:rPr>
        <w:t xml:space="preserve">Радники голови Чернігівської обласної державної адміністрації на громадських засадах </w:t>
      </w:r>
      <w:r>
        <w:rPr>
          <w:sz w:val="28"/>
          <w:szCs w:val="28"/>
        </w:rPr>
        <w:t>у своїй діяльності керуються Конституцією та законами України, актами Президента України, Кабінету Міністрів України, розпорядженнями голови обласної державної адміністрації, а також цим Положенням.</w:t>
      </w:r>
    </w:p>
    <w:p w:rsidR="009B0483" w:rsidRDefault="009B0483" w:rsidP="009B048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 Основними завданнями </w:t>
      </w:r>
      <w:r w:rsidR="00D31405">
        <w:rPr>
          <w:sz w:val="28"/>
          <w:szCs w:val="28"/>
        </w:rPr>
        <w:t xml:space="preserve">радників голови Чернігівської обласної державної адміністрації на громадських засадах </w:t>
      </w:r>
      <w:r>
        <w:rPr>
          <w:sz w:val="28"/>
          <w:szCs w:val="28"/>
        </w:rPr>
        <w:t>є розроблення та внесення на розгляд голов</w:t>
      </w:r>
      <w:r w:rsidR="000F62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34230">
        <w:rPr>
          <w:sz w:val="28"/>
          <w:szCs w:val="28"/>
        </w:rPr>
        <w:t xml:space="preserve">Чернігівської </w:t>
      </w:r>
      <w:r>
        <w:rPr>
          <w:sz w:val="28"/>
          <w:szCs w:val="28"/>
        </w:rPr>
        <w:t>обласної державної адміністрації пропозицій щодо формування і реалізації державної політики у відповідній сфері.</w:t>
      </w:r>
    </w:p>
    <w:p w:rsidR="002E4097" w:rsidRDefault="002E4097" w:rsidP="000025C6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F628C">
        <w:rPr>
          <w:sz w:val="28"/>
          <w:szCs w:val="28"/>
        </w:rPr>
        <w:t xml:space="preserve">6. Відповідно до </w:t>
      </w:r>
      <w:r w:rsidR="001848CB">
        <w:rPr>
          <w:sz w:val="28"/>
          <w:szCs w:val="28"/>
        </w:rPr>
        <w:t xml:space="preserve">доручень та </w:t>
      </w:r>
      <w:r w:rsidR="000F628C">
        <w:rPr>
          <w:sz w:val="28"/>
          <w:szCs w:val="28"/>
        </w:rPr>
        <w:t xml:space="preserve">покладених завдань голови </w:t>
      </w:r>
      <w:r w:rsidR="00B34230">
        <w:rPr>
          <w:sz w:val="28"/>
          <w:szCs w:val="28"/>
        </w:rPr>
        <w:t xml:space="preserve">Чернігівської </w:t>
      </w:r>
      <w:r w:rsidR="000F628C">
        <w:rPr>
          <w:sz w:val="28"/>
          <w:szCs w:val="28"/>
        </w:rPr>
        <w:t>об</w:t>
      </w:r>
      <w:r w:rsidR="007C2E14">
        <w:rPr>
          <w:sz w:val="28"/>
          <w:szCs w:val="28"/>
        </w:rPr>
        <w:t>ласної державної адміністрації</w:t>
      </w:r>
      <w:r w:rsidR="000F628C">
        <w:rPr>
          <w:sz w:val="28"/>
          <w:szCs w:val="28"/>
        </w:rPr>
        <w:t xml:space="preserve"> радники</w:t>
      </w:r>
      <w:r w:rsidR="007C2E14">
        <w:rPr>
          <w:sz w:val="28"/>
          <w:szCs w:val="28"/>
        </w:rPr>
        <w:t xml:space="preserve"> голови Чернігівської обласної державної адміністрації</w:t>
      </w:r>
      <w:r w:rsidR="000025C6">
        <w:rPr>
          <w:sz w:val="28"/>
          <w:szCs w:val="28"/>
        </w:rPr>
        <w:t xml:space="preserve"> на громадських засадах</w:t>
      </w:r>
      <w:r w:rsidR="000F628C">
        <w:rPr>
          <w:sz w:val="28"/>
          <w:szCs w:val="28"/>
        </w:rPr>
        <w:t>:</w:t>
      </w:r>
    </w:p>
    <w:p w:rsidR="000F628C" w:rsidRDefault="000F628C" w:rsidP="009B048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2F46">
        <w:rPr>
          <w:sz w:val="28"/>
          <w:szCs w:val="28"/>
        </w:rPr>
        <w:t>1) </w:t>
      </w:r>
      <w:r>
        <w:rPr>
          <w:sz w:val="28"/>
          <w:szCs w:val="28"/>
        </w:rPr>
        <w:t xml:space="preserve">вносять на розгляд голови </w:t>
      </w:r>
      <w:r w:rsidR="00B34230">
        <w:rPr>
          <w:sz w:val="28"/>
          <w:szCs w:val="28"/>
        </w:rPr>
        <w:t xml:space="preserve">Чернігівської </w:t>
      </w:r>
      <w:r>
        <w:rPr>
          <w:sz w:val="28"/>
          <w:szCs w:val="28"/>
        </w:rPr>
        <w:t>обласної державної адміністрації пропозиції щодо стратегії та механізмів реалізації державної політики у відповідній сфері;</w:t>
      </w:r>
    </w:p>
    <w:p w:rsidR="004A28C7" w:rsidRDefault="000F628C" w:rsidP="00502F46">
      <w:pPr>
        <w:tabs>
          <w:tab w:val="left" w:pos="567"/>
        </w:tabs>
        <w:spacing w:before="120"/>
        <w:jc w:val="both"/>
        <w:rPr>
          <w:sz w:val="28"/>
          <w:szCs w:val="28"/>
        </w:rPr>
      </w:pPr>
      <w:r w:rsidRPr="000F628C">
        <w:rPr>
          <w:sz w:val="28"/>
          <w:szCs w:val="28"/>
        </w:rPr>
        <w:tab/>
      </w:r>
      <w:r w:rsidR="00502F46">
        <w:rPr>
          <w:sz w:val="28"/>
          <w:szCs w:val="28"/>
        </w:rPr>
        <w:t>2) </w:t>
      </w:r>
      <w:r w:rsidR="004A28C7">
        <w:rPr>
          <w:sz w:val="28"/>
          <w:szCs w:val="28"/>
        </w:rPr>
        <w:t xml:space="preserve">аналізують політичні, соціально-економічні та інші процеси, що відбуваються в області та Україні, і за результатами такого аналізу готують та подають на розгляд голові </w:t>
      </w:r>
      <w:r w:rsidR="00B34230">
        <w:rPr>
          <w:sz w:val="28"/>
          <w:szCs w:val="28"/>
        </w:rPr>
        <w:t xml:space="preserve">Чернігівської </w:t>
      </w:r>
      <w:r w:rsidR="004A28C7">
        <w:rPr>
          <w:sz w:val="28"/>
          <w:szCs w:val="28"/>
        </w:rPr>
        <w:t>обласної державної адміністрації відповідні пропозиції;</w:t>
      </w:r>
    </w:p>
    <w:p w:rsidR="004A28C7" w:rsidRDefault="004A28C7" w:rsidP="009B048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2F46">
        <w:rPr>
          <w:sz w:val="28"/>
          <w:szCs w:val="28"/>
        </w:rPr>
        <w:t>3) </w:t>
      </w:r>
      <w:r w:rsidR="00DD0301">
        <w:rPr>
          <w:sz w:val="28"/>
          <w:szCs w:val="28"/>
        </w:rPr>
        <w:t>здійснюють моніторинг інформац</w:t>
      </w:r>
      <w:r w:rsidR="00C81CCE">
        <w:rPr>
          <w:sz w:val="28"/>
          <w:szCs w:val="28"/>
        </w:rPr>
        <w:t xml:space="preserve">ійного простору, вносять голові Чернігівської </w:t>
      </w:r>
      <w:r w:rsidR="00DD0301">
        <w:rPr>
          <w:sz w:val="28"/>
          <w:szCs w:val="28"/>
        </w:rPr>
        <w:t>обласної державної адміністрації пропозиції щодо формування і реалізації інформаційної політики на території області;</w:t>
      </w:r>
    </w:p>
    <w:p w:rsidR="00DD0301" w:rsidRDefault="00B64D8D" w:rsidP="00A72C85">
      <w:pPr>
        <w:tabs>
          <w:tab w:val="left" w:pos="567"/>
          <w:tab w:val="left" w:pos="709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2F46">
        <w:rPr>
          <w:sz w:val="28"/>
          <w:szCs w:val="28"/>
        </w:rPr>
        <w:t>4) </w:t>
      </w:r>
      <w:r>
        <w:rPr>
          <w:sz w:val="28"/>
          <w:szCs w:val="28"/>
        </w:rPr>
        <w:t>беруть</w:t>
      </w:r>
      <w:r w:rsidR="00DD0301">
        <w:rPr>
          <w:sz w:val="28"/>
          <w:szCs w:val="28"/>
        </w:rPr>
        <w:t xml:space="preserve"> участь за дорученням голови </w:t>
      </w:r>
      <w:r w:rsidR="00B34230">
        <w:rPr>
          <w:sz w:val="28"/>
          <w:szCs w:val="28"/>
        </w:rPr>
        <w:t xml:space="preserve">Чернігівської </w:t>
      </w:r>
      <w:r w:rsidR="00DD0301">
        <w:rPr>
          <w:sz w:val="28"/>
          <w:szCs w:val="28"/>
        </w:rPr>
        <w:t>обласної державної адміністрації у:</w:t>
      </w:r>
    </w:p>
    <w:p w:rsidR="00DD0301" w:rsidRDefault="00DD0301" w:rsidP="009B048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проведенні </w:t>
      </w:r>
      <w:r w:rsidR="00D31405">
        <w:rPr>
          <w:sz w:val="28"/>
          <w:szCs w:val="28"/>
        </w:rPr>
        <w:t>аналізу оцінки</w:t>
      </w:r>
      <w:r>
        <w:rPr>
          <w:sz w:val="28"/>
          <w:szCs w:val="28"/>
        </w:rPr>
        <w:t xml:space="preserve"> </w:t>
      </w:r>
      <w:r w:rsidR="00D31405">
        <w:rPr>
          <w:sz w:val="28"/>
          <w:szCs w:val="28"/>
        </w:rPr>
        <w:t>з</w:t>
      </w:r>
      <w:r>
        <w:rPr>
          <w:sz w:val="28"/>
          <w:szCs w:val="28"/>
        </w:rPr>
        <w:t xml:space="preserve"> питань, які пропонуються для врахування при розробленні регіональних цільових програм, а також наданні консультацій з питань визначення їх пріоритетності та оптимізації;</w:t>
      </w:r>
    </w:p>
    <w:p w:rsidR="00DD0301" w:rsidRDefault="00DD0301" w:rsidP="009B048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підготов</w:t>
      </w:r>
      <w:r w:rsidR="00B34230">
        <w:rPr>
          <w:sz w:val="28"/>
          <w:szCs w:val="28"/>
        </w:rPr>
        <w:t>ці</w:t>
      </w:r>
      <w:r>
        <w:rPr>
          <w:sz w:val="28"/>
          <w:szCs w:val="28"/>
        </w:rPr>
        <w:t xml:space="preserve">, опрацюванні проектів розпоряджень і доручень голови </w:t>
      </w:r>
      <w:r w:rsidR="00B34230">
        <w:rPr>
          <w:sz w:val="28"/>
          <w:szCs w:val="28"/>
        </w:rPr>
        <w:t xml:space="preserve">Чернігівської </w:t>
      </w:r>
      <w:r>
        <w:rPr>
          <w:sz w:val="28"/>
          <w:szCs w:val="28"/>
        </w:rPr>
        <w:t>обласної державної адміністрації;</w:t>
      </w:r>
    </w:p>
    <w:p w:rsidR="009A7349" w:rsidRDefault="009A7349" w:rsidP="009B048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опрацюванні пропозицій щодо вдосконалення механізмів взаємодії з органами місцевого самоврядування, державними органами, громадськими організаціями</w:t>
      </w:r>
      <w:r w:rsidR="000B2F04">
        <w:rPr>
          <w:sz w:val="28"/>
          <w:szCs w:val="28"/>
        </w:rPr>
        <w:t xml:space="preserve"> тощо та забезпечення прозорості при здійсненні такої взаємодії;</w:t>
      </w:r>
    </w:p>
    <w:p w:rsidR="000B2F04" w:rsidRDefault="000B2F04" w:rsidP="009B048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підготов</w:t>
      </w:r>
      <w:r w:rsidR="00B34230">
        <w:rPr>
          <w:sz w:val="28"/>
          <w:szCs w:val="28"/>
        </w:rPr>
        <w:t>ці</w:t>
      </w:r>
      <w:r>
        <w:rPr>
          <w:sz w:val="28"/>
          <w:szCs w:val="28"/>
        </w:rPr>
        <w:t xml:space="preserve"> і поданні голові </w:t>
      </w:r>
      <w:r w:rsidR="00B34230">
        <w:rPr>
          <w:sz w:val="28"/>
          <w:szCs w:val="28"/>
        </w:rPr>
        <w:t xml:space="preserve">Чернігівської </w:t>
      </w:r>
      <w:r>
        <w:rPr>
          <w:sz w:val="28"/>
          <w:szCs w:val="28"/>
        </w:rPr>
        <w:t>обласної державної адміністрації пропозицій щодо здійснення кадрової політики, з питань боротьби з корупцією і організованою злочинністю;</w:t>
      </w:r>
    </w:p>
    <w:p w:rsidR="000B2F04" w:rsidRDefault="00B34230" w:rsidP="009B048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підготовці</w:t>
      </w:r>
      <w:r w:rsidR="002E3537">
        <w:rPr>
          <w:sz w:val="28"/>
          <w:szCs w:val="28"/>
        </w:rPr>
        <w:t xml:space="preserve"> матеріалів до прес</w:t>
      </w:r>
      <w:r w:rsidR="000B2F04">
        <w:rPr>
          <w:sz w:val="28"/>
          <w:szCs w:val="28"/>
        </w:rPr>
        <w:t xml:space="preserve">-конференцій, виступів, зустрічей голови </w:t>
      </w:r>
      <w:r>
        <w:rPr>
          <w:sz w:val="28"/>
          <w:szCs w:val="28"/>
        </w:rPr>
        <w:t xml:space="preserve">Чернігівської </w:t>
      </w:r>
      <w:r w:rsidR="000B2F04">
        <w:rPr>
          <w:sz w:val="28"/>
          <w:szCs w:val="28"/>
        </w:rPr>
        <w:t>обласної державної адміністрації;</w:t>
      </w:r>
    </w:p>
    <w:p w:rsidR="000B2F04" w:rsidRDefault="000B2F04" w:rsidP="009B048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організації та проведенні </w:t>
      </w:r>
      <w:r w:rsidR="00C9551B">
        <w:rPr>
          <w:sz w:val="28"/>
          <w:szCs w:val="28"/>
        </w:rPr>
        <w:t xml:space="preserve">нарад, </w:t>
      </w:r>
      <w:r>
        <w:rPr>
          <w:sz w:val="28"/>
          <w:szCs w:val="28"/>
        </w:rPr>
        <w:t>семінарів, конференцій тощо;</w:t>
      </w:r>
    </w:p>
    <w:p w:rsidR="000B2F04" w:rsidRDefault="000B2F04" w:rsidP="009B048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2F46">
        <w:rPr>
          <w:sz w:val="28"/>
          <w:szCs w:val="28"/>
        </w:rPr>
        <w:t>5) </w:t>
      </w:r>
      <w:r>
        <w:rPr>
          <w:sz w:val="28"/>
          <w:szCs w:val="28"/>
        </w:rPr>
        <w:t xml:space="preserve">здійснюють за дорученням голови </w:t>
      </w:r>
      <w:r w:rsidR="00B34230">
        <w:rPr>
          <w:sz w:val="28"/>
          <w:szCs w:val="28"/>
        </w:rPr>
        <w:t xml:space="preserve">Чернігівської </w:t>
      </w:r>
      <w:r>
        <w:rPr>
          <w:sz w:val="28"/>
          <w:szCs w:val="28"/>
        </w:rPr>
        <w:t>обласної держа</w:t>
      </w:r>
      <w:r w:rsidR="00B34230">
        <w:rPr>
          <w:sz w:val="28"/>
          <w:szCs w:val="28"/>
        </w:rPr>
        <w:t>вної адміністрації інші функції.</w:t>
      </w:r>
    </w:p>
    <w:p w:rsidR="000B2F04" w:rsidRDefault="000B2F04" w:rsidP="009B048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7. </w:t>
      </w:r>
      <w:r w:rsidR="007C2E14">
        <w:rPr>
          <w:sz w:val="28"/>
          <w:szCs w:val="28"/>
        </w:rPr>
        <w:t>Р</w:t>
      </w:r>
      <w:r>
        <w:rPr>
          <w:sz w:val="28"/>
          <w:szCs w:val="28"/>
        </w:rPr>
        <w:t xml:space="preserve">адники </w:t>
      </w:r>
      <w:r w:rsidR="007C2E14">
        <w:rPr>
          <w:sz w:val="28"/>
          <w:szCs w:val="28"/>
        </w:rPr>
        <w:t xml:space="preserve">голови Чернігівської обласної державної адміністрації на громадських засадах </w:t>
      </w:r>
      <w:r>
        <w:rPr>
          <w:sz w:val="28"/>
          <w:szCs w:val="28"/>
        </w:rPr>
        <w:t xml:space="preserve">для виконання покладених завдань згідно з дорученнями голови </w:t>
      </w:r>
      <w:r w:rsidR="007C2E14">
        <w:rPr>
          <w:sz w:val="28"/>
          <w:szCs w:val="28"/>
        </w:rPr>
        <w:t xml:space="preserve">Чернігівської </w:t>
      </w:r>
      <w:r>
        <w:rPr>
          <w:sz w:val="28"/>
          <w:szCs w:val="28"/>
        </w:rPr>
        <w:t>обласної державної адміністрації мають право:</w:t>
      </w:r>
    </w:p>
    <w:p w:rsidR="000B2F04" w:rsidRDefault="00AA7191" w:rsidP="009B048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2F46">
        <w:rPr>
          <w:sz w:val="28"/>
          <w:szCs w:val="28"/>
        </w:rPr>
        <w:t>1) </w:t>
      </w:r>
      <w:r>
        <w:rPr>
          <w:sz w:val="28"/>
          <w:szCs w:val="28"/>
        </w:rPr>
        <w:t xml:space="preserve">запитувати та одержувати в установленому законом порядку інформацію, документи і матеріали від структурних підрозділів </w:t>
      </w:r>
      <w:r w:rsidR="00B34230">
        <w:rPr>
          <w:sz w:val="28"/>
          <w:szCs w:val="28"/>
        </w:rPr>
        <w:t xml:space="preserve">Чернігівської </w:t>
      </w:r>
      <w:r>
        <w:rPr>
          <w:sz w:val="28"/>
          <w:szCs w:val="28"/>
        </w:rPr>
        <w:t>обласної державної адміністрації;</w:t>
      </w:r>
    </w:p>
    <w:p w:rsidR="00D970D2" w:rsidRDefault="00AA7191" w:rsidP="009B048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02F46">
        <w:rPr>
          <w:sz w:val="28"/>
          <w:szCs w:val="28"/>
        </w:rPr>
        <w:t>2) </w:t>
      </w:r>
      <w:r>
        <w:rPr>
          <w:sz w:val="28"/>
          <w:szCs w:val="28"/>
        </w:rPr>
        <w:t>бути запрошеними на засідання колегії обласної державної адміністрації, брати участь в обговоренні питань, вносити пропозиції</w:t>
      </w:r>
      <w:r w:rsidR="007C2E14">
        <w:rPr>
          <w:sz w:val="28"/>
          <w:szCs w:val="28"/>
        </w:rPr>
        <w:t xml:space="preserve"> </w:t>
      </w:r>
      <w:r w:rsidR="00851467" w:rsidRPr="00D970D2">
        <w:rPr>
          <w:sz w:val="28"/>
          <w:szCs w:val="28"/>
        </w:rPr>
        <w:t>при здійсненні повноважень обласної державної адміністрації</w:t>
      </w:r>
      <w:r w:rsidR="00851467">
        <w:rPr>
          <w:sz w:val="28"/>
          <w:szCs w:val="28"/>
        </w:rPr>
        <w:t>;</w:t>
      </w:r>
    </w:p>
    <w:p w:rsidR="00AA7191" w:rsidRDefault="00D970D2" w:rsidP="009B048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2F46">
        <w:rPr>
          <w:sz w:val="28"/>
          <w:szCs w:val="28"/>
        </w:rPr>
        <w:t>3) </w:t>
      </w:r>
      <w:r w:rsidR="00AA7191">
        <w:rPr>
          <w:sz w:val="28"/>
          <w:szCs w:val="28"/>
        </w:rPr>
        <w:t xml:space="preserve">брати участь у нарадах, що скликаються за дорученням голови </w:t>
      </w:r>
      <w:r w:rsidR="00B34230">
        <w:rPr>
          <w:sz w:val="28"/>
          <w:szCs w:val="28"/>
        </w:rPr>
        <w:t xml:space="preserve">Чернігівської </w:t>
      </w:r>
      <w:r w:rsidR="00AA7191">
        <w:rPr>
          <w:sz w:val="28"/>
          <w:szCs w:val="28"/>
        </w:rPr>
        <w:t>обласної державної адміністрації, допові</w:t>
      </w:r>
      <w:r w:rsidR="00CD677F">
        <w:rPr>
          <w:sz w:val="28"/>
          <w:szCs w:val="28"/>
        </w:rPr>
        <w:t>дати з питань, що розглядаються.</w:t>
      </w:r>
    </w:p>
    <w:p w:rsidR="00AA7191" w:rsidRDefault="00AA7191" w:rsidP="00AA7191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 Організаційно-технічне та інше забезпечення радників </w:t>
      </w:r>
      <w:r w:rsidR="00D970D2">
        <w:rPr>
          <w:sz w:val="28"/>
          <w:szCs w:val="28"/>
        </w:rPr>
        <w:t xml:space="preserve">голови Чернігівської обласної державної адміністрації </w:t>
      </w:r>
      <w:r>
        <w:rPr>
          <w:sz w:val="28"/>
          <w:szCs w:val="28"/>
        </w:rPr>
        <w:t xml:space="preserve">здійснюється апаратом </w:t>
      </w:r>
      <w:r w:rsidR="00B34230">
        <w:rPr>
          <w:sz w:val="28"/>
          <w:szCs w:val="28"/>
        </w:rPr>
        <w:t xml:space="preserve">Чернігівської </w:t>
      </w:r>
      <w:r>
        <w:rPr>
          <w:sz w:val="28"/>
          <w:szCs w:val="28"/>
        </w:rPr>
        <w:t>обласної державної адміністрації.</w:t>
      </w:r>
    </w:p>
    <w:p w:rsidR="00AA7191" w:rsidRDefault="00AA7191" w:rsidP="009B0483">
      <w:pPr>
        <w:tabs>
          <w:tab w:val="left" w:pos="567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2E14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D970D2">
        <w:rPr>
          <w:sz w:val="28"/>
          <w:szCs w:val="28"/>
        </w:rPr>
        <w:t>Р</w:t>
      </w:r>
      <w:r>
        <w:rPr>
          <w:sz w:val="28"/>
          <w:szCs w:val="28"/>
        </w:rPr>
        <w:t>адник</w:t>
      </w:r>
      <w:r w:rsidR="001848CB">
        <w:rPr>
          <w:sz w:val="28"/>
          <w:szCs w:val="28"/>
        </w:rPr>
        <w:t>ам</w:t>
      </w:r>
      <w:r w:rsidR="00D970D2">
        <w:rPr>
          <w:sz w:val="28"/>
          <w:szCs w:val="28"/>
        </w:rPr>
        <w:t xml:space="preserve"> голови Чернігівської обласної державної адміністрації на громадських засадах</w:t>
      </w:r>
      <w:r>
        <w:rPr>
          <w:sz w:val="28"/>
          <w:szCs w:val="28"/>
        </w:rPr>
        <w:t xml:space="preserve"> на період виконання ними своїх </w:t>
      </w:r>
      <w:r w:rsidR="007C2E14">
        <w:rPr>
          <w:sz w:val="28"/>
          <w:szCs w:val="28"/>
        </w:rPr>
        <w:t>обов’язків видається посвідчення.</w:t>
      </w:r>
    </w:p>
    <w:p w:rsidR="00AA7191" w:rsidRDefault="00AA7191" w:rsidP="009B0483">
      <w:pPr>
        <w:tabs>
          <w:tab w:val="left" w:pos="567"/>
        </w:tabs>
        <w:spacing w:before="120"/>
        <w:jc w:val="both"/>
        <w:rPr>
          <w:sz w:val="28"/>
          <w:szCs w:val="28"/>
        </w:rPr>
      </w:pPr>
    </w:p>
    <w:p w:rsidR="00A1537A" w:rsidRDefault="00A1537A" w:rsidP="00A1537A">
      <w:pPr>
        <w:jc w:val="both"/>
        <w:rPr>
          <w:sz w:val="28"/>
          <w:szCs w:val="28"/>
        </w:rPr>
      </w:pPr>
    </w:p>
    <w:p w:rsidR="004945F7" w:rsidRDefault="004945F7" w:rsidP="004945F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Заступник начальника управління</w:t>
      </w:r>
    </w:p>
    <w:p w:rsidR="004945F7" w:rsidRDefault="004945F7" w:rsidP="004945F7">
      <w:pPr>
        <w:rPr>
          <w:sz w:val="28"/>
          <w:szCs w:val="28"/>
        </w:rPr>
      </w:pPr>
      <w:r>
        <w:rPr>
          <w:sz w:val="28"/>
          <w:szCs w:val="28"/>
        </w:rPr>
        <w:t xml:space="preserve">по роботі з персоналом – </w:t>
      </w:r>
      <w:r>
        <w:rPr>
          <w:sz w:val="28"/>
          <w:szCs w:val="28"/>
        </w:rPr>
        <w:br/>
        <w:t>начальник відділу проходження</w:t>
      </w:r>
      <w:r>
        <w:rPr>
          <w:sz w:val="28"/>
          <w:szCs w:val="28"/>
        </w:rPr>
        <w:br/>
        <w:t>державної служби апарату</w:t>
      </w:r>
    </w:p>
    <w:p w:rsidR="004945F7" w:rsidRDefault="004945F7" w:rsidP="004945F7">
      <w:pPr>
        <w:rPr>
          <w:sz w:val="28"/>
          <w:szCs w:val="28"/>
        </w:rPr>
      </w:pPr>
      <w:r>
        <w:rPr>
          <w:sz w:val="28"/>
          <w:szCs w:val="28"/>
        </w:rPr>
        <w:t>обласної державної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Марина ЗАХАРЧЕНКО</w:t>
      </w:r>
    </w:p>
    <w:p w:rsidR="004945F7" w:rsidRDefault="004945F7" w:rsidP="004945F7">
      <w:pPr>
        <w:jc w:val="both"/>
        <w:rPr>
          <w:sz w:val="28"/>
          <w:szCs w:val="28"/>
        </w:rPr>
      </w:pPr>
    </w:p>
    <w:p w:rsidR="00A1537A" w:rsidRDefault="00A1537A" w:rsidP="00A1537A">
      <w:pPr>
        <w:jc w:val="both"/>
        <w:rPr>
          <w:sz w:val="28"/>
          <w:szCs w:val="28"/>
        </w:rPr>
      </w:pPr>
    </w:p>
    <w:p w:rsidR="00AA7191" w:rsidRPr="000F628C" w:rsidRDefault="00AA7191" w:rsidP="00A1537A">
      <w:pPr>
        <w:tabs>
          <w:tab w:val="left" w:pos="567"/>
          <w:tab w:val="left" w:pos="7088"/>
        </w:tabs>
        <w:jc w:val="both"/>
        <w:rPr>
          <w:sz w:val="28"/>
          <w:szCs w:val="28"/>
        </w:rPr>
      </w:pPr>
    </w:p>
    <w:sectPr w:rsidR="00AA7191" w:rsidRPr="000F628C" w:rsidSect="00C76484"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085" w:rsidRDefault="001D7085">
      <w:r>
        <w:separator/>
      </w:r>
    </w:p>
  </w:endnote>
  <w:endnote w:type="continuationSeparator" w:id="0">
    <w:p w:rsidR="001D7085" w:rsidRDefault="001D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2B" w:rsidRDefault="00AE612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612B" w:rsidRDefault="00AE61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085" w:rsidRDefault="001D7085">
      <w:r>
        <w:separator/>
      </w:r>
    </w:p>
  </w:footnote>
  <w:footnote w:type="continuationSeparator" w:id="0">
    <w:p w:rsidR="001D7085" w:rsidRDefault="001D7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2529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76484" w:rsidRPr="00C76484" w:rsidRDefault="00C76484">
        <w:pPr>
          <w:pStyle w:val="a7"/>
          <w:jc w:val="center"/>
          <w:rPr>
            <w:sz w:val="24"/>
            <w:szCs w:val="24"/>
          </w:rPr>
        </w:pPr>
        <w:r w:rsidRPr="00C76484">
          <w:rPr>
            <w:sz w:val="24"/>
            <w:szCs w:val="24"/>
          </w:rPr>
          <w:fldChar w:fldCharType="begin"/>
        </w:r>
        <w:r w:rsidRPr="00C76484">
          <w:rPr>
            <w:sz w:val="24"/>
            <w:szCs w:val="24"/>
          </w:rPr>
          <w:instrText>PAGE   \* MERGEFORMAT</w:instrText>
        </w:r>
        <w:r w:rsidRPr="00C76484">
          <w:rPr>
            <w:sz w:val="24"/>
            <w:szCs w:val="24"/>
          </w:rPr>
          <w:fldChar w:fldCharType="separate"/>
        </w:r>
        <w:r w:rsidR="000B5EE8" w:rsidRPr="000B5EE8">
          <w:rPr>
            <w:noProof/>
            <w:sz w:val="24"/>
            <w:szCs w:val="24"/>
            <w:lang w:val="ru-RU"/>
          </w:rPr>
          <w:t>2</w:t>
        </w:r>
        <w:r w:rsidRPr="00C76484">
          <w:rPr>
            <w:sz w:val="24"/>
            <w:szCs w:val="24"/>
          </w:rPr>
          <w:fldChar w:fldCharType="end"/>
        </w:r>
      </w:p>
    </w:sdtContent>
  </w:sdt>
  <w:p w:rsidR="00C76484" w:rsidRDefault="00C764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90628"/>
    <w:multiLevelType w:val="hybridMultilevel"/>
    <w:tmpl w:val="514ADF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92680"/>
    <w:multiLevelType w:val="hybridMultilevel"/>
    <w:tmpl w:val="81981E18"/>
    <w:lvl w:ilvl="0" w:tplc="DBD06D6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8D"/>
    <w:rsid w:val="000025C6"/>
    <w:rsid w:val="00006CAB"/>
    <w:rsid w:val="00034D04"/>
    <w:rsid w:val="000B2F04"/>
    <w:rsid w:val="000B5EE8"/>
    <w:rsid w:val="000F628C"/>
    <w:rsid w:val="00151059"/>
    <w:rsid w:val="001848CB"/>
    <w:rsid w:val="001D7085"/>
    <w:rsid w:val="001F5247"/>
    <w:rsid w:val="0020039F"/>
    <w:rsid w:val="00287214"/>
    <w:rsid w:val="00292BA1"/>
    <w:rsid w:val="002C6641"/>
    <w:rsid w:val="002D28BA"/>
    <w:rsid w:val="002E3537"/>
    <w:rsid w:val="002E4097"/>
    <w:rsid w:val="00344850"/>
    <w:rsid w:val="0036311E"/>
    <w:rsid w:val="003F434A"/>
    <w:rsid w:val="00400BBB"/>
    <w:rsid w:val="00414421"/>
    <w:rsid w:val="0044409B"/>
    <w:rsid w:val="004945F7"/>
    <w:rsid w:val="004A28C7"/>
    <w:rsid w:val="004D69DE"/>
    <w:rsid w:val="004E2388"/>
    <w:rsid w:val="00502F46"/>
    <w:rsid w:val="005603B9"/>
    <w:rsid w:val="00621CDA"/>
    <w:rsid w:val="006256C5"/>
    <w:rsid w:val="0064442E"/>
    <w:rsid w:val="00661F3A"/>
    <w:rsid w:val="006C279F"/>
    <w:rsid w:val="006E6C9B"/>
    <w:rsid w:val="00782D5D"/>
    <w:rsid w:val="007C2E14"/>
    <w:rsid w:val="00851467"/>
    <w:rsid w:val="008534E0"/>
    <w:rsid w:val="00880CF7"/>
    <w:rsid w:val="00897C49"/>
    <w:rsid w:val="008F1156"/>
    <w:rsid w:val="009709D9"/>
    <w:rsid w:val="00997386"/>
    <w:rsid w:val="009A7349"/>
    <w:rsid w:val="009B0483"/>
    <w:rsid w:val="009C60DA"/>
    <w:rsid w:val="00A1537A"/>
    <w:rsid w:val="00A72C85"/>
    <w:rsid w:val="00AA7191"/>
    <w:rsid w:val="00AE612B"/>
    <w:rsid w:val="00B121E1"/>
    <w:rsid w:val="00B34230"/>
    <w:rsid w:val="00B45ACE"/>
    <w:rsid w:val="00B64D8D"/>
    <w:rsid w:val="00B82CCC"/>
    <w:rsid w:val="00B91DB2"/>
    <w:rsid w:val="00BA6467"/>
    <w:rsid w:val="00BB335A"/>
    <w:rsid w:val="00C74723"/>
    <w:rsid w:val="00C76484"/>
    <w:rsid w:val="00C81CCE"/>
    <w:rsid w:val="00C9551B"/>
    <w:rsid w:val="00CD677F"/>
    <w:rsid w:val="00CF688C"/>
    <w:rsid w:val="00D31405"/>
    <w:rsid w:val="00D970D2"/>
    <w:rsid w:val="00DC138D"/>
    <w:rsid w:val="00DD0301"/>
    <w:rsid w:val="00EA5227"/>
    <w:rsid w:val="00F04F05"/>
    <w:rsid w:val="00F248D1"/>
    <w:rsid w:val="00F3020C"/>
    <w:rsid w:val="00F4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Pr>
      <w:rFonts w:ascii="Verdana" w:hAnsi="Verdana" w:cs="Verdana"/>
      <w:lang w:val="en-US" w:eastAsia="en-US"/>
    </w:rPr>
  </w:style>
  <w:style w:type="paragraph" w:styleId="aa">
    <w:name w:val="Normal (Web)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b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ac">
    <w:name w:val="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ad">
    <w:name w:val="Знак Знак"/>
    <w:basedOn w:val="a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76484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Pr>
      <w:rFonts w:ascii="Verdana" w:hAnsi="Verdana" w:cs="Verdana"/>
      <w:lang w:val="en-US" w:eastAsia="en-US"/>
    </w:rPr>
  </w:style>
  <w:style w:type="paragraph" w:styleId="aa">
    <w:name w:val="Normal (Web)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b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ac">
    <w:name w:val="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ad">
    <w:name w:val="Знак Знак"/>
    <w:basedOn w:val="a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76484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System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User</dc:creator>
  <cp:lastModifiedBy>Протокольна Частина</cp:lastModifiedBy>
  <cp:revision>2</cp:revision>
  <cp:lastPrinted>2021-07-21T15:33:00Z</cp:lastPrinted>
  <dcterms:created xsi:type="dcterms:W3CDTF">2021-08-10T06:32:00Z</dcterms:created>
  <dcterms:modified xsi:type="dcterms:W3CDTF">2021-08-10T06:32:00Z</dcterms:modified>
</cp:coreProperties>
</file>