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A7" w:rsidRDefault="006615A7" w:rsidP="006615A7">
      <w:pPr>
        <w:ind w:firstLine="567"/>
        <w:jc w:val="both"/>
        <w:rPr>
          <w:sz w:val="28"/>
          <w:szCs w:val="28"/>
        </w:rPr>
      </w:pPr>
    </w:p>
    <w:p w:rsidR="006615A7" w:rsidRPr="007327FD" w:rsidRDefault="006615A7" w:rsidP="006615A7">
      <w:pPr>
        <w:jc w:val="center"/>
        <w:rPr>
          <w:b/>
          <w:bCs/>
          <w:color w:val="000000"/>
          <w:spacing w:val="30"/>
          <w:sz w:val="28"/>
          <w:szCs w:val="28"/>
          <w:lang w:val="ru-RU"/>
        </w:rPr>
      </w:pPr>
      <w:r w:rsidRPr="00211422"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7678A6A4" wp14:editId="0D9DDD96">
            <wp:extent cx="421640" cy="53276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A7" w:rsidRPr="007327FD" w:rsidRDefault="006615A7" w:rsidP="006615A7">
      <w:pPr>
        <w:spacing w:before="60"/>
        <w:jc w:val="center"/>
        <w:rPr>
          <w:b/>
          <w:lang w:val="ru-RU"/>
        </w:rPr>
      </w:pPr>
      <w:r w:rsidRPr="007327FD">
        <w:rPr>
          <w:b/>
          <w:lang w:val="ru-RU"/>
        </w:rPr>
        <w:t>УКРАЇНА</w:t>
      </w:r>
    </w:p>
    <w:p w:rsidR="006615A7" w:rsidRPr="00B227BB" w:rsidRDefault="006615A7" w:rsidP="006615A7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7327FD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7327FD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7327FD">
        <w:rPr>
          <w:b/>
          <w:spacing w:val="20"/>
          <w:sz w:val="28"/>
          <w:szCs w:val="28"/>
          <w:lang w:val="ru-RU"/>
        </w:rPr>
        <w:t>ІНІСТРАЦІЯ</w:t>
      </w:r>
    </w:p>
    <w:p w:rsidR="006615A7" w:rsidRPr="00CD5235" w:rsidRDefault="006615A7" w:rsidP="006615A7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6615A7" w:rsidRPr="00B227BB" w:rsidRDefault="006615A7" w:rsidP="006615A7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615A7" w:rsidRPr="00B227BB" w:rsidTr="000B13AC">
        <w:trPr>
          <w:trHeight w:val="620"/>
        </w:trPr>
        <w:tc>
          <w:tcPr>
            <w:tcW w:w="3622" w:type="dxa"/>
          </w:tcPr>
          <w:p w:rsidR="006615A7" w:rsidRPr="00B227BB" w:rsidRDefault="006615A7" w:rsidP="000B13AC">
            <w:pPr>
              <w:spacing w:before="120"/>
              <w:rPr>
                <w:b/>
                <w:sz w:val="28"/>
                <w:szCs w:val="28"/>
              </w:rPr>
            </w:pPr>
            <w:r w:rsidRPr="00E825D7">
              <w:rPr>
                <w:sz w:val="28"/>
                <w:szCs w:val="28"/>
              </w:rPr>
              <w:t xml:space="preserve">від </w:t>
            </w:r>
            <w:r w:rsidR="00E825D7" w:rsidRPr="00E825D7">
              <w:rPr>
                <w:sz w:val="28"/>
                <w:szCs w:val="28"/>
              </w:rPr>
              <w:t>19 липня</w:t>
            </w:r>
            <w:r w:rsidRPr="00E825D7">
              <w:rPr>
                <w:sz w:val="28"/>
                <w:szCs w:val="28"/>
              </w:rPr>
              <w:t xml:space="preserve"> </w:t>
            </w:r>
            <w:r w:rsidRPr="00E97F3E">
              <w:rPr>
                <w:color w:val="000000"/>
                <w:sz w:val="28"/>
                <w:szCs w:val="28"/>
              </w:rPr>
              <w:t>2021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6615A7" w:rsidRPr="00B227BB" w:rsidRDefault="006615A7" w:rsidP="000B13A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615A7" w:rsidRPr="00B227BB" w:rsidRDefault="006615A7" w:rsidP="000B13A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E825D7">
              <w:rPr>
                <w:sz w:val="28"/>
                <w:szCs w:val="28"/>
              </w:rPr>
              <w:t xml:space="preserve">№ </w:t>
            </w:r>
            <w:r w:rsidR="00E825D7" w:rsidRPr="00E825D7">
              <w:rPr>
                <w:sz w:val="28"/>
                <w:szCs w:val="28"/>
              </w:rPr>
              <w:t>778</w:t>
            </w:r>
          </w:p>
        </w:tc>
      </w:tr>
    </w:tbl>
    <w:p w:rsidR="006615A7" w:rsidRDefault="006615A7" w:rsidP="006615A7">
      <w:pPr>
        <w:jc w:val="both"/>
        <w:rPr>
          <w:b/>
          <w:i/>
          <w:sz w:val="28"/>
          <w:szCs w:val="28"/>
        </w:rPr>
      </w:pPr>
    </w:p>
    <w:p w:rsidR="006615A7" w:rsidRPr="005A5797" w:rsidRDefault="006615A7" w:rsidP="006615A7">
      <w:pPr>
        <w:spacing w:before="120"/>
        <w:jc w:val="both"/>
        <w:rPr>
          <w:b/>
          <w:i/>
          <w:sz w:val="28"/>
          <w:szCs w:val="28"/>
        </w:rPr>
      </w:pPr>
      <w:r w:rsidRPr="00AF72D4">
        <w:rPr>
          <w:b/>
          <w:bCs/>
          <w:i/>
          <w:iCs/>
          <w:sz w:val="28"/>
          <w:szCs w:val="28"/>
        </w:rPr>
        <w:t xml:space="preserve">Про </w:t>
      </w:r>
      <w:r w:rsidRPr="005A5797">
        <w:rPr>
          <w:b/>
          <w:i/>
          <w:sz w:val="28"/>
          <w:szCs w:val="28"/>
        </w:rPr>
        <w:t xml:space="preserve">внесення змін до розпорядження </w:t>
      </w:r>
    </w:p>
    <w:p w:rsidR="006615A7" w:rsidRPr="005A5797" w:rsidRDefault="006615A7" w:rsidP="006615A7">
      <w:pPr>
        <w:jc w:val="both"/>
        <w:rPr>
          <w:b/>
          <w:i/>
          <w:sz w:val="28"/>
          <w:szCs w:val="28"/>
        </w:rPr>
      </w:pPr>
      <w:r w:rsidRPr="005A5797">
        <w:rPr>
          <w:b/>
          <w:i/>
          <w:sz w:val="28"/>
          <w:szCs w:val="28"/>
        </w:rPr>
        <w:t>голови обласної державної адміністрації</w:t>
      </w:r>
    </w:p>
    <w:p w:rsidR="006615A7" w:rsidRPr="005A5797" w:rsidRDefault="006615A7" w:rsidP="006615A7">
      <w:pPr>
        <w:jc w:val="both"/>
        <w:rPr>
          <w:b/>
          <w:i/>
          <w:sz w:val="28"/>
          <w:szCs w:val="28"/>
        </w:rPr>
      </w:pPr>
      <w:r w:rsidRPr="005A5797">
        <w:rPr>
          <w:b/>
          <w:i/>
          <w:sz w:val="28"/>
          <w:szCs w:val="28"/>
        </w:rPr>
        <w:t xml:space="preserve">від </w:t>
      </w:r>
      <w:r>
        <w:rPr>
          <w:b/>
          <w:i/>
          <w:sz w:val="28"/>
          <w:szCs w:val="28"/>
        </w:rPr>
        <w:t>14</w:t>
      </w:r>
      <w:r w:rsidRPr="005A5797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6</w:t>
      </w:r>
      <w:r w:rsidRPr="005A5797">
        <w:rPr>
          <w:b/>
          <w:i/>
          <w:sz w:val="28"/>
          <w:szCs w:val="28"/>
        </w:rPr>
        <w:t>.20</w:t>
      </w:r>
      <w:r>
        <w:rPr>
          <w:b/>
          <w:i/>
          <w:sz w:val="28"/>
          <w:szCs w:val="28"/>
        </w:rPr>
        <w:t>10</w:t>
      </w:r>
      <w:r w:rsidRPr="005A5797">
        <w:rPr>
          <w:b/>
          <w:i/>
          <w:sz w:val="28"/>
          <w:szCs w:val="28"/>
        </w:rPr>
        <w:t xml:space="preserve"> № </w:t>
      </w:r>
      <w:r>
        <w:rPr>
          <w:b/>
          <w:i/>
          <w:sz w:val="28"/>
          <w:szCs w:val="28"/>
        </w:rPr>
        <w:t>166</w:t>
      </w:r>
    </w:p>
    <w:p w:rsidR="007A6F0C" w:rsidRDefault="007A6F0C" w:rsidP="006615A7">
      <w:pPr>
        <w:ind w:right="7" w:firstLine="570"/>
        <w:jc w:val="both"/>
        <w:rPr>
          <w:sz w:val="28"/>
          <w:szCs w:val="28"/>
        </w:rPr>
      </w:pPr>
    </w:p>
    <w:p w:rsidR="006615A7" w:rsidRPr="007A6F0C" w:rsidRDefault="006615A7" w:rsidP="006615A7">
      <w:pPr>
        <w:ind w:right="7" w:firstLine="570"/>
        <w:jc w:val="both"/>
        <w:rPr>
          <w:sz w:val="28"/>
          <w:szCs w:val="28"/>
        </w:rPr>
      </w:pPr>
      <w:r w:rsidRPr="00C441BA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 кадровими змінами, що відбулися у складі </w:t>
      </w:r>
      <w:r w:rsidR="007F5F42" w:rsidRPr="007F5F42">
        <w:rPr>
          <w:sz w:val="28"/>
          <w:szCs w:val="28"/>
        </w:rPr>
        <w:t>К</w:t>
      </w:r>
      <w:r w:rsidRPr="007F5F42">
        <w:rPr>
          <w:sz w:val="28"/>
          <w:szCs w:val="28"/>
        </w:rPr>
        <w:t>омісії</w:t>
      </w:r>
      <w:r>
        <w:rPr>
          <w:sz w:val="28"/>
          <w:szCs w:val="28"/>
        </w:rPr>
        <w:t xml:space="preserve"> з присудження обласної премії імені </w:t>
      </w:r>
      <w:proofErr w:type="spellStart"/>
      <w:r w:rsidRPr="007F5F42">
        <w:rPr>
          <w:sz w:val="28"/>
          <w:szCs w:val="28"/>
        </w:rPr>
        <w:t>М.</w:t>
      </w:r>
      <w:r w:rsidR="00763FF7" w:rsidRPr="007F5F42">
        <w:rPr>
          <w:sz w:val="28"/>
          <w:szCs w:val="28"/>
        </w:rPr>
        <w:t> </w:t>
      </w:r>
      <w:proofErr w:type="spellEnd"/>
      <w:r>
        <w:rPr>
          <w:sz w:val="28"/>
          <w:szCs w:val="28"/>
        </w:rPr>
        <w:t>Коцюбинського</w:t>
      </w:r>
      <w:r w:rsidR="00763FF7">
        <w:rPr>
          <w:sz w:val="28"/>
          <w:szCs w:val="28"/>
        </w:rPr>
        <w:t>,</w:t>
      </w:r>
      <w:r>
        <w:rPr>
          <w:sz w:val="28"/>
          <w:szCs w:val="28"/>
        </w:rPr>
        <w:t xml:space="preserve"> та відповідно до Положення про обласну премію імені </w:t>
      </w:r>
      <w:proofErr w:type="spellStart"/>
      <w:r w:rsidRPr="007F5F42">
        <w:rPr>
          <w:sz w:val="28"/>
          <w:szCs w:val="28"/>
        </w:rPr>
        <w:t>М.</w:t>
      </w:r>
      <w:r w:rsidR="00763FF7" w:rsidRPr="007F5F42">
        <w:rPr>
          <w:sz w:val="28"/>
          <w:szCs w:val="28"/>
        </w:rPr>
        <w:t> </w:t>
      </w:r>
      <w:proofErr w:type="spellEnd"/>
      <w:r w:rsidR="00763FF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Коцюбинськ</w:t>
      </w:r>
      <w:proofErr w:type="spellEnd"/>
      <w:r>
        <w:rPr>
          <w:sz w:val="28"/>
          <w:szCs w:val="28"/>
        </w:rPr>
        <w:t>ого, затвердженого рішенням сесії Чернігівської обласної ради від 4 жовтня 2018 року № 14-15/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6615A7" w:rsidRDefault="006615A7" w:rsidP="00763FF7">
      <w:pPr>
        <w:tabs>
          <w:tab w:val="left" w:pos="3300"/>
        </w:tabs>
        <w:spacing w:before="120" w:after="120"/>
        <w:jc w:val="both"/>
        <w:rPr>
          <w:sz w:val="28"/>
        </w:rPr>
      </w:pPr>
      <w:r w:rsidRPr="00E46AD9">
        <w:rPr>
          <w:b/>
          <w:spacing w:val="40"/>
          <w:sz w:val="28"/>
        </w:rPr>
        <w:t>зобов’язую</w:t>
      </w:r>
      <w:r w:rsidRPr="00E46AD9">
        <w:rPr>
          <w:sz w:val="28"/>
        </w:rPr>
        <w:t>:</w:t>
      </w:r>
    </w:p>
    <w:p w:rsidR="006C64D4" w:rsidRDefault="006C64D4" w:rsidP="00763FF7">
      <w:pPr>
        <w:pStyle w:val="Iiiaeuiue"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2502765"/>
      <w:r w:rsidRPr="007F5F42">
        <w:rPr>
          <w:rFonts w:ascii="Times New Roman" w:hAnsi="Times New Roman" w:cs="Times New Roman"/>
          <w:sz w:val="28"/>
          <w:szCs w:val="28"/>
          <w:lang w:val="uk-UA"/>
        </w:rPr>
        <w:t>1. Вкл</w:t>
      </w:r>
      <w:r w:rsidR="00763FF7" w:rsidRPr="007F5F42">
        <w:rPr>
          <w:rFonts w:ascii="Times New Roman" w:hAnsi="Times New Roman" w:cs="Times New Roman"/>
          <w:sz w:val="28"/>
          <w:szCs w:val="28"/>
          <w:lang w:val="uk-UA"/>
        </w:rPr>
        <w:t xml:space="preserve">ючити до складу </w:t>
      </w:r>
      <w:r w:rsidRPr="007F5F42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присудження обласної премії </w:t>
      </w:r>
      <w:r w:rsidRPr="007F5F4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63FF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Коцюбинського, утвореного розпорядженням </w:t>
      </w:r>
      <w:r w:rsidRPr="007F5F42">
        <w:rPr>
          <w:rFonts w:ascii="Times New Roman" w:hAnsi="Times New Roman" w:cs="Times New Roman"/>
          <w:sz w:val="28"/>
          <w:szCs w:val="28"/>
          <w:lang w:val="uk-UA"/>
        </w:rPr>
        <w:t>голови облас</w:t>
      </w:r>
      <w:r w:rsidR="00763FF7" w:rsidRPr="007F5F42">
        <w:rPr>
          <w:rFonts w:ascii="Times New Roman" w:hAnsi="Times New Roman" w:cs="Times New Roman"/>
          <w:sz w:val="28"/>
          <w:szCs w:val="28"/>
          <w:lang w:val="uk-UA"/>
        </w:rPr>
        <w:t>ної державної адміністрації від</w:t>
      </w:r>
      <w:r w:rsidR="00072077" w:rsidRPr="007F5F42">
        <w:rPr>
          <w:rFonts w:ascii="Times New Roman" w:hAnsi="Times New Roman" w:cs="Times New Roman"/>
          <w:sz w:val="28"/>
          <w:szCs w:val="28"/>
          <w:lang w:val="uk-UA"/>
        </w:rPr>
        <w:t xml:space="preserve"> 14.06.2010 №166 (зі змінами), </w:t>
      </w:r>
      <w:r w:rsidR="00763FF7" w:rsidRPr="007F5F42">
        <w:rPr>
          <w:rFonts w:ascii="Times New Roman" w:hAnsi="Times New Roman" w:cs="Times New Roman"/>
          <w:sz w:val="28"/>
          <w:szCs w:val="28"/>
          <w:lang w:val="uk-UA"/>
        </w:rPr>
        <w:t xml:space="preserve">Замай Л.М. та </w:t>
      </w:r>
      <w:r w:rsidR="00072077" w:rsidRPr="007F5F42">
        <w:rPr>
          <w:rFonts w:ascii="Times New Roman" w:hAnsi="Times New Roman" w:cs="Times New Roman"/>
          <w:sz w:val="28"/>
          <w:szCs w:val="28"/>
          <w:lang w:val="uk-UA"/>
        </w:rPr>
        <w:t>Конечну О.М.</w:t>
      </w:r>
      <w:r w:rsidR="007A6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639F" w:rsidRDefault="00763FF7" w:rsidP="00763FF7">
      <w:pPr>
        <w:pStyle w:val="Iiiaeuiue"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072077" w:rsidRPr="00072077">
        <w:rPr>
          <w:rFonts w:ascii="Times New Roman" w:hAnsi="Times New Roman" w:cs="Times New Roman"/>
          <w:sz w:val="28"/>
          <w:szCs w:val="28"/>
          <w:lang w:val="uk-UA"/>
        </w:rPr>
        <w:t>Внести в додаток до розпорядження голови обласної державної адміністрації від</w:t>
      </w:r>
      <w:r w:rsidR="00072077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96639F" w:rsidRPr="0096639F">
        <w:rPr>
          <w:rFonts w:ascii="Times New Roman" w:hAnsi="Times New Roman" w:cs="Times New Roman"/>
          <w:sz w:val="28"/>
          <w:szCs w:val="28"/>
          <w:lang w:val="uk-UA"/>
        </w:rPr>
        <w:t>14.06.2010 №166</w:t>
      </w:r>
      <w:r w:rsidR="0096639F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96639F" w:rsidRPr="0096639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12FA" w:rsidRPr="0061799B">
        <w:rPr>
          <w:sz w:val="28"/>
          <w:szCs w:val="28"/>
          <w:lang w:val="uk-UA"/>
        </w:rPr>
        <w:t xml:space="preserve">Про затвердження Положення про обласну премію імені </w:t>
      </w:r>
      <w:r w:rsidR="00FF12FA" w:rsidRPr="00C803CF">
        <w:rPr>
          <w:sz w:val="28"/>
          <w:szCs w:val="28"/>
          <w:lang w:val="uk-UA"/>
        </w:rPr>
        <w:t>М.</w:t>
      </w:r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FF12FA" w:rsidRPr="0061799B">
        <w:rPr>
          <w:sz w:val="28"/>
          <w:szCs w:val="28"/>
          <w:lang w:val="uk-UA"/>
        </w:rPr>
        <w:t>Коцюбинського</w:t>
      </w:r>
      <w:r w:rsidR="00FF12FA" w:rsidRPr="006179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6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39F" w:rsidRPr="0096639F">
        <w:rPr>
          <w:rFonts w:ascii="Times New Roman" w:hAnsi="Times New Roman" w:cs="Times New Roman"/>
          <w:sz w:val="28"/>
          <w:szCs w:val="28"/>
          <w:lang w:val="uk-UA"/>
        </w:rPr>
        <w:t>такі зміни</w:t>
      </w:r>
      <w:r w:rsidR="005B27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2743" w:rsidRDefault="005B2743" w:rsidP="009A598F">
      <w:pPr>
        <w:pStyle w:val="Iiiaeuiue"/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63FF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доповнити позиці</w:t>
      </w:r>
      <w:r w:rsidR="00DD5F17">
        <w:rPr>
          <w:rFonts w:ascii="Times New Roman" w:hAnsi="Times New Roman" w:cs="Times New Roman"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9A598F" w:rsidTr="009A598F">
        <w:tc>
          <w:tcPr>
            <w:tcW w:w="4111" w:type="dxa"/>
          </w:tcPr>
          <w:p w:rsidR="009A598F" w:rsidRDefault="009A598F" w:rsidP="00D01E17">
            <w:pPr>
              <w:pStyle w:val="Iiiaeuiue"/>
              <w:tabs>
                <w:tab w:val="left" w:pos="0"/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528" w:type="dxa"/>
          </w:tcPr>
          <w:p w:rsidR="009A598F" w:rsidRDefault="009A598F" w:rsidP="009A598F">
            <w:pPr>
              <w:pStyle w:val="Iiiaeuiue"/>
              <w:tabs>
                <w:tab w:val="left" w:pos="0"/>
                <w:tab w:val="left" w:pos="291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культури і туризму, національностей та релігій Чернігівської обласної державної адміністрації;</w:t>
            </w:r>
          </w:p>
        </w:tc>
      </w:tr>
      <w:tr w:rsidR="009A598F" w:rsidTr="009A598F">
        <w:tc>
          <w:tcPr>
            <w:tcW w:w="4111" w:type="dxa"/>
          </w:tcPr>
          <w:p w:rsidR="009A598F" w:rsidRPr="00C803CF" w:rsidRDefault="009A598F" w:rsidP="00D01E17">
            <w:pPr>
              <w:pStyle w:val="Iiiaeuiue"/>
              <w:tabs>
                <w:tab w:val="left" w:pos="0"/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КОНЕЧНА</w:t>
            </w:r>
          </w:p>
          <w:p w:rsidR="009A598F" w:rsidRPr="00C803CF" w:rsidRDefault="009A598F" w:rsidP="009A598F">
            <w:pPr>
              <w:pStyle w:val="Iiiaeuiue"/>
              <w:tabs>
                <w:tab w:val="left" w:pos="0"/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Михайлівна</w:t>
            </w:r>
          </w:p>
          <w:p w:rsidR="009A598F" w:rsidRPr="00C803CF" w:rsidRDefault="009A598F" w:rsidP="00D01E17">
            <w:pPr>
              <w:pStyle w:val="Iiiaeuiue"/>
              <w:tabs>
                <w:tab w:val="left" w:pos="0"/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9A598F" w:rsidRPr="00C803CF" w:rsidRDefault="009A598F" w:rsidP="0049643E">
            <w:pPr>
              <w:pStyle w:val="Iiiaeuiue"/>
              <w:tabs>
                <w:tab w:val="left" w:pos="0"/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Чернігівського осередку Національної спілки письменників України (за згодою);</w:t>
            </w:r>
          </w:p>
        </w:tc>
      </w:tr>
    </w:tbl>
    <w:p w:rsidR="0049643E" w:rsidRDefault="0049643E" w:rsidP="009A598F">
      <w:pPr>
        <w:pStyle w:val="Iiiaeuiue"/>
        <w:tabs>
          <w:tab w:val="left" w:pos="0"/>
          <w:tab w:val="left" w:pos="2913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743" w:rsidRDefault="009A598F" w:rsidP="009A598F">
      <w:pPr>
        <w:pStyle w:val="Iiiaeuiue"/>
        <w:tabs>
          <w:tab w:val="left" w:pos="0"/>
          <w:tab w:val="left" w:pos="2913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5B2743">
        <w:rPr>
          <w:rFonts w:ascii="Times New Roman" w:hAnsi="Times New Roman" w:cs="Times New Roman"/>
          <w:sz w:val="28"/>
          <w:szCs w:val="28"/>
          <w:lang w:val="uk-UA"/>
        </w:rPr>
        <w:t>виключити позицію: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9A598F" w:rsidTr="009A598F">
        <w:tc>
          <w:tcPr>
            <w:tcW w:w="4111" w:type="dxa"/>
          </w:tcPr>
          <w:p w:rsidR="009A598F" w:rsidRDefault="009A598F" w:rsidP="00FF5FFF">
            <w:pPr>
              <w:pStyle w:val="Iiiaeuiue"/>
              <w:tabs>
                <w:tab w:val="left" w:pos="0"/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528" w:type="dxa"/>
          </w:tcPr>
          <w:p w:rsidR="009A598F" w:rsidRDefault="009A598F" w:rsidP="00FF5FFF">
            <w:pPr>
              <w:pStyle w:val="Iiiaeuiue"/>
              <w:tabs>
                <w:tab w:val="left" w:pos="0"/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 о. директора Департаменту культури і туризму, національностей та релігій Чернігівської обласної державної  адміністрації.</w:t>
            </w:r>
          </w:p>
          <w:p w:rsidR="009A598F" w:rsidRDefault="009A598F" w:rsidP="00FF5FFF">
            <w:pPr>
              <w:pStyle w:val="Iiiaeuiue"/>
              <w:tabs>
                <w:tab w:val="left" w:pos="0"/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598F" w:rsidRPr="0096639F" w:rsidRDefault="009A598F" w:rsidP="006615A7">
      <w:pPr>
        <w:pStyle w:val="Iiiaeuiu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BF48B5" w:rsidRDefault="006615A7" w:rsidP="00C803CF">
      <w:pPr>
        <w:autoSpaceDE w:val="0"/>
        <w:autoSpaceDN w:val="0"/>
        <w:jc w:val="both"/>
        <w:rPr>
          <w:b/>
          <w:sz w:val="28"/>
          <w:szCs w:val="28"/>
        </w:rPr>
      </w:pPr>
      <w:r w:rsidRPr="00AF72D4">
        <w:rPr>
          <w:sz w:val="28"/>
          <w:szCs w:val="28"/>
        </w:rPr>
        <w:t>Голова</w:t>
      </w:r>
      <w:r w:rsidRPr="00AF72D4">
        <w:rPr>
          <w:sz w:val="28"/>
          <w:szCs w:val="28"/>
        </w:rPr>
        <w:tab/>
      </w:r>
      <w:r w:rsidRPr="00AF72D4">
        <w:rPr>
          <w:sz w:val="28"/>
          <w:szCs w:val="28"/>
        </w:rPr>
        <w:tab/>
      </w:r>
      <w:r w:rsidRPr="00AF72D4">
        <w:rPr>
          <w:sz w:val="28"/>
          <w:szCs w:val="28"/>
        </w:rPr>
        <w:tab/>
      </w:r>
      <w:r w:rsidRPr="00AF72D4">
        <w:rPr>
          <w:sz w:val="28"/>
          <w:szCs w:val="28"/>
        </w:rPr>
        <w:tab/>
      </w:r>
      <w:r w:rsidRPr="00AF72D4">
        <w:rPr>
          <w:sz w:val="28"/>
          <w:szCs w:val="28"/>
        </w:rPr>
        <w:tab/>
      </w:r>
      <w:r w:rsidRPr="00AF72D4">
        <w:rPr>
          <w:sz w:val="28"/>
          <w:szCs w:val="28"/>
        </w:rPr>
        <w:tab/>
      </w:r>
      <w:r w:rsidRPr="00AF72D4">
        <w:rPr>
          <w:sz w:val="28"/>
          <w:szCs w:val="28"/>
        </w:rPr>
        <w:tab/>
        <w:t xml:space="preserve">                </w:t>
      </w:r>
      <w:r w:rsidR="009A598F">
        <w:rPr>
          <w:sz w:val="28"/>
          <w:szCs w:val="28"/>
        </w:rPr>
        <w:t xml:space="preserve">     </w:t>
      </w:r>
      <w:r w:rsidRPr="00AF72D4">
        <w:rPr>
          <w:sz w:val="28"/>
          <w:szCs w:val="28"/>
        </w:rPr>
        <w:t>Анна КОВАЛЕНКО</w:t>
      </w:r>
      <w:bookmarkStart w:id="1" w:name="_GoBack"/>
      <w:bookmarkEnd w:id="1"/>
    </w:p>
    <w:sectPr w:rsidR="00BF48B5" w:rsidSect="00763FF7">
      <w:headerReference w:type="even" r:id="rId9"/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9D" w:rsidRDefault="008F539D">
      <w:r>
        <w:separator/>
      </w:r>
    </w:p>
  </w:endnote>
  <w:endnote w:type="continuationSeparator" w:id="0">
    <w:p w:rsidR="008F539D" w:rsidRDefault="008F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9D" w:rsidRDefault="008F539D">
      <w:r>
        <w:separator/>
      </w:r>
    </w:p>
  </w:footnote>
  <w:footnote w:type="continuationSeparator" w:id="0">
    <w:p w:rsidR="008F539D" w:rsidRDefault="008F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FB" w:rsidRDefault="001F2517" w:rsidP="008715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FFB" w:rsidRDefault="008F53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1103"/>
    <w:multiLevelType w:val="hybridMultilevel"/>
    <w:tmpl w:val="21FA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62C42"/>
    <w:multiLevelType w:val="hybridMultilevel"/>
    <w:tmpl w:val="180C03F6"/>
    <w:lvl w:ilvl="0" w:tplc="5F2A4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7"/>
    <w:rsid w:val="00072077"/>
    <w:rsid w:val="00080AD9"/>
    <w:rsid w:val="000B1BE6"/>
    <w:rsid w:val="00153AC8"/>
    <w:rsid w:val="001625B0"/>
    <w:rsid w:val="001B045C"/>
    <w:rsid w:val="001D2D3B"/>
    <w:rsid w:val="001F2517"/>
    <w:rsid w:val="002C5278"/>
    <w:rsid w:val="002D26F5"/>
    <w:rsid w:val="003D26F3"/>
    <w:rsid w:val="0049643E"/>
    <w:rsid w:val="00535678"/>
    <w:rsid w:val="005B2743"/>
    <w:rsid w:val="005F727C"/>
    <w:rsid w:val="006615A7"/>
    <w:rsid w:val="006C64D4"/>
    <w:rsid w:val="00740A13"/>
    <w:rsid w:val="007474E1"/>
    <w:rsid w:val="00763FF7"/>
    <w:rsid w:val="007A6F0C"/>
    <w:rsid w:val="007F5F42"/>
    <w:rsid w:val="008F539D"/>
    <w:rsid w:val="0096639F"/>
    <w:rsid w:val="009A598F"/>
    <w:rsid w:val="00A334DF"/>
    <w:rsid w:val="00B86C06"/>
    <w:rsid w:val="00BF48B5"/>
    <w:rsid w:val="00C30F4B"/>
    <w:rsid w:val="00C803CF"/>
    <w:rsid w:val="00D01E17"/>
    <w:rsid w:val="00D969D7"/>
    <w:rsid w:val="00DD5F17"/>
    <w:rsid w:val="00DE7359"/>
    <w:rsid w:val="00E825D7"/>
    <w:rsid w:val="00F31CB9"/>
    <w:rsid w:val="00F91AD2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1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615A7"/>
    <w:pPr>
      <w:widowControl w:val="0"/>
      <w:ind w:hanging="11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6615A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615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6615A7"/>
  </w:style>
  <w:style w:type="paragraph" w:styleId="a6">
    <w:name w:val="List Paragraph"/>
    <w:basedOn w:val="a"/>
    <w:qFormat/>
    <w:rsid w:val="006615A7"/>
    <w:pPr>
      <w:ind w:left="708"/>
    </w:pPr>
    <w:rPr>
      <w:sz w:val="20"/>
      <w:szCs w:val="20"/>
    </w:rPr>
  </w:style>
  <w:style w:type="paragraph" w:customStyle="1" w:styleId="acxspmiddle">
    <w:name w:val="acxspmiddle"/>
    <w:basedOn w:val="a"/>
    <w:rsid w:val="006615A7"/>
    <w:pPr>
      <w:spacing w:before="100" w:beforeAutospacing="1" w:after="100" w:afterAutospacing="1"/>
    </w:pPr>
    <w:rPr>
      <w:lang w:val="ru-RU"/>
    </w:rPr>
  </w:style>
  <w:style w:type="paragraph" w:customStyle="1" w:styleId="acxsplast">
    <w:name w:val="acxsplast"/>
    <w:basedOn w:val="a"/>
    <w:rsid w:val="006615A7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615A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615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66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615A7"/>
    <w:pPr>
      <w:spacing w:before="100" w:beforeAutospacing="1" w:after="100" w:afterAutospacing="1"/>
    </w:pPr>
    <w:rPr>
      <w:lang w:val="ru-RU"/>
    </w:rPr>
  </w:style>
  <w:style w:type="paragraph" w:customStyle="1" w:styleId="Iiiaeuiue">
    <w:name w:val="Ii?iaeuiue"/>
    <w:rsid w:val="006615A7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5A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15A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1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615A7"/>
    <w:pPr>
      <w:widowControl w:val="0"/>
      <w:ind w:hanging="11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6615A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615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6615A7"/>
  </w:style>
  <w:style w:type="paragraph" w:styleId="a6">
    <w:name w:val="List Paragraph"/>
    <w:basedOn w:val="a"/>
    <w:qFormat/>
    <w:rsid w:val="006615A7"/>
    <w:pPr>
      <w:ind w:left="708"/>
    </w:pPr>
    <w:rPr>
      <w:sz w:val="20"/>
      <w:szCs w:val="20"/>
    </w:rPr>
  </w:style>
  <w:style w:type="paragraph" w:customStyle="1" w:styleId="acxspmiddle">
    <w:name w:val="acxspmiddle"/>
    <w:basedOn w:val="a"/>
    <w:rsid w:val="006615A7"/>
    <w:pPr>
      <w:spacing w:before="100" w:beforeAutospacing="1" w:after="100" w:afterAutospacing="1"/>
    </w:pPr>
    <w:rPr>
      <w:lang w:val="ru-RU"/>
    </w:rPr>
  </w:style>
  <w:style w:type="paragraph" w:customStyle="1" w:styleId="acxsplast">
    <w:name w:val="acxsplast"/>
    <w:basedOn w:val="a"/>
    <w:rsid w:val="006615A7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615A7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615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66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615A7"/>
    <w:pPr>
      <w:spacing w:before="100" w:beforeAutospacing="1" w:after="100" w:afterAutospacing="1"/>
    </w:pPr>
    <w:rPr>
      <w:lang w:val="ru-RU"/>
    </w:rPr>
  </w:style>
  <w:style w:type="paragraph" w:customStyle="1" w:styleId="Iiiaeuiue">
    <w:name w:val="Ii?iaeuiue"/>
    <w:rsid w:val="006615A7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5A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15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Людмила Тимощенко</cp:lastModifiedBy>
  <cp:revision>4</cp:revision>
  <dcterms:created xsi:type="dcterms:W3CDTF">2021-07-20T08:33:00Z</dcterms:created>
  <dcterms:modified xsi:type="dcterms:W3CDTF">2021-07-20T08:35:00Z</dcterms:modified>
</cp:coreProperties>
</file>