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84" w:rsidRPr="00623932" w:rsidRDefault="008C6A84" w:rsidP="008C6A84">
      <w:pPr>
        <w:ind w:left="4860"/>
        <w:rPr>
          <w:sz w:val="28"/>
          <w:szCs w:val="28"/>
        </w:rPr>
      </w:pPr>
      <w:r w:rsidRPr="00623932">
        <w:rPr>
          <w:sz w:val="28"/>
          <w:szCs w:val="28"/>
        </w:rPr>
        <w:t xml:space="preserve">Додаток </w:t>
      </w:r>
    </w:p>
    <w:p w:rsidR="008C6A84" w:rsidRPr="00623932" w:rsidRDefault="008C6A84" w:rsidP="008C6A84">
      <w:pPr>
        <w:ind w:left="4860"/>
        <w:rPr>
          <w:sz w:val="28"/>
          <w:szCs w:val="28"/>
        </w:rPr>
      </w:pPr>
      <w:r w:rsidRPr="00623932">
        <w:rPr>
          <w:sz w:val="28"/>
          <w:szCs w:val="28"/>
        </w:rPr>
        <w:t>до розпорядження голови</w:t>
      </w:r>
    </w:p>
    <w:p w:rsidR="008C6A84" w:rsidRPr="00623932" w:rsidRDefault="008C6A84" w:rsidP="008C6A84">
      <w:pPr>
        <w:ind w:left="4860"/>
        <w:rPr>
          <w:sz w:val="28"/>
          <w:szCs w:val="28"/>
        </w:rPr>
      </w:pPr>
      <w:r w:rsidRPr="00623932">
        <w:rPr>
          <w:sz w:val="28"/>
          <w:szCs w:val="28"/>
        </w:rPr>
        <w:t xml:space="preserve">обласної державної адміністрації </w:t>
      </w:r>
    </w:p>
    <w:p w:rsidR="008C6A84" w:rsidRPr="00623932" w:rsidRDefault="008C6A84" w:rsidP="008C6A84">
      <w:pPr>
        <w:ind w:left="4860"/>
        <w:rPr>
          <w:sz w:val="28"/>
          <w:szCs w:val="28"/>
        </w:rPr>
      </w:pPr>
      <w:r w:rsidRPr="00623932">
        <w:rPr>
          <w:sz w:val="28"/>
          <w:szCs w:val="28"/>
        </w:rPr>
        <w:t xml:space="preserve">від </w:t>
      </w:r>
      <w:r w:rsidR="00C14D03">
        <w:rPr>
          <w:sz w:val="28"/>
          <w:szCs w:val="28"/>
        </w:rPr>
        <w:t xml:space="preserve">11 травня </w:t>
      </w:r>
      <w:r w:rsidR="00DA40E3" w:rsidRPr="00623932">
        <w:rPr>
          <w:sz w:val="28"/>
          <w:szCs w:val="28"/>
        </w:rPr>
        <w:t xml:space="preserve">2021 року </w:t>
      </w:r>
      <w:r w:rsidRPr="00623932">
        <w:rPr>
          <w:sz w:val="28"/>
          <w:szCs w:val="28"/>
        </w:rPr>
        <w:t>№ </w:t>
      </w:r>
      <w:r w:rsidR="00C14D03">
        <w:rPr>
          <w:sz w:val="28"/>
          <w:szCs w:val="28"/>
        </w:rPr>
        <w:t>615</w:t>
      </w:r>
    </w:p>
    <w:p w:rsidR="008C6A84" w:rsidRPr="00623932" w:rsidRDefault="008C6A84" w:rsidP="008C6A84">
      <w:pPr>
        <w:ind w:left="4860"/>
        <w:rPr>
          <w:sz w:val="28"/>
          <w:szCs w:val="28"/>
        </w:rPr>
      </w:pPr>
    </w:p>
    <w:p w:rsidR="008C6A84" w:rsidRPr="00623932" w:rsidRDefault="008C6A84" w:rsidP="008C6A84">
      <w:pPr>
        <w:ind w:left="4860"/>
        <w:rPr>
          <w:sz w:val="28"/>
          <w:szCs w:val="28"/>
        </w:rPr>
      </w:pPr>
    </w:p>
    <w:p w:rsidR="008C6A84" w:rsidRPr="00623932" w:rsidRDefault="008C6A84" w:rsidP="008C6A84">
      <w:pPr>
        <w:tabs>
          <w:tab w:val="left" w:pos="4155"/>
        </w:tabs>
        <w:rPr>
          <w:sz w:val="28"/>
          <w:szCs w:val="28"/>
        </w:rPr>
      </w:pPr>
      <w:r w:rsidRPr="00623932">
        <w:tab/>
      </w:r>
      <w:r w:rsidRPr="00623932">
        <w:rPr>
          <w:sz w:val="28"/>
          <w:szCs w:val="28"/>
        </w:rPr>
        <w:t>СКЛАД</w:t>
      </w:r>
    </w:p>
    <w:p w:rsidR="008C6A84" w:rsidRPr="00623932" w:rsidRDefault="008C6A84" w:rsidP="008C6A84">
      <w:pPr>
        <w:tabs>
          <w:tab w:val="left" w:pos="4155"/>
        </w:tabs>
        <w:jc w:val="center"/>
        <w:rPr>
          <w:sz w:val="28"/>
          <w:szCs w:val="28"/>
        </w:rPr>
      </w:pPr>
      <w:r w:rsidRPr="00623932">
        <w:rPr>
          <w:sz w:val="28"/>
          <w:szCs w:val="28"/>
        </w:rPr>
        <w:t>комісії з присудження обласної премії</w:t>
      </w:r>
      <w:r w:rsidR="00C02999" w:rsidRPr="00623932">
        <w:rPr>
          <w:sz w:val="28"/>
          <w:szCs w:val="28"/>
        </w:rPr>
        <w:t xml:space="preserve"> </w:t>
      </w:r>
      <w:r w:rsidRPr="00623932">
        <w:rPr>
          <w:sz w:val="28"/>
          <w:szCs w:val="28"/>
        </w:rPr>
        <w:t xml:space="preserve">імені </w:t>
      </w:r>
      <w:r w:rsidRPr="00B60200">
        <w:rPr>
          <w:sz w:val="28"/>
          <w:szCs w:val="28"/>
        </w:rPr>
        <w:t>М.</w:t>
      </w:r>
      <w:r w:rsidR="00C02999" w:rsidRPr="00623932">
        <w:rPr>
          <w:sz w:val="28"/>
          <w:szCs w:val="28"/>
        </w:rPr>
        <w:t> </w:t>
      </w:r>
      <w:r w:rsidRPr="00623932">
        <w:rPr>
          <w:sz w:val="28"/>
          <w:szCs w:val="28"/>
        </w:rPr>
        <w:t>Коцюбинського</w:t>
      </w:r>
    </w:p>
    <w:p w:rsidR="008C6A84" w:rsidRPr="00623932" w:rsidRDefault="008C6A84" w:rsidP="008C6A84">
      <w:pPr>
        <w:jc w:val="center"/>
        <w:rPr>
          <w:b/>
          <w:sz w:val="32"/>
          <w:szCs w:val="32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8C6A84" w:rsidRPr="00623932" w:rsidTr="00567718">
        <w:tc>
          <w:tcPr>
            <w:tcW w:w="3119" w:type="dxa"/>
          </w:tcPr>
          <w:p w:rsidR="008C6A84" w:rsidRPr="00623932" w:rsidRDefault="00C02999" w:rsidP="00942779">
            <w:pPr>
              <w:pStyle w:val="a6"/>
              <w:ind w:left="-108"/>
              <w:contextualSpacing/>
              <w:rPr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>ДУМА</w:t>
            </w:r>
            <w:r w:rsidRPr="00623932">
              <w:rPr>
                <w:sz w:val="28"/>
                <w:szCs w:val="28"/>
              </w:rPr>
              <w:br/>
            </w:r>
            <w:r w:rsidR="008C6A84" w:rsidRPr="00623932">
              <w:rPr>
                <w:sz w:val="28"/>
                <w:szCs w:val="28"/>
              </w:rPr>
              <w:t>Олена Олексіївна</w:t>
            </w:r>
          </w:p>
          <w:p w:rsidR="008C6A84" w:rsidRPr="00623932" w:rsidRDefault="008C6A84" w:rsidP="00C02999">
            <w:pPr>
              <w:pStyle w:val="acxsplast"/>
              <w:numPr>
                <w:ilvl w:val="0"/>
                <w:numId w:val="1"/>
              </w:numPr>
              <w:spacing w:after="0" w:afterAutospacing="0"/>
              <w:ind w:left="-142"/>
              <w:contextualSpacing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8C6A84" w:rsidRPr="00623932" w:rsidRDefault="008C6A84" w:rsidP="0043740A">
            <w:pPr>
              <w:jc w:val="both"/>
              <w:rPr>
                <w:i/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 xml:space="preserve">заступник голови </w:t>
            </w:r>
            <w:r w:rsidR="0043740A" w:rsidRPr="0043740A">
              <w:rPr>
                <w:sz w:val="28"/>
                <w:szCs w:val="28"/>
              </w:rPr>
              <w:t>Чернігівської</w:t>
            </w:r>
            <w:r w:rsidR="0043740A" w:rsidRPr="00623932">
              <w:rPr>
                <w:sz w:val="28"/>
                <w:szCs w:val="28"/>
              </w:rPr>
              <w:t xml:space="preserve"> </w:t>
            </w:r>
            <w:r w:rsidRPr="00623932">
              <w:rPr>
                <w:sz w:val="28"/>
                <w:szCs w:val="28"/>
              </w:rPr>
              <w:t xml:space="preserve">обласної державної адміністрації, </w:t>
            </w:r>
            <w:r w:rsidRPr="00623932">
              <w:rPr>
                <w:i/>
                <w:sz w:val="28"/>
                <w:szCs w:val="28"/>
              </w:rPr>
              <w:t>голова комісії;</w:t>
            </w:r>
          </w:p>
        </w:tc>
      </w:tr>
      <w:tr w:rsidR="008C6A84" w:rsidRPr="00623932" w:rsidTr="00567718">
        <w:tc>
          <w:tcPr>
            <w:tcW w:w="3119" w:type="dxa"/>
          </w:tcPr>
          <w:p w:rsidR="000454B7" w:rsidRDefault="000454B7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ЛЕМЕШ</w:t>
            </w:r>
          </w:p>
          <w:p w:rsidR="008C6A84" w:rsidRPr="00623932" w:rsidRDefault="000454B7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Ніна Петрівна</w:t>
            </w:r>
          </w:p>
        </w:tc>
        <w:tc>
          <w:tcPr>
            <w:tcW w:w="6662" w:type="dxa"/>
          </w:tcPr>
          <w:p w:rsidR="008C6A84" w:rsidRPr="00623932" w:rsidRDefault="000454B7" w:rsidP="006239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</w:t>
            </w:r>
            <w:r w:rsidR="008C6A84" w:rsidRPr="00623932">
              <w:rPr>
                <w:sz w:val="28"/>
                <w:szCs w:val="28"/>
              </w:rPr>
              <w:t xml:space="preserve">заступник голови Чернігівської обласної ради, </w:t>
            </w:r>
            <w:r w:rsidR="008C6A84" w:rsidRPr="00623932">
              <w:rPr>
                <w:i/>
                <w:sz w:val="28"/>
                <w:szCs w:val="28"/>
              </w:rPr>
              <w:t>заступник голови комісії</w:t>
            </w:r>
            <w:r w:rsidR="008C6A84" w:rsidRPr="00623932">
              <w:rPr>
                <w:sz w:val="28"/>
                <w:szCs w:val="28"/>
              </w:rPr>
              <w:t xml:space="preserve"> (за згодою);</w:t>
            </w:r>
          </w:p>
          <w:p w:rsidR="008C6A84" w:rsidRPr="00623932" w:rsidRDefault="008C6A84" w:rsidP="00623932">
            <w:pPr>
              <w:jc w:val="both"/>
              <w:rPr>
                <w:sz w:val="28"/>
                <w:szCs w:val="28"/>
              </w:rPr>
            </w:pPr>
          </w:p>
        </w:tc>
      </w:tr>
      <w:tr w:rsidR="008C6A84" w:rsidRPr="00623932" w:rsidTr="00567718">
        <w:tc>
          <w:tcPr>
            <w:tcW w:w="3119" w:type="dxa"/>
          </w:tcPr>
          <w:p w:rsidR="008C6A84" w:rsidRPr="00623932" w:rsidRDefault="00C02999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>КОЦЮБИНСЬКА</w:t>
            </w:r>
            <w:r w:rsidRPr="00623932">
              <w:rPr>
                <w:sz w:val="28"/>
                <w:szCs w:val="28"/>
              </w:rPr>
              <w:br/>
            </w:r>
            <w:r w:rsidR="008C6A84" w:rsidRPr="00623932">
              <w:rPr>
                <w:sz w:val="28"/>
                <w:szCs w:val="28"/>
              </w:rPr>
              <w:t>Наталія Михайлівна</w:t>
            </w:r>
          </w:p>
          <w:p w:rsidR="008C6A84" w:rsidRPr="00623932" w:rsidRDefault="008C6A84" w:rsidP="00C02999">
            <w:pPr>
              <w:pStyle w:val="a6"/>
              <w:tabs>
                <w:tab w:val="left" w:pos="34"/>
              </w:tabs>
              <w:ind w:left="-108"/>
              <w:rPr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8C6A84" w:rsidRPr="00623932" w:rsidRDefault="008C6A84" w:rsidP="00623932">
            <w:pPr>
              <w:jc w:val="both"/>
              <w:rPr>
                <w:i/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>заступник директора з наукової роботи Чернігівського літературно-меморіального музею-заповідника М.М.</w:t>
            </w:r>
            <w:r w:rsidR="00FE2993">
              <w:rPr>
                <w:sz w:val="28"/>
                <w:szCs w:val="28"/>
              </w:rPr>
              <w:t> </w:t>
            </w:r>
            <w:r w:rsidRPr="00623932">
              <w:rPr>
                <w:sz w:val="28"/>
                <w:szCs w:val="28"/>
              </w:rPr>
              <w:t xml:space="preserve">Коцюбинського, </w:t>
            </w:r>
            <w:r w:rsidRPr="00623932">
              <w:rPr>
                <w:i/>
                <w:sz w:val="28"/>
                <w:szCs w:val="28"/>
              </w:rPr>
              <w:t>секретар комісії</w:t>
            </w:r>
            <w:r w:rsidR="00FE2993">
              <w:rPr>
                <w:i/>
                <w:sz w:val="28"/>
                <w:szCs w:val="28"/>
              </w:rPr>
              <w:t xml:space="preserve"> </w:t>
            </w:r>
            <w:r w:rsidR="00FE2993" w:rsidRPr="00DE6F9D">
              <w:rPr>
                <w:sz w:val="28"/>
                <w:szCs w:val="28"/>
              </w:rPr>
              <w:t>(за згодою)</w:t>
            </w:r>
            <w:r w:rsidRPr="00DE6F9D">
              <w:rPr>
                <w:sz w:val="28"/>
                <w:szCs w:val="28"/>
              </w:rPr>
              <w:t>;</w:t>
            </w:r>
          </w:p>
          <w:p w:rsidR="008C6A84" w:rsidRPr="00623932" w:rsidRDefault="008C6A84" w:rsidP="00623932">
            <w:pPr>
              <w:jc w:val="both"/>
              <w:rPr>
                <w:sz w:val="28"/>
                <w:szCs w:val="28"/>
              </w:rPr>
            </w:pPr>
          </w:p>
        </w:tc>
      </w:tr>
      <w:tr w:rsidR="008C6A84" w:rsidRPr="00623932" w:rsidTr="00567718">
        <w:tc>
          <w:tcPr>
            <w:tcW w:w="3119" w:type="dxa"/>
          </w:tcPr>
          <w:p w:rsidR="008C6A84" w:rsidRPr="00623932" w:rsidRDefault="008C6A84" w:rsidP="00C02999">
            <w:pPr>
              <w:pStyle w:val="a6"/>
              <w:tabs>
                <w:tab w:val="left" w:pos="34"/>
              </w:tabs>
              <w:ind w:left="-108"/>
              <w:rPr>
                <w:b/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>АЛІФЕРЕНКО</w:t>
            </w:r>
            <w:r w:rsidR="00C02999" w:rsidRPr="00623932">
              <w:rPr>
                <w:sz w:val="28"/>
                <w:szCs w:val="28"/>
              </w:rPr>
              <w:br/>
            </w:r>
            <w:r w:rsidRPr="00623932">
              <w:rPr>
                <w:sz w:val="28"/>
                <w:szCs w:val="28"/>
              </w:rPr>
              <w:t>Інна Михайлівна</w:t>
            </w:r>
          </w:p>
        </w:tc>
        <w:tc>
          <w:tcPr>
            <w:tcW w:w="6662" w:type="dxa"/>
          </w:tcPr>
          <w:p w:rsidR="008C6A84" w:rsidRDefault="00EE57C7" w:rsidP="006239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C6A84" w:rsidRPr="00623932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комунального закладу «</w:t>
            </w:r>
            <w:r w:rsidR="008C6A84" w:rsidRPr="00623932">
              <w:rPr>
                <w:sz w:val="28"/>
                <w:szCs w:val="28"/>
              </w:rPr>
              <w:t>Чернігівськ</w:t>
            </w:r>
            <w:r>
              <w:rPr>
                <w:sz w:val="28"/>
                <w:szCs w:val="28"/>
              </w:rPr>
              <w:t>а</w:t>
            </w:r>
            <w:r w:rsidR="008C6A84" w:rsidRPr="00623932">
              <w:rPr>
                <w:sz w:val="28"/>
                <w:szCs w:val="28"/>
              </w:rPr>
              <w:t xml:space="preserve"> обласн</w:t>
            </w:r>
            <w:r>
              <w:rPr>
                <w:sz w:val="28"/>
                <w:szCs w:val="28"/>
              </w:rPr>
              <w:t>а</w:t>
            </w:r>
            <w:r w:rsidR="008C6A84" w:rsidRPr="00623932">
              <w:rPr>
                <w:sz w:val="28"/>
                <w:szCs w:val="28"/>
              </w:rPr>
              <w:t xml:space="preserve"> універсальн</w:t>
            </w:r>
            <w:r>
              <w:rPr>
                <w:sz w:val="28"/>
                <w:szCs w:val="28"/>
              </w:rPr>
              <w:t>а</w:t>
            </w:r>
            <w:r w:rsidR="008C6A84" w:rsidRPr="00623932">
              <w:rPr>
                <w:sz w:val="28"/>
                <w:szCs w:val="28"/>
              </w:rPr>
              <w:t xml:space="preserve"> науков</w:t>
            </w:r>
            <w:r>
              <w:rPr>
                <w:sz w:val="28"/>
                <w:szCs w:val="28"/>
              </w:rPr>
              <w:t>а</w:t>
            </w:r>
            <w:r w:rsidR="008C6A84" w:rsidRPr="00623932">
              <w:rPr>
                <w:sz w:val="28"/>
                <w:szCs w:val="28"/>
              </w:rPr>
              <w:t xml:space="preserve"> бібліотек</w:t>
            </w:r>
            <w:r>
              <w:rPr>
                <w:sz w:val="28"/>
                <w:szCs w:val="28"/>
              </w:rPr>
              <w:t>а</w:t>
            </w:r>
            <w:r w:rsidR="008C6A84" w:rsidRPr="00623932">
              <w:rPr>
                <w:sz w:val="28"/>
                <w:szCs w:val="28"/>
              </w:rPr>
              <w:t xml:space="preserve"> ім</w:t>
            </w:r>
            <w:proofErr w:type="spellStart"/>
            <w:r w:rsidR="008C6A84" w:rsidRPr="00623932">
              <w:rPr>
                <w:sz w:val="28"/>
                <w:szCs w:val="28"/>
              </w:rPr>
              <w:t>.</w:t>
            </w:r>
            <w:r w:rsidR="00D326BC">
              <w:rPr>
                <w:sz w:val="28"/>
                <w:szCs w:val="28"/>
              </w:rPr>
              <w:t> </w:t>
            </w:r>
            <w:r w:rsidR="008C6A84" w:rsidRPr="00623932">
              <w:rPr>
                <w:sz w:val="28"/>
                <w:szCs w:val="28"/>
              </w:rPr>
              <w:t>В.Г.</w:t>
            </w:r>
            <w:r w:rsidR="00D326BC">
              <w:rPr>
                <w:sz w:val="28"/>
                <w:szCs w:val="28"/>
              </w:rPr>
              <w:t> </w:t>
            </w:r>
            <w:r w:rsidR="008C6A84" w:rsidRPr="00623932">
              <w:rPr>
                <w:sz w:val="28"/>
                <w:szCs w:val="28"/>
              </w:rPr>
              <w:t>Корол</w:t>
            </w:r>
            <w:proofErr w:type="spellEnd"/>
            <w:r w:rsidR="008C6A84" w:rsidRPr="00623932">
              <w:rPr>
                <w:sz w:val="28"/>
                <w:szCs w:val="28"/>
              </w:rPr>
              <w:t>енка</w:t>
            </w:r>
            <w:r>
              <w:rPr>
                <w:sz w:val="28"/>
                <w:szCs w:val="28"/>
              </w:rPr>
              <w:t>»</w:t>
            </w:r>
            <w:r w:rsidR="008C6A84" w:rsidRPr="00623932">
              <w:rPr>
                <w:sz w:val="28"/>
                <w:szCs w:val="28"/>
              </w:rPr>
              <w:t xml:space="preserve"> (за згодою);</w:t>
            </w:r>
          </w:p>
          <w:p w:rsidR="00CB2AA7" w:rsidRPr="00623932" w:rsidRDefault="00CB2AA7" w:rsidP="00623932">
            <w:pPr>
              <w:jc w:val="both"/>
              <w:rPr>
                <w:sz w:val="28"/>
                <w:szCs w:val="28"/>
              </w:rPr>
            </w:pPr>
          </w:p>
        </w:tc>
      </w:tr>
      <w:tr w:rsidR="006D215D" w:rsidRPr="00623932" w:rsidTr="00567718">
        <w:tc>
          <w:tcPr>
            <w:tcW w:w="3119" w:type="dxa"/>
          </w:tcPr>
          <w:p w:rsidR="006D215D" w:rsidRPr="00623932" w:rsidRDefault="006D215D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  <w:r w:rsidRPr="00623932">
              <w:rPr>
                <w:sz w:val="16"/>
                <w:szCs w:val="16"/>
              </w:rPr>
              <w:t xml:space="preserve"> </w:t>
            </w:r>
            <w:r w:rsidRPr="00623932">
              <w:rPr>
                <w:sz w:val="28"/>
                <w:szCs w:val="28"/>
              </w:rPr>
              <w:t>ВОВК</w:t>
            </w:r>
            <w:r w:rsidRPr="00623932">
              <w:rPr>
                <w:sz w:val="28"/>
                <w:szCs w:val="28"/>
              </w:rPr>
              <w:br/>
              <w:t>Сергій Миколайович</w:t>
            </w:r>
          </w:p>
          <w:p w:rsidR="006D215D" w:rsidRPr="00623932" w:rsidRDefault="006D215D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</w:p>
          <w:p w:rsidR="006D215D" w:rsidRPr="00623932" w:rsidRDefault="006D215D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>ЗАМАЙ</w:t>
            </w:r>
            <w:r w:rsidRPr="00623932">
              <w:rPr>
                <w:sz w:val="28"/>
                <w:szCs w:val="28"/>
              </w:rPr>
              <w:br/>
              <w:t>Людмила Михайлівна</w:t>
            </w:r>
          </w:p>
          <w:p w:rsidR="006D215D" w:rsidRPr="00623932" w:rsidRDefault="006D215D" w:rsidP="00C02999">
            <w:pPr>
              <w:pStyle w:val="a6"/>
              <w:tabs>
                <w:tab w:val="left" w:pos="34"/>
              </w:tabs>
              <w:ind w:left="-108"/>
              <w:rPr>
                <w:sz w:val="16"/>
                <w:szCs w:val="16"/>
              </w:rPr>
            </w:pPr>
          </w:p>
        </w:tc>
        <w:tc>
          <w:tcPr>
            <w:tcW w:w="6662" w:type="dxa"/>
          </w:tcPr>
          <w:p w:rsidR="006D215D" w:rsidRPr="00623932" w:rsidRDefault="006D215D" w:rsidP="00623932">
            <w:pPr>
              <w:jc w:val="both"/>
              <w:rPr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>головний диригент академічного ансамблю пісні і танцю «</w:t>
            </w:r>
            <w:proofErr w:type="spellStart"/>
            <w:r w:rsidRPr="00623932">
              <w:rPr>
                <w:sz w:val="28"/>
                <w:szCs w:val="28"/>
              </w:rPr>
              <w:t>Сіверські</w:t>
            </w:r>
            <w:proofErr w:type="spellEnd"/>
            <w:r w:rsidRPr="00623932">
              <w:rPr>
                <w:sz w:val="28"/>
                <w:szCs w:val="28"/>
              </w:rPr>
              <w:t xml:space="preserve"> клейноди» (за згодою);</w:t>
            </w:r>
          </w:p>
          <w:p w:rsidR="006D215D" w:rsidRPr="00623932" w:rsidRDefault="006D215D" w:rsidP="00623932">
            <w:pPr>
              <w:jc w:val="both"/>
              <w:rPr>
                <w:sz w:val="28"/>
                <w:szCs w:val="28"/>
              </w:rPr>
            </w:pPr>
          </w:p>
          <w:p w:rsidR="006D215D" w:rsidRPr="00623932" w:rsidRDefault="006D215D" w:rsidP="00623932">
            <w:pPr>
              <w:jc w:val="both"/>
              <w:rPr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 xml:space="preserve">в. о. директора Департаменту культури і туризму, національностей та релігій </w:t>
            </w:r>
            <w:r w:rsidRPr="00DE6F9D">
              <w:rPr>
                <w:sz w:val="28"/>
                <w:szCs w:val="28"/>
              </w:rPr>
              <w:t>Чернігівської</w:t>
            </w:r>
            <w:r>
              <w:rPr>
                <w:sz w:val="28"/>
                <w:szCs w:val="28"/>
              </w:rPr>
              <w:t xml:space="preserve"> </w:t>
            </w:r>
            <w:r w:rsidRPr="00623932">
              <w:rPr>
                <w:sz w:val="28"/>
                <w:szCs w:val="28"/>
              </w:rPr>
              <w:t>обласної державної адміністрації;</w:t>
            </w:r>
          </w:p>
          <w:p w:rsidR="006D215D" w:rsidRPr="00623932" w:rsidRDefault="006D215D" w:rsidP="00623932">
            <w:pPr>
              <w:jc w:val="both"/>
              <w:rPr>
                <w:sz w:val="28"/>
                <w:szCs w:val="28"/>
              </w:rPr>
            </w:pPr>
          </w:p>
        </w:tc>
      </w:tr>
      <w:tr w:rsidR="006D215D" w:rsidRPr="00623932" w:rsidTr="00567718">
        <w:tc>
          <w:tcPr>
            <w:tcW w:w="3119" w:type="dxa"/>
          </w:tcPr>
          <w:p w:rsidR="006D215D" w:rsidRPr="00623932" w:rsidRDefault="006D215D" w:rsidP="00C02999">
            <w:pPr>
              <w:pStyle w:val="a6"/>
              <w:tabs>
                <w:tab w:val="left" w:pos="34"/>
              </w:tabs>
              <w:ind w:left="-108"/>
            </w:pPr>
            <w:r w:rsidRPr="00623932">
              <w:rPr>
                <w:sz w:val="16"/>
                <w:szCs w:val="16"/>
              </w:rPr>
              <w:t xml:space="preserve"> </w:t>
            </w:r>
            <w:r w:rsidRPr="00623932">
              <w:rPr>
                <w:sz w:val="28"/>
                <w:szCs w:val="28"/>
              </w:rPr>
              <w:t>ІВАНОВ</w:t>
            </w:r>
            <w:r w:rsidRPr="00623932">
              <w:rPr>
                <w:sz w:val="28"/>
                <w:szCs w:val="28"/>
              </w:rPr>
              <w:br/>
              <w:t>Дмитро Йосипович</w:t>
            </w:r>
          </w:p>
        </w:tc>
        <w:tc>
          <w:tcPr>
            <w:tcW w:w="6662" w:type="dxa"/>
          </w:tcPr>
          <w:p w:rsidR="006D215D" w:rsidRPr="00623932" w:rsidRDefault="006D215D" w:rsidP="00623932">
            <w:pPr>
              <w:jc w:val="both"/>
              <w:rPr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>письменник, головний редактор обласної газети «Гарт»</w:t>
            </w:r>
            <w:r>
              <w:rPr>
                <w:sz w:val="28"/>
                <w:szCs w:val="28"/>
              </w:rPr>
              <w:t xml:space="preserve"> </w:t>
            </w:r>
            <w:r w:rsidRPr="00623932">
              <w:rPr>
                <w:sz w:val="28"/>
                <w:szCs w:val="28"/>
              </w:rPr>
              <w:t>(за згодою);</w:t>
            </w:r>
          </w:p>
          <w:p w:rsidR="006D215D" w:rsidRPr="00623932" w:rsidRDefault="006D215D" w:rsidP="00623932">
            <w:pPr>
              <w:jc w:val="both"/>
              <w:rPr>
                <w:sz w:val="28"/>
                <w:szCs w:val="28"/>
              </w:rPr>
            </w:pPr>
          </w:p>
        </w:tc>
      </w:tr>
      <w:tr w:rsidR="006D215D" w:rsidRPr="00623932" w:rsidTr="00567718">
        <w:tc>
          <w:tcPr>
            <w:tcW w:w="3119" w:type="dxa"/>
          </w:tcPr>
          <w:p w:rsidR="006D215D" w:rsidRPr="00623932" w:rsidRDefault="006D215D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>КОЦЮБИНСЬКИЙ</w:t>
            </w:r>
            <w:r w:rsidRPr="00623932">
              <w:rPr>
                <w:sz w:val="28"/>
                <w:szCs w:val="28"/>
              </w:rPr>
              <w:br/>
              <w:t>Ігор Юлійович</w:t>
            </w:r>
          </w:p>
          <w:p w:rsidR="006D215D" w:rsidRDefault="006D215D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</w:p>
          <w:p w:rsidR="006D215D" w:rsidRPr="00623932" w:rsidRDefault="006D215D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</w:p>
          <w:p w:rsidR="006D215D" w:rsidRPr="00623932" w:rsidRDefault="006D215D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>КРАВЧУК</w:t>
            </w:r>
            <w:r w:rsidRPr="00623932">
              <w:rPr>
                <w:sz w:val="28"/>
                <w:szCs w:val="28"/>
              </w:rPr>
              <w:br/>
              <w:t xml:space="preserve">Юрій Федорович </w:t>
            </w:r>
          </w:p>
          <w:p w:rsidR="006D215D" w:rsidRDefault="006D215D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</w:p>
          <w:p w:rsidR="006D215D" w:rsidRPr="00623932" w:rsidRDefault="006D215D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>ЛАТІНА</w:t>
            </w:r>
            <w:r w:rsidRPr="00623932">
              <w:rPr>
                <w:sz w:val="28"/>
                <w:szCs w:val="28"/>
              </w:rPr>
              <w:br/>
              <w:t>Лариса Олександрівна</w:t>
            </w:r>
          </w:p>
        </w:tc>
        <w:tc>
          <w:tcPr>
            <w:tcW w:w="6662" w:type="dxa"/>
          </w:tcPr>
          <w:p w:rsidR="006D215D" w:rsidRPr="00623932" w:rsidRDefault="006D215D" w:rsidP="00623932">
            <w:pPr>
              <w:jc w:val="both"/>
              <w:rPr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>директор Чернігівського літературно-меморіального музею-заповідника М.М.</w:t>
            </w:r>
            <w:r>
              <w:rPr>
                <w:sz w:val="28"/>
                <w:szCs w:val="28"/>
              </w:rPr>
              <w:t> </w:t>
            </w:r>
            <w:r w:rsidRPr="00623932">
              <w:rPr>
                <w:sz w:val="28"/>
                <w:szCs w:val="28"/>
              </w:rPr>
              <w:t>Коцюбинського</w:t>
            </w:r>
            <w:r>
              <w:rPr>
                <w:sz w:val="28"/>
                <w:szCs w:val="28"/>
              </w:rPr>
              <w:t xml:space="preserve"> </w:t>
            </w:r>
            <w:r w:rsidRPr="00DE6F9D">
              <w:rPr>
                <w:sz w:val="28"/>
                <w:szCs w:val="28"/>
              </w:rPr>
              <w:t>(за згодою)</w:t>
            </w:r>
            <w:r w:rsidRPr="00623932">
              <w:rPr>
                <w:sz w:val="28"/>
                <w:szCs w:val="28"/>
              </w:rPr>
              <w:t>;</w:t>
            </w:r>
          </w:p>
          <w:p w:rsidR="006D215D" w:rsidRPr="00623932" w:rsidRDefault="006D215D" w:rsidP="00623932">
            <w:pPr>
              <w:jc w:val="both"/>
              <w:rPr>
                <w:sz w:val="28"/>
                <w:szCs w:val="28"/>
              </w:rPr>
            </w:pPr>
          </w:p>
          <w:p w:rsidR="006D215D" w:rsidRPr="00623932" w:rsidRDefault="006D215D" w:rsidP="00623932">
            <w:pPr>
              <w:jc w:val="both"/>
              <w:rPr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>директор-художній керівник</w:t>
            </w:r>
            <w:r w:rsidR="005A1326">
              <w:rPr>
                <w:sz w:val="28"/>
                <w:szCs w:val="28"/>
              </w:rPr>
              <w:t xml:space="preserve"> комунального закладу «</w:t>
            </w:r>
            <w:r w:rsidRPr="00623932">
              <w:rPr>
                <w:sz w:val="28"/>
                <w:szCs w:val="28"/>
              </w:rPr>
              <w:t>Чернігівськ</w:t>
            </w:r>
            <w:r w:rsidR="005A1326">
              <w:rPr>
                <w:sz w:val="28"/>
                <w:szCs w:val="28"/>
              </w:rPr>
              <w:t>ий</w:t>
            </w:r>
            <w:r w:rsidRPr="00623932">
              <w:rPr>
                <w:sz w:val="28"/>
                <w:szCs w:val="28"/>
              </w:rPr>
              <w:t xml:space="preserve"> обласн</w:t>
            </w:r>
            <w:r w:rsidR="005A1326">
              <w:rPr>
                <w:sz w:val="28"/>
                <w:szCs w:val="28"/>
              </w:rPr>
              <w:t>ий</w:t>
            </w:r>
            <w:r w:rsidRPr="00623932">
              <w:rPr>
                <w:sz w:val="28"/>
                <w:szCs w:val="28"/>
              </w:rPr>
              <w:t xml:space="preserve"> молодіжн</w:t>
            </w:r>
            <w:r w:rsidR="005A1326">
              <w:rPr>
                <w:sz w:val="28"/>
                <w:szCs w:val="28"/>
              </w:rPr>
              <w:t>ий</w:t>
            </w:r>
            <w:r w:rsidRPr="00623932">
              <w:rPr>
                <w:sz w:val="28"/>
                <w:szCs w:val="28"/>
              </w:rPr>
              <w:t xml:space="preserve"> театр</w:t>
            </w:r>
            <w:r w:rsidR="005A1326">
              <w:rPr>
                <w:sz w:val="28"/>
                <w:szCs w:val="28"/>
              </w:rPr>
              <w:t>» Чернігівської обласної ради</w:t>
            </w:r>
            <w:r w:rsidRPr="00623932">
              <w:rPr>
                <w:sz w:val="28"/>
                <w:szCs w:val="28"/>
              </w:rPr>
              <w:t xml:space="preserve"> (за згодою);</w:t>
            </w:r>
          </w:p>
          <w:p w:rsidR="006D215D" w:rsidRPr="00623932" w:rsidRDefault="006D215D" w:rsidP="00623932">
            <w:pPr>
              <w:jc w:val="both"/>
              <w:rPr>
                <w:sz w:val="28"/>
                <w:szCs w:val="28"/>
              </w:rPr>
            </w:pPr>
          </w:p>
          <w:p w:rsidR="006D215D" w:rsidRDefault="006D215D" w:rsidP="0095556C">
            <w:pPr>
              <w:jc w:val="both"/>
              <w:rPr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 xml:space="preserve">начальник відділу розвитку туризму та музейної роботи Департаменту культури і туризму, </w:t>
            </w:r>
            <w:r w:rsidRPr="00623932">
              <w:rPr>
                <w:sz w:val="28"/>
                <w:szCs w:val="28"/>
              </w:rPr>
              <w:lastRenderedPageBreak/>
              <w:t xml:space="preserve">національностей та релігій </w:t>
            </w:r>
            <w:r w:rsidRPr="00DE6F9D">
              <w:rPr>
                <w:sz w:val="28"/>
                <w:szCs w:val="28"/>
              </w:rPr>
              <w:t>Чернігівської</w:t>
            </w:r>
            <w:r>
              <w:rPr>
                <w:sz w:val="28"/>
                <w:szCs w:val="28"/>
              </w:rPr>
              <w:t xml:space="preserve"> </w:t>
            </w:r>
            <w:r w:rsidRPr="00623932">
              <w:rPr>
                <w:sz w:val="28"/>
                <w:szCs w:val="28"/>
              </w:rPr>
              <w:t>обласної державної адміністрації;</w:t>
            </w:r>
          </w:p>
          <w:p w:rsidR="00564EDE" w:rsidRPr="00623932" w:rsidRDefault="00564EDE" w:rsidP="0095556C">
            <w:pPr>
              <w:jc w:val="both"/>
              <w:rPr>
                <w:sz w:val="28"/>
                <w:szCs w:val="28"/>
              </w:rPr>
            </w:pPr>
          </w:p>
        </w:tc>
      </w:tr>
      <w:tr w:rsidR="006D215D" w:rsidRPr="00623932" w:rsidTr="00567718">
        <w:tc>
          <w:tcPr>
            <w:tcW w:w="3119" w:type="dxa"/>
          </w:tcPr>
          <w:p w:rsidR="006D215D" w:rsidRPr="00623932" w:rsidRDefault="006D215D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lastRenderedPageBreak/>
              <w:t>МОРОЗ</w:t>
            </w:r>
            <w:r w:rsidRPr="00623932">
              <w:rPr>
                <w:sz w:val="28"/>
                <w:szCs w:val="28"/>
              </w:rPr>
              <w:br/>
              <w:t>Володимир Іванович</w:t>
            </w:r>
          </w:p>
          <w:p w:rsidR="006D215D" w:rsidRPr="00623932" w:rsidRDefault="006D215D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</w:p>
          <w:p w:rsidR="006D215D" w:rsidRDefault="006D215D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</w:p>
          <w:p w:rsidR="006D215D" w:rsidRPr="00623932" w:rsidRDefault="006D215D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>МУКВИЧ</w:t>
            </w:r>
            <w:r w:rsidRPr="00623932">
              <w:rPr>
                <w:sz w:val="28"/>
                <w:szCs w:val="28"/>
              </w:rPr>
              <w:br/>
              <w:t>Юрій Миколайович</w:t>
            </w:r>
          </w:p>
          <w:p w:rsidR="006D215D" w:rsidRDefault="006D215D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</w:p>
          <w:p w:rsidR="006D215D" w:rsidRPr="00623932" w:rsidRDefault="006D215D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</w:p>
          <w:p w:rsidR="006D215D" w:rsidRPr="00623932" w:rsidRDefault="006D215D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</w:p>
          <w:p w:rsidR="006D215D" w:rsidRPr="00623932" w:rsidRDefault="006D215D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  <w:r w:rsidRPr="00B60200">
              <w:rPr>
                <w:sz w:val="28"/>
                <w:szCs w:val="28"/>
              </w:rPr>
              <w:t>СОБІЯНСЬКИЙ</w:t>
            </w:r>
            <w:r w:rsidRPr="00623932">
              <w:rPr>
                <w:sz w:val="28"/>
                <w:szCs w:val="28"/>
              </w:rPr>
              <w:br/>
              <w:t>Віктор Дмитрович</w:t>
            </w:r>
          </w:p>
          <w:p w:rsidR="006D215D" w:rsidRPr="00623932" w:rsidRDefault="006D215D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D215D" w:rsidRPr="00623932" w:rsidRDefault="006D215D" w:rsidP="00623932">
            <w:pPr>
              <w:jc w:val="both"/>
              <w:rPr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>голова Чернігівського обласного осередку Національної спілки майстрів народного мистецтва України (за згодою);</w:t>
            </w:r>
          </w:p>
          <w:p w:rsidR="006D215D" w:rsidRPr="00623932" w:rsidRDefault="006D215D" w:rsidP="00623932">
            <w:pPr>
              <w:jc w:val="both"/>
              <w:rPr>
                <w:sz w:val="28"/>
                <w:szCs w:val="28"/>
              </w:rPr>
            </w:pPr>
          </w:p>
          <w:p w:rsidR="006D215D" w:rsidRPr="00623932" w:rsidRDefault="006D215D" w:rsidP="00623932">
            <w:pPr>
              <w:jc w:val="both"/>
              <w:rPr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 xml:space="preserve">генеральний директор-художній керівник </w:t>
            </w:r>
            <w:r w:rsidR="003B17AD">
              <w:rPr>
                <w:sz w:val="28"/>
                <w:szCs w:val="28"/>
              </w:rPr>
              <w:t>комунального закладу «</w:t>
            </w:r>
            <w:r w:rsidRPr="00623932">
              <w:rPr>
                <w:sz w:val="28"/>
                <w:szCs w:val="28"/>
              </w:rPr>
              <w:t>Ніжинськ</w:t>
            </w:r>
            <w:r w:rsidR="003B17AD">
              <w:rPr>
                <w:sz w:val="28"/>
                <w:szCs w:val="28"/>
              </w:rPr>
              <w:t>ий</w:t>
            </w:r>
            <w:r w:rsidRPr="00623932">
              <w:rPr>
                <w:sz w:val="28"/>
                <w:szCs w:val="28"/>
              </w:rPr>
              <w:t xml:space="preserve"> академічн</w:t>
            </w:r>
            <w:r w:rsidR="003B17AD">
              <w:rPr>
                <w:sz w:val="28"/>
                <w:szCs w:val="28"/>
              </w:rPr>
              <w:t>ий</w:t>
            </w:r>
            <w:r w:rsidRPr="00623932">
              <w:rPr>
                <w:sz w:val="28"/>
                <w:szCs w:val="28"/>
              </w:rPr>
              <w:t xml:space="preserve"> українськ</w:t>
            </w:r>
            <w:r w:rsidR="003B17AD">
              <w:rPr>
                <w:sz w:val="28"/>
                <w:szCs w:val="28"/>
              </w:rPr>
              <w:t>ий</w:t>
            </w:r>
            <w:r w:rsidRPr="00623932">
              <w:rPr>
                <w:sz w:val="28"/>
                <w:szCs w:val="28"/>
              </w:rPr>
              <w:t xml:space="preserve"> драматичн</w:t>
            </w:r>
            <w:r w:rsidR="003B17AD">
              <w:rPr>
                <w:sz w:val="28"/>
                <w:szCs w:val="28"/>
              </w:rPr>
              <w:t>ий</w:t>
            </w:r>
            <w:r w:rsidRPr="00623932">
              <w:rPr>
                <w:sz w:val="28"/>
                <w:szCs w:val="28"/>
              </w:rPr>
              <w:t xml:space="preserve"> театр ім.М.М.</w:t>
            </w:r>
            <w:r>
              <w:rPr>
                <w:sz w:val="28"/>
                <w:szCs w:val="28"/>
              </w:rPr>
              <w:t> </w:t>
            </w:r>
            <w:r w:rsidRPr="00623932">
              <w:rPr>
                <w:sz w:val="28"/>
                <w:szCs w:val="28"/>
              </w:rPr>
              <w:t>Коцюбинського</w:t>
            </w:r>
            <w:r w:rsidR="003B17AD">
              <w:rPr>
                <w:sz w:val="28"/>
                <w:szCs w:val="28"/>
              </w:rPr>
              <w:t>»</w:t>
            </w:r>
            <w:r w:rsidRPr="00623932">
              <w:rPr>
                <w:sz w:val="28"/>
                <w:szCs w:val="28"/>
              </w:rPr>
              <w:t xml:space="preserve"> (за згодою);</w:t>
            </w:r>
          </w:p>
          <w:p w:rsidR="006D215D" w:rsidRPr="00623932" w:rsidRDefault="006D215D" w:rsidP="00623932">
            <w:pPr>
              <w:jc w:val="both"/>
              <w:rPr>
                <w:sz w:val="28"/>
                <w:szCs w:val="28"/>
              </w:rPr>
            </w:pPr>
          </w:p>
          <w:p w:rsidR="006D215D" w:rsidRPr="00623932" w:rsidRDefault="006D215D" w:rsidP="00623932">
            <w:pPr>
              <w:jc w:val="both"/>
              <w:rPr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 xml:space="preserve">радник голови </w:t>
            </w:r>
            <w:r w:rsidRPr="00B60200">
              <w:rPr>
                <w:sz w:val="28"/>
                <w:szCs w:val="28"/>
              </w:rPr>
              <w:t>Чернігівської обласної державної адміністрації на громадських засадах з питань культури;</w:t>
            </w:r>
          </w:p>
          <w:p w:rsidR="006D215D" w:rsidRPr="00623932" w:rsidRDefault="006D215D" w:rsidP="00623932">
            <w:pPr>
              <w:jc w:val="both"/>
              <w:rPr>
                <w:sz w:val="28"/>
                <w:szCs w:val="28"/>
              </w:rPr>
            </w:pPr>
          </w:p>
        </w:tc>
      </w:tr>
      <w:tr w:rsidR="006D215D" w:rsidRPr="00623932" w:rsidTr="00567718">
        <w:tc>
          <w:tcPr>
            <w:tcW w:w="3119" w:type="dxa"/>
          </w:tcPr>
          <w:p w:rsidR="006D215D" w:rsidRPr="00623932" w:rsidRDefault="00066279" w:rsidP="00C02999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</w:t>
            </w:r>
            <w:r w:rsidR="006D215D" w:rsidRPr="00623932">
              <w:rPr>
                <w:sz w:val="28"/>
                <w:szCs w:val="28"/>
              </w:rPr>
              <w:t xml:space="preserve">СИЛЕВСЬКИЙ </w:t>
            </w:r>
            <w:r w:rsidR="006D215D" w:rsidRPr="00623932">
              <w:rPr>
                <w:sz w:val="28"/>
                <w:szCs w:val="28"/>
              </w:rPr>
              <w:br/>
              <w:t xml:space="preserve">Віталій </w:t>
            </w:r>
            <w:proofErr w:type="spellStart"/>
            <w:r w:rsidR="006D215D" w:rsidRPr="00623932">
              <w:rPr>
                <w:sz w:val="28"/>
                <w:szCs w:val="28"/>
              </w:rPr>
              <w:t>Галійович</w:t>
            </w:r>
            <w:proofErr w:type="spellEnd"/>
          </w:p>
          <w:p w:rsidR="006D215D" w:rsidRPr="00623932" w:rsidRDefault="006D215D" w:rsidP="00C02999">
            <w:pPr>
              <w:pStyle w:val="a6"/>
              <w:tabs>
                <w:tab w:val="left" w:pos="34"/>
              </w:tabs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6D215D" w:rsidRDefault="006D215D" w:rsidP="00623932">
            <w:pPr>
              <w:jc w:val="both"/>
              <w:rPr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>голова Чернігівської обласної організації Національної спілки художників України ( за згодою);</w:t>
            </w:r>
          </w:p>
          <w:p w:rsidR="006D215D" w:rsidRPr="00623932" w:rsidRDefault="006D215D" w:rsidP="00623932">
            <w:pPr>
              <w:jc w:val="both"/>
              <w:rPr>
                <w:sz w:val="28"/>
                <w:szCs w:val="28"/>
              </w:rPr>
            </w:pPr>
          </w:p>
        </w:tc>
      </w:tr>
      <w:tr w:rsidR="006D215D" w:rsidRPr="00623932" w:rsidTr="00567718">
        <w:tc>
          <w:tcPr>
            <w:tcW w:w="3119" w:type="dxa"/>
          </w:tcPr>
          <w:p w:rsidR="006D215D" w:rsidRPr="00623932" w:rsidRDefault="006D215D" w:rsidP="00567718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>СУХОВЕРСЬКИЙ</w:t>
            </w:r>
            <w:r>
              <w:rPr>
                <w:sz w:val="28"/>
                <w:szCs w:val="28"/>
              </w:rPr>
              <w:br/>
              <w:t xml:space="preserve">Володимир </w:t>
            </w:r>
            <w:r w:rsidRPr="00623932">
              <w:rPr>
                <w:sz w:val="28"/>
                <w:szCs w:val="28"/>
              </w:rPr>
              <w:t>Михайлович</w:t>
            </w:r>
          </w:p>
          <w:p w:rsidR="006D215D" w:rsidRPr="00623932" w:rsidRDefault="006D215D" w:rsidP="00C02999">
            <w:pPr>
              <w:pStyle w:val="a6"/>
              <w:tabs>
                <w:tab w:val="left" w:pos="34"/>
              </w:tabs>
              <w:ind w:left="0" w:hanging="108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D215D" w:rsidRPr="00623932" w:rsidRDefault="00144AD4" w:rsidP="006239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D215D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комунального закладу «</w:t>
            </w:r>
            <w:r w:rsidR="006D215D">
              <w:rPr>
                <w:sz w:val="28"/>
                <w:szCs w:val="28"/>
              </w:rPr>
              <w:t xml:space="preserve"> </w:t>
            </w:r>
            <w:r w:rsidR="006D215D" w:rsidRPr="00B60200">
              <w:rPr>
                <w:sz w:val="28"/>
                <w:szCs w:val="28"/>
              </w:rPr>
              <w:t>Чернігівськ</w:t>
            </w:r>
            <w:r>
              <w:rPr>
                <w:sz w:val="28"/>
                <w:szCs w:val="28"/>
              </w:rPr>
              <w:t>ий</w:t>
            </w:r>
            <w:r w:rsidR="006D215D" w:rsidRPr="00B60200">
              <w:rPr>
                <w:sz w:val="28"/>
                <w:szCs w:val="28"/>
              </w:rPr>
              <w:t xml:space="preserve"> фахов</w:t>
            </w:r>
            <w:r>
              <w:rPr>
                <w:sz w:val="28"/>
                <w:szCs w:val="28"/>
              </w:rPr>
              <w:t>ий</w:t>
            </w:r>
            <w:r w:rsidR="006D215D" w:rsidRPr="00B60200">
              <w:rPr>
                <w:sz w:val="28"/>
                <w:szCs w:val="28"/>
              </w:rPr>
              <w:t xml:space="preserve"> музичн</w:t>
            </w:r>
            <w:r>
              <w:rPr>
                <w:sz w:val="28"/>
                <w:szCs w:val="28"/>
              </w:rPr>
              <w:t>ий</w:t>
            </w:r>
            <w:r w:rsidR="006D215D" w:rsidRPr="00B60200">
              <w:rPr>
                <w:sz w:val="28"/>
                <w:szCs w:val="28"/>
              </w:rPr>
              <w:t xml:space="preserve"> коледж ім</w:t>
            </w:r>
            <w:proofErr w:type="spellStart"/>
            <w:r w:rsidR="006D215D" w:rsidRPr="00B60200">
              <w:rPr>
                <w:sz w:val="28"/>
                <w:szCs w:val="28"/>
              </w:rPr>
              <w:t>. Л.М. Ревуць</w:t>
            </w:r>
            <w:proofErr w:type="spellEnd"/>
            <w:r w:rsidR="006D215D" w:rsidRPr="00B60200">
              <w:rPr>
                <w:sz w:val="28"/>
                <w:szCs w:val="28"/>
              </w:rPr>
              <w:t>кого</w:t>
            </w:r>
            <w:r>
              <w:rPr>
                <w:sz w:val="28"/>
                <w:szCs w:val="28"/>
              </w:rPr>
              <w:t>» Чернігівської обласної ради</w:t>
            </w:r>
            <w:r w:rsidR="006D215D" w:rsidRPr="00623932">
              <w:rPr>
                <w:sz w:val="28"/>
                <w:szCs w:val="28"/>
              </w:rPr>
              <w:t>, голова обласного відділення Національної Всеукраїнської музичної спілки</w:t>
            </w:r>
            <w:r w:rsidR="006D215D">
              <w:rPr>
                <w:sz w:val="28"/>
                <w:szCs w:val="28"/>
              </w:rPr>
              <w:t xml:space="preserve"> </w:t>
            </w:r>
            <w:r w:rsidR="006D215D" w:rsidRPr="00623932">
              <w:rPr>
                <w:sz w:val="28"/>
                <w:szCs w:val="28"/>
              </w:rPr>
              <w:t>(за згодою)</w:t>
            </w:r>
            <w:r w:rsidR="006D215D">
              <w:rPr>
                <w:sz w:val="28"/>
                <w:szCs w:val="28"/>
              </w:rPr>
              <w:t>;</w:t>
            </w:r>
          </w:p>
          <w:p w:rsidR="006D215D" w:rsidRPr="00623932" w:rsidRDefault="006D215D" w:rsidP="00623932">
            <w:pPr>
              <w:jc w:val="both"/>
              <w:rPr>
                <w:sz w:val="28"/>
                <w:szCs w:val="28"/>
              </w:rPr>
            </w:pPr>
          </w:p>
        </w:tc>
      </w:tr>
      <w:tr w:rsidR="006D215D" w:rsidRPr="00623932" w:rsidTr="00567718">
        <w:tc>
          <w:tcPr>
            <w:tcW w:w="3119" w:type="dxa"/>
          </w:tcPr>
          <w:p w:rsidR="006D215D" w:rsidRPr="00623932" w:rsidRDefault="006D215D" w:rsidP="00567718">
            <w:pPr>
              <w:pStyle w:val="a6"/>
              <w:tabs>
                <w:tab w:val="left" w:pos="34"/>
              </w:tabs>
              <w:ind w:left="-108"/>
              <w:rPr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>ТКАЧ</w:t>
            </w:r>
            <w:r>
              <w:rPr>
                <w:sz w:val="28"/>
                <w:szCs w:val="28"/>
              </w:rPr>
              <w:br/>
            </w:r>
            <w:r w:rsidRPr="00623932">
              <w:rPr>
                <w:sz w:val="28"/>
                <w:szCs w:val="28"/>
              </w:rPr>
              <w:t>Михайло Михайлович</w:t>
            </w:r>
          </w:p>
        </w:tc>
        <w:tc>
          <w:tcPr>
            <w:tcW w:w="6662" w:type="dxa"/>
          </w:tcPr>
          <w:p w:rsidR="006D215D" w:rsidRPr="00623932" w:rsidRDefault="006D215D" w:rsidP="00623932">
            <w:pPr>
              <w:jc w:val="both"/>
              <w:rPr>
                <w:sz w:val="28"/>
                <w:szCs w:val="28"/>
              </w:rPr>
            </w:pPr>
            <w:r w:rsidRPr="00623932">
              <w:rPr>
                <w:sz w:val="28"/>
                <w:szCs w:val="28"/>
              </w:rPr>
              <w:t xml:space="preserve">письменник, </w:t>
            </w:r>
            <w:r>
              <w:rPr>
                <w:sz w:val="28"/>
                <w:szCs w:val="28"/>
              </w:rPr>
              <w:t xml:space="preserve">головний редактор </w:t>
            </w:r>
            <w:r w:rsidRPr="00623932">
              <w:rPr>
                <w:sz w:val="28"/>
                <w:szCs w:val="28"/>
              </w:rPr>
              <w:t>журналу «Літературний Чернігів» (за згодою).</w:t>
            </w:r>
          </w:p>
        </w:tc>
      </w:tr>
    </w:tbl>
    <w:p w:rsidR="008C6A84" w:rsidRPr="00623932" w:rsidRDefault="008C6A84" w:rsidP="00C02999">
      <w:pPr>
        <w:jc w:val="center"/>
        <w:rPr>
          <w:sz w:val="28"/>
          <w:szCs w:val="28"/>
        </w:rPr>
      </w:pPr>
    </w:p>
    <w:p w:rsidR="008C6A84" w:rsidRDefault="008C6A84" w:rsidP="008C6A84"/>
    <w:p w:rsidR="00144AD4" w:rsidRPr="00623932" w:rsidRDefault="00144AD4" w:rsidP="008C6A84"/>
    <w:p w:rsidR="008C6A84" w:rsidRPr="00623932" w:rsidRDefault="008C6A84" w:rsidP="00C02999">
      <w:pPr>
        <w:jc w:val="both"/>
        <w:rPr>
          <w:sz w:val="28"/>
          <w:szCs w:val="28"/>
        </w:rPr>
      </w:pPr>
      <w:r w:rsidRPr="00623932">
        <w:rPr>
          <w:sz w:val="28"/>
          <w:szCs w:val="28"/>
        </w:rPr>
        <w:t>В.</w:t>
      </w:r>
      <w:r w:rsidR="00DA40E3" w:rsidRPr="00623932">
        <w:rPr>
          <w:sz w:val="28"/>
          <w:szCs w:val="28"/>
        </w:rPr>
        <w:t> </w:t>
      </w:r>
      <w:r w:rsidRPr="00623932">
        <w:rPr>
          <w:sz w:val="28"/>
          <w:szCs w:val="28"/>
        </w:rPr>
        <w:t>о.</w:t>
      </w:r>
      <w:r w:rsidR="00DA40E3" w:rsidRPr="00623932">
        <w:rPr>
          <w:sz w:val="28"/>
          <w:szCs w:val="28"/>
        </w:rPr>
        <w:t xml:space="preserve"> </w:t>
      </w:r>
      <w:r w:rsidRPr="00623932">
        <w:rPr>
          <w:sz w:val="28"/>
          <w:szCs w:val="28"/>
        </w:rPr>
        <w:t>директора Департаменту культури і туризму,</w:t>
      </w:r>
    </w:p>
    <w:p w:rsidR="008C6A84" w:rsidRPr="00623932" w:rsidRDefault="008C6A84" w:rsidP="00C02999">
      <w:pPr>
        <w:jc w:val="both"/>
        <w:rPr>
          <w:sz w:val="28"/>
          <w:szCs w:val="28"/>
        </w:rPr>
      </w:pPr>
      <w:r w:rsidRPr="00623932">
        <w:rPr>
          <w:sz w:val="28"/>
          <w:szCs w:val="28"/>
        </w:rPr>
        <w:t xml:space="preserve">національностей та релігій </w:t>
      </w:r>
    </w:p>
    <w:p w:rsidR="008C6A84" w:rsidRPr="00623932" w:rsidRDefault="008C6A84" w:rsidP="00C02999">
      <w:pPr>
        <w:jc w:val="both"/>
        <w:rPr>
          <w:b/>
          <w:sz w:val="28"/>
        </w:rPr>
      </w:pPr>
      <w:r w:rsidRPr="00623932">
        <w:rPr>
          <w:sz w:val="28"/>
          <w:szCs w:val="28"/>
        </w:rPr>
        <w:t>обласної державної адміністрації</w:t>
      </w:r>
      <w:r w:rsidR="00C02999" w:rsidRPr="00623932">
        <w:rPr>
          <w:b/>
          <w:sz w:val="28"/>
        </w:rPr>
        <w:t xml:space="preserve"> </w:t>
      </w:r>
      <w:r w:rsidR="00C02999" w:rsidRPr="00623932">
        <w:rPr>
          <w:b/>
          <w:sz w:val="28"/>
        </w:rPr>
        <w:tab/>
      </w:r>
      <w:r w:rsidR="00C02999" w:rsidRPr="00623932">
        <w:rPr>
          <w:b/>
          <w:sz w:val="28"/>
        </w:rPr>
        <w:tab/>
      </w:r>
      <w:r w:rsidR="00C02999" w:rsidRPr="00623932">
        <w:rPr>
          <w:b/>
          <w:sz w:val="28"/>
        </w:rPr>
        <w:tab/>
      </w:r>
      <w:r w:rsidR="00C02999" w:rsidRPr="00623932">
        <w:rPr>
          <w:b/>
          <w:sz w:val="28"/>
        </w:rPr>
        <w:tab/>
        <w:t xml:space="preserve">              </w:t>
      </w:r>
      <w:r w:rsidRPr="00623932">
        <w:rPr>
          <w:sz w:val="28"/>
        </w:rPr>
        <w:t>Людмила ЗАМАЙ</w:t>
      </w:r>
    </w:p>
    <w:p w:rsidR="008C6A84" w:rsidRPr="00623932" w:rsidRDefault="008C6A84" w:rsidP="008C6A84">
      <w:pPr>
        <w:ind w:hanging="851"/>
        <w:jc w:val="both"/>
        <w:rPr>
          <w:rFonts w:ascii="UkrainianKudriashov" w:hAnsi="UkrainianKudriashov"/>
          <w:b/>
          <w:sz w:val="28"/>
          <w:szCs w:val="26"/>
        </w:rPr>
      </w:pPr>
    </w:p>
    <w:p w:rsidR="008C6A84" w:rsidRPr="00623932" w:rsidRDefault="008C6A84" w:rsidP="008C6A84">
      <w:pPr>
        <w:tabs>
          <w:tab w:val="left" w:pos="7995"/>
        </w:tabs>
        <w:ind w:left="-851" w:hanging="851"/>
        <w:rPr>
          <w:sz w:val="28"/>
          <w:szCs w:val="28"/>
        </w:rPr>
      </w:pPr>
      <w:bookmarkStart w:id="0" w:name="_GoBack"/>
      <w:bookmarkEnd w:id="0"/>
    </w:p>
    <w:sectPr w:rsidR="008C6A84" w:rsidRPr="00623932" w:rsidSect="00C14D03"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007" w:rsidRDefault="00946007" w:rsidP="002E7A62">
      <w:r>
        <w:separator/>
      </w:r>
    </w:p>
  </w:endnote>
  <w:endnote w:type="continuationSeparator" w:id="0">
    <w:p w:rsidR="00946007" w:rsidRDefault="00946007" w:rsidP="002E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Kudriashov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007" w:rsidRDefault="00946007" w:rsidP="002E7A62">
      <w:r>
        <w:separator/>
      </w:r>
    </w:p>
  </w:footnote>
  <w:footnote w:type="continuationSeparator" w:id="0">
    <w:p w:rsidR="00946007" w:rsidRDefault="00946007" w:rsidP="002E7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1103"/>
    <w:multiLevelType w:val="hybridMultilevel"/>
    <w:tmpl w:val="21FAC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62C42"/>
    <w:multiLevelType w:val="hybridMultilevel"/>
    <w:tmpl w:val="180C03F6"/>
    <w:lvl w:ilvl="0" w:tplc="5F2A4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84"/>
    <w:rsid w:val="00021042"/>
    <w:rsid w:val="000454B7"/>
    <w:rsid w:val="00066279"/>
    <w:rsid w:val="000A3A7B"/>
    <w:rsid w:val="00144AD4"/>
    <w:rsid w:val="001E68CE"/>
    <w:rsid w:val="002E7A62"/>
    <w:rsid w:val="002F0744"/>
    <w:rsid w:val="00360666"/>
    <w:rsid w:val="00397765"/>
    <w:rsid w:val="003B17AD"/>
    <w:rsid w:val="004071EE"/>
    <w:rsid w:val="0043740A"/>
    <w:rsid w:val="0055538C"/>
    <w:rsid w:val="00564EDE"/>
    <w:rsid w:val="00567718"/>
    <w:rsid w:val="005A1326"/>
    <w:rsid w:val="0062239A"/>
    <w:rsid w:val="00623932"/>
    <w:rsid w:val="006B1C5B"/>
    <w:rsid w:val="006D215D"/>
    <w:rsid w:val="00810C87"/>
    <w:rsid w:val="008528E0"/>
    <w:rsid w:val="008C6A84"/>
    <w:rsid w:val="00942779"/>
    <w:rsid w:val="00946007"/>
    <w:rsid w:val="0095427A"/>
    <w:rsid w:val="0095556C"/>
    <w:rsid w:val="009741EE"/>
    <w:rsid w:val="009C0ED1"/>
    <w:rsid w:val="009F6134"/>
    <w:rsid w:val="00B16BC7"/>
    <w:rsid w:val="00B60200"/>
    <w:rsid w:val="00C02999"/>
    <w:rsid w:val="00C14D03"/>
    <w:rsid w:val="00C436D4"/>
    <w:rsid w:val="00CB2933"/>
    <w:rsid w:val="00CB2AA7"/>
    <w:rsid w:val="00CC53E9"/>
    <w:rsid w:val="00CF35D5"/>
    <w:rsid w:val="00D06E24"/>
    <w:rsid w:val="00D326BC"/>
    <w:rsid w:val="00DA40E3"/>
    <w:rsid w:val="00DE6F9D"/>
    <w:rsid w:val="00EB771D"/>
    <w:rsid w:val="00EE34A1"/>
    <w:rsid w:val="00EE57C7"/>
    <w:rsid w:val="00F12377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6A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6A8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8C6A84"/>
  </w:style>
  <w:style w:type="paragraph" w:styleId="a6">
    <w:name w:val="List Paragraph"/>
    <w:basedOn w:val="a"/>
    <w:qFormat/>
    <w:rsid w:val="008C6A84"/>
    <w:pPr>
      <w:ind w:left="708"/>
    </w:pPr>
    <w:rPr>
      <w:sz w:val="20"/>
      <w:szCs w:val="20"/>
    </w:rPr>
  </w:style>
  <w:style w:type="paragraph" w:customStyle="1" w:styleId="acxspmiddle">
    <w:name w:val="acxspmiddle"/>
    <w:basedOn w:val="a"/>
    <w:rsid w:val="008C6A84"/>
    <w:pPr>
      <w:spacing w:before="100" w:beforeAutospacing="1" w:after="100" w:afterAutospacing="1"/>
    </w:pPr>
    <w:rPr>
      <w:lang w:val="ru-RU"/>
    </w:rPr>
  </w:style>
  <w:style w:type="paragraph" w:customStyle="1" w:styleId="acxsplast">
    <w:name w:val="acxsplast"/>
    <w:basedOn w:val="a"/>
    <w:rsid w:val="008C6A84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8C6A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6A8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8C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8C6A84"/>
    <w:pPr>
      <w:spacing w:before="100" w:beforeAutospacing="1" w:after="100" w:afterAutospacing="1"/>
    </w:pPr>
    <w:rPr>
      <w:lang w:val="ru-RU"/>
    </w:rPr>
  </w:style>
  <w:style w:type="paragraph" w:styleId="a9">
    <w:name w:val="footer"/>
    <w:basedOn w:val="a"/>
    <w:link w:val="aa"/>
    <w:uiPriority w:val="99"/>
    <w:unhideWhenUsed/>
    <w:rsid w:val="002E7A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7A6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DE6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F9D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6A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6A8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8C6A84"/>
  </w:style>
  <w:style w:type="paragraph" w:styleId="a6">
    <w:name w:val="List Paragraph"/>
    <w:basedOn w:val="a"/>
    <w:qFormat/>
    <w:rsid w:val="008C6A84"/>
    <w:pPr>
      <w:ind w:left="708"/>
    </w:pPr>
    <w:rPr>
      <w:sz w:val="20"/>
      <w:szCs w:val="20"/>
    </w:rPr>
  </w:style>
  <w:style w:type="paragraph" w:customStyle="1" w:styleId="acxspmiddle">
    <w:name w:val="acxspmiddle"/>
    <w:basedOn w:val="a"/>
    <w:rsid w:val="008C6A84"/>
    <w:pPr>
      <w:spacing w:before="100" w:beforeAutospacing="1" w:after="100" w:afterAutospacing="1"/>
    </w:pPr>
    <w:rPr>
      <w:lang w:val="ru-RU"/>
    </w:rPr>
  </w:style>
  <w:style w:type="paragraph" w:customStyle="1" w:styleId="acxsplast">
    <w:name w:val="acxsplast"/>
    <w:basedOn w:val="a"/>
    <w:rsid w:val="008C6A84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8C6A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6A8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8C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8C6A84"/>
    <w:pPr>
      <w:spacing w:before="100" w:beforeAutospacing="1" w:after="100" w:afterAutospacing="1"/>
    </w:pPr>
    <w:rPr>
      <w:lang w:val="ru-RU"/>
    </w:rPr>
  </w:style>
  <w:style w:type="paragraph" w:styleId="a9">
    <w:name w:val="footer"/>
    <w:basedOn w:val="a"/>
    <w:link w:val="aa"/>
    <w:uiPriority w:val="99"/>
    <w:unhideWhenUsed/>
    <w:rsid w:val="002E7A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7A6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DE6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F9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1670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Vitalii</dc:creator>
  <cp:lastModifiedBy>Протокольна Частина</cp:lastModifiedBy>
  <cp:revision>2</cp:revision>
  <cp:lastPrinted>2021-04-28T13:47:00Z</cp:lastPrinted>
  <dcterms:created xsi:type="dcterms:W3CDTF">2021-05-12T06:10:00Z</dcterms:created>
  <dcterms:modified xsi:type="dcterms:W3CDTF">2021-05-12T06:10:00Z</dcterms:modified>
</cp:coreProperties>
</file>