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70CD6" w14:textId="77777777" w:rsidR="00493548" w:rsidRPr="005F4917" w:rsidRDefault="00493548" w:rsidP="00493548">
      <w:pPr>
        <w:spacing w:before="60"/>
        <w:jc w:val="center"/>
        <w:rPr>
          <w:b/>
          <w:sz w:val="24"/>
          <w:szCs w:val="24"/>
          <w:lang w:val="ru-RU"/>
        </w:rPr>
      </w:pPr>
      <w:r w:rsidRPr="005F4917">
        <w:rPr>
          <w:b/>
          <w:sz w:val="24"/>
          <w:szCs w:val="24"/>
          <w:lang w:val="ru-RU"/>
        </w:rPr>
        <w:t>УКРАЇНА</w:t>
      </w:r>
    </w:p>
    <w:p w14:paraId="68345A3C" w14:textId="77777777" w:rsidR="00493548" w:rsidRPr="00B227BB" w:rsidRDefault="00493548" w:rsidP="00493548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5F4917">
        <w:rPr>
          <w:b/>
          <w:spacing w:val="20"/>
          <w:sz w:val="28"/>
          <w:szCs w:val="28"/>
          <w:lang w:val="ru-RU"/>
        </w:rPr>
        <w:t>ЧЕРНІГІВСЬКА ОБЛАСНА ДЕРЖАВНА АДМІНІСТРАЦІЯ</w:t>
      </w:r>
    </w:p>
    <w:p w14:paraId="3B76B099" w14:textId="77777777" w:rsidR="00493548" w:rsidRPr="00CD5235" w:rsidRDefault="00493548" w:rsidP="00493548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14:paraId="5361C0A3" w14:textId="77777777" w:rsidR="00493548" w:rsidRPr="00B227BB" w:rsidRDefault="00493548" w:rsidP="00493548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493548" w:rsidRPr="00B227BB" w14:paraId="76AEFC41" w14:textId="77777777" w:rsidTr="005958F3">
        <w:trPr>
          <w:trHeight w:val="620"/>
        </w:trPr>
        <w:tc>
          <w:tcPr>
            <w:tcW w:w="3622" w:type="dxa"/>
          </w:tcPr>
          <w:p w14:paraId="68280BFF" w14:textId="5818FD42" w:rsidR="00493548" w:rsidRPr="00B227BB" w:rsidRDefault="00493548" w:rsidP="00C73F37">
            <w:pPr>
              <w:spacing w:before="120"/>
              <w:rPr>
                <w:b/>
                <w:sz w:val="28"/>
                <w:szCs w:val="28"/>
              </w:rPr>
            </w:pPr>
            <w:r w:rsidRPr="00C73F37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C73F37" w:rsidRPr="00C73F37">
              <w:rPr>
                <w:color w:val="000000" w:themeColor="text1"/>
                <w:sz w:val="28"/>
                <w:szCs w:val="28"/>
              </w:rPr>
              <w:t>15 січня</w:t>
            </w:r>
            <w:r w:rsidRPr="00C73F37">
              <w:rPr>
                <w:color w:val="000000" w:themeColor="text1"/>
                <w:sz w:val="28"/>
                <w:szCs w:val="28"/>
              </w:rPr>
              <w:t xml:space="preserve"> 202</w:t>
            </w:r>
            <w:r w:rsidR="00EE0C78" w:rsidRPr="00C73F37">
              <w:rPr>
                <w:color w:val="000000" w:themeColor="text1"/>
                <w:sz w:val="28"/>
                <w:szCs w:val="28"/>
              </w:rPr>
              <w:t>1</w:t>
            </w:r>
            <w:r w:rsidRPr="00C73F37">
              <w:rPr>
                <w:color w:val="000000" w:themeColor="text1"/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14:paraId="63612D38" w14:textId="77777777" w:rsidR="00493548" w:rsidRPr="00B227BB" w:rsidRDefault="00493548" w:rsidP="005958F3">
            <w:pPr>
              <w:spacing w:before="120"/>
              <w:jc w:val="center"/>
              <w:rPr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14:paraId="2210B9A7" w14:textId="047845B9" w:rsidR="00493548" w:rsidRPr="00B227BB" w:rsidRDefault="00493548" w:rsidP="00C73F37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C73F37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C73F37" w:rsidRPr="00C73F37">
              <w:rPr>
                <w:color w:val="000000" w:themeColor="text1"/>
                <w:sz w:val="28"/>
                <w:szCs w:val="28"/>
              </w:rPr>
              <w:t>31</w:t>
            </w:r>
          </w:p>
        </w:tc>
      </w:tr>
    </w:tbl>
    <w:p w14:paraId="3210397B" w14:textId="77777777" w:rsidR="00493548" w:rsidRDefault="00493548" w:rsidP="00493548">
      <w:pPr>
        <w:rPr>
          <w:sz w:val="28"/>
          <w:szCs w:val="28"/>
        </w:rPr>
      </w:pPr>
    </w:p>
    <w:p w14:paraId="337A04DE" w14:textId="77777777" w:rsidR="00493548" w:rsidRPr="005F4917" w:rsidRDefault="00493548" w:rsidP="00493548">
      <w:pPr>
        <w:pStyle w:val="20"/>
        <w:shd w:val="clear" w:color="auto" w:fill="auto"/>
        <w:spacing w:line="240" w:lineRule="auto"/>
        <w:ind w:left="23" w:hanging="20"/>
        <w:rPr>
          <w:rStyle w:val="2"/>
          <w:rFonts w:ascii="Times New Roman" w:hAnsi="Times New Roman" w:cs="Times New Roman"/>
          <w:b/>
          <w:i/>
          <w:spacing w:val="0"/>
          <w:sz w:val="28"/>
          <w:szCs w:val="28"/>
          <w:lang w:eastAsia="uk-UA"/>
        </w:rPr>
      </w:pPr>
      <w:r w:rsidRPr="005F4917">
        <w:rPr>
          <w:rStyle w:val="2"/>
          <w:rFonts w:ascii="Times New Roman" w:hAnsi="Times New Roman" w:cs="Times New Roman"/>
          <w:b/>
          <w:i/>
          <w:spacing w:val="0"/>
          <w:sz w:val="28"/>
          <w:szCs w:val="28"/>
          <w:lang w:eastAsia="uk-UA"/>
        </w:rPr>
        <w:t>Про затвердження проекту</w:t>
      </w:r>
    </w:p>
    <w:p w14:paraId="6B1982AD" w14:textId="77777777" w:rsidR="00493548" w:rsidRPr="00DE117E" w:rsidRDefault="00493548" w:rsidP="00493548">
      <w:pPr>
        <w:pStyle w:val="20"/>
        <w:shd w:val="clear" w:color="auto" w:fill="auto"/>
        <w:spacing w:line="240" w:lineRule="auto"/>
        <w:ind w:left="23" w:hanging="20"/>
        <w:rPr>
          <w:rStyle w:val="2"/>
          <w:bCs/>
          <w:iCs/>
          <w:spacing w:val="0"/>
          <w:sz w:val="28"/>
          <w:szCs w:val="28"/>
          <w:lang w:eastAsia="uk-UA"/>
        </w:rPr>
      </w:pPr>
      <w:r w:rsidRPr="005F4917">
        <w:rPr>
          <w:rStyle w:val="2"/>
          <w:rFonts w:ascii="Times New Roman" w:hAnsi="Times New Roman" w:cs="Times New Roman"/>
          <w:b/>
          <w:i/>
          <w:spacing w:val="0"/>
          <w:sz w:val="28"/>
          <w:szCs w:val="28"/>
          <w:lang w:eastAsia="uk-UA"/>
        </w:rPr>
        <w:t>землеустрою</w:t>
      </w:r>
      <w:r w:rsidRPr="00DE117E">
        <w:rPr>
          <w:rStyle w:val="2"/>
          <w:bCs/>
          <w:iCs/>
          <w:spacing w:val="0"/>
          <w:sz w:val="28"/>
          <w:szCs w:val="28"/>
          <w:lang w:eastAsia="uk-UA"/>
        </w:rPr>
        <w:t xml:space="preserve"> </w:t>
      </w:r>
    </w:p>
    <w:p w14:paraId="4CB7125F" w14:textId="77777777" w:rsidR="00493548" w:rsidRPr="00776A0F" w:rsidRDefault="00493548" w:rsidP="00493548">
      <w:pPr>
        <w:rPr>
          <w:sz w:val="28"/>
        </w:rPr>
      </w:pPr>
    </w:p>
    <w:p w14:paraId="2648932A" w14:textId="0516500D" w:rsidR="00493548" w:rsidRPr="00DE117E" w:rsidRDefault="00493548" w:rsidP="00493548">
      <w:pPr>
        <w:spacing w:after="120"/>
        <w:ind w:firstLine="567"/>
        <w:jc w:val="both"/>
        <w:rPr>
          <w:sz w:val="28"/>
          <w:szCs w:val="28"/>
        </w:rPr>
      </w:pPr>
      <w:r w:rsidRPr="008F3942">
        <w:rPr>
          <w:sz w:val="28"/>
          <w:szCs w:val="28"/>
        </w:rPr>
        <w:t xml:space="preserve">Відповідно до статей 122, </w:t>
      </w:r>
      <w:r>
        <w:rPr>
          <w:sz w:val="28"/>
          <w:szCs w:val="28"/>
        </w:rPr>
        <w:t>186</w:t>
      </w:r>
      <w:r w:rsidRPr="008F3942">
        <w:rPr>
          <w:sz w:val="28"/>
          <w:szCs w:val="28"/>
        </w:rPr>
        <w:t xml:space="preserve"> Земельного кодексу України, враховуючи розпорядження голови Чернігівської обласної державної адміністрації від </w:t>
      </w:r>
      <w:r>
        <w:rPr>
          <w:sz w:val="28"/>
          <w:szCs w:val="28"/>
        </w:rPr>
        <w:t>24.04</w:t>
      </w:r>
      <w:r w:rsidRPr="00580AD8">
        <w:rPr>
          <w:sz w:val="28"/>
          <w:szCs w:val="28"/>
        </w:rPr>
        <w:t>.2019 № </w:t>
      </w:r>
      <w:r>
        <w:rPr>
          <w:sz w:val="28"/>
          <w:szCs w:val="28"/>
        </w:rPr>
        <w:t>237</w:t>
      </w:r>
      <w:r w:rsidRPr="008F3942">
        <w:rPr>
          <w:sz w:val="28"/>
          <w:szCs w:val="28"/>
        </w:rPr>
        <w:t xml:space="preserve"> «Про розроб</w:t>
      </w:r>
      <w:r>
        <w:rPr>
          <w:sz w:val="28"/>
          <w:szCs w:val="28"/>
        </w:rPr>
        <w:t>ку</w:t>
      </w:r>
      <w:r w:rsidRPr="008F3942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проекту землеустрою»,</w:t>
      </w:r>
    </w:p>
    <w:p w14:paraId="49428521" w14:textId="77777777" w:rsidR="00493548" w:rsidRDefault="00493548" w:rsidP="00493548">
      <w:pPr>
        <w:spacing w:after="120"/>
        <w:rPr>
          <w:rStyle w:val="a8"/>
          <w:color w:val="000000"/>
          <w:sz w:val="28"/>
          <w:szCs w:val="28"/>
          <w:lang w:eastAsia="uk-UA"/>
        </w:rPr>
      </w:pPr>
      <w:r w:rsidRPr="000F204C">
        <w:rPr>
          <w:rStyle w:val="a8"/>
          <w:b/>
          <w:color w:val="000000"/>
          <w:spacing w:val="40"/>
          <w:sz w:val="28"/>
          <w:szCs w:val="28"/>
          <w:lang w:eastAsia="uk-UA"/>
        </w:rPr>
        <w:t>зобов’язую</w:t>
      </w:r>
      <w:r w:rsidRPr="000F204C">
        <w:rPr>
          <w:rStyle w:val="a8"/>
          <w:color w:val="000000"/>
          <w:sz w:val="28"/>
          <w:szCs w:val="28"/>
          <w:lang w:eastAsia="uk-UA"/>
        </w:rPr>
        <w:t>:</w:t>
      </w:r>
    </w:p>
    <w:p w14:paraId="17FA18C9" w14:textId="5D93D6E8" w:rsidR="00493548" w:rsidRDefault="00493548" w:rsidP="00493548">
      <w:pPr>
        <w:tabs>
          <w:tab w:val="num" w:pos="2062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1.</w:t>
      </w:r>
      <w:r w:rsidRPr="00D50391">
        <w:rPr>
          <w:sz w:val="28"/>
          <w:szCs w:val="28"/>
          <w:lang w:eastAsia="uk-UA"/>
        </w:rPr>
        <w:t> </w:t>
      </w:r>
      <w:r w:rsidRPr="00D50391">
        <w:rPr>
          <w:sz w:val="28"/>
          <w:szCs w:val="28"/>
        </w:rPr>
        <w:t>Затвердити</w:t>
      </w:r>
      <w:r w:rsidRPr="0063206E">
        <w:rPr>
          <w:sz w:val="28"/>
          <w:szCs w:val="28"/>
          <w:lang w:val="ru-RU"/>
        </w:rPr>
        <w:t xml:space="preserve"> проект</w:t>
      </w:r>
      <w:r w:rsidRPr="00D50391">
        <w:rPr>
          <w:sz w:val="28"/>
          <w:szCs w:val="28"/>
        </w:rPr>
        <w:t xml:space="preserve"> землеустрою щодо відведення земельної ділянки </w:t>
      </w:r>
      <w:r>
        <w:rPr>
          <w:sz w:val="28"/>
          <w:szCs w:val="28"/>
        </w:rPr>
        <w:t xml:space="preserve">державної власності водного фонду з метою подальшого продажу права оренди на конкурентних засадах для рибогосподарських потреб (код КВЦПЗ 10.07) </w:t>
      </w:r>
      <w:r w:rsidRPr="00D50391">
        <w:rPr>
          <w:sz w:val="28"/>
          <w:szCs w:val="28"/>
        </w:rPr>
        <w:t>загальною площею</w:t>
      </w:r>
      <w:r w:rsidRPr="006320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0,6118 </w:t>
      </w:r>
      <w:r w:rsidRPr="0063206E">
        <w:rPr>
          <w:sz w:val="28"/>
          <w:szCs w:val="28"/>
          <w:lang w:val="ru-RU"/>
        </w:rPr>
        <w:t xml:space="preserve">га </w:t>
      </w:r>
      <w:r>
        <w:rPr>
          <w:sz w:val="28"/>
          <w:szCs w:val="28"/>
        </w:rPr>
        <w:t xml:space="preserve">за рахунок земель державної власності (землі запасу) в адміністративних межах (за межами населеного пункту) </w:t>
      </w:r>
      <w:proofErr w:type="spellStart"/>
      <w:r>
        <w:rPr>
          <w:sz w:val="28"/>
          <w:szCs w:val="28"/>
        </w:rPr>
        <w:t>Хорошеозерської</w:t>
      </w:r>
      <w:proofErr w:type="spellEnd"/>
      <w:r>
        <w:rPr>
          <w:sz w:val="28"/>
          <w:szCs w:val="28"/>
        </w:rPr>
        <w:t xml:space="preserve"> сільської ради </w:t>
      </w:r>
      <w:proofErr w:type="spellStart"/>
      <w:r>
        <w:rPr>
          <w:sz w:val="28"/>
          <w:szCs w:val="28"/>
        </w:rPr>
        <w:t>Борзнянського</w:t>
      </w:r>
      <w:proofErr w:type="spellEnd"/>
      <w:r>
        <w:rPr>
          <w:sz w:val="28"/>
          <w:szCs w:val="28"/>
        </w:rPr>
        <w:t xml:space="preserve"> району Чернігівської області </w:t>
      </w:r>
      <w:r>
        <w:rPr>
          <w:sz w:val="28"/>
          <w:szCs w:val="28"/>
          <w:lang w:val="ru-RU"/>
        </w:rPr>
        <w:t>(</w:t>
      </w:r>
      <w:r>
        <w:rPr>
          <w:sz w:val="28"/>
          <w:szCs w:val="28"/>
        </w:rPr>
        <w:t xml:space="preserve">кадастровий номер 7420888800:04:000:2137). </w:t>
      </w:r>
    </w:p>
    <w:p w14:paraId="709589AB" w14:textId="77777777" w:rsidR="00493548" w:rsidRPr="004B2973" w:rsidRDefault="00493548" w:rsidP="00493548">
      <w:pPr>
        <w:tabs>
          <w:tab w:val="num" w:pos="2062"/>
        </w:tabs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2</w:t>
      </w:r>
      <w:r w:rsidRPr="00053F66">
        <w:rPr>
          <w:sz w:val="28"/>
          <w:szCs w:val="28"/>
          <w:lang w:eastAsia="uk-UA"/>
        </w:rPr>
        <w:t>. </w:t>
      </w:r>
      <w:r w:rsidRPr="004B2973">
        <w:rPr>
          <w:sz w:val="28"/>
          <w:szCs w:val="28"/>
          <w:lang w:eastAsia="uk-UA"/>
        </w:rPr>
        <w:t>Контроль за виконанням цього розпорядження покласти на заступника голови обласної державної адміністрації згідно з розподілом обов’язків.</w:t>
      </w:r>
    </w:p>
    <w:p w14:paraId="33CF5D3B" w14:textId="77777777" w:rsidR="00493548" w:rsidRDefault="00493548" w:rsidP="00493548">
      <w:pPr>
        <w:pStyle w:val="a6"/>
        <w:tabs>
          <w:tab w:val="left" w:pos="7088"/>
        </w:tabs>
      </w:pPr>
    </w:p>
    <w:p w14:paraId="353880DE" w14:textId="77777777" w:rsidR="00493548" w:rsidRDefault="00493548" w:rsidP="00493548">
      <w:pPr>
        <w:pStyle w:val="a6"/>
        <w:tabs>
          <w:tab w:val="left" w:pos="7088"/>
        </w:tabs>
      </w:pPr>
    </w:p>
    <w:p w14:paraId="51E0A236" w14:textId="46D6AFB6" w:rsidR="00493548" w:rsidRDefault="00A40093" w:rsidP="00493548">
      <w:pPr>
        <w:pStyle w:val="a6"/>
        <w:tabs>
          <w:tab w:val="left" w:pos="7088"/>
        </w:tabs>
      </w:pPr>
      <w:r>
        <w:t>В. о. г</w:t>
      </w:r>
      <w:r w:rsidR="00493548">
        <w:t>о</w:t>
      </w:r>
      <w:r w:rsidR="00493548" w:rsidRPr="002402B9">
        <w:t>лов</w:t>
      </w:r>
      <w:r>
        <w:t>и</w:t>
      </w:r>
      <w:r w:rsidR="00493548">
        <w:rPr>
          <w:lang w:val="ru-RU"/>
        </w:rPr>
        <w:t xml:space="preserve">                                                                 </w:t>
      </w:r>
      <w:r>
        <w:rPr>
          <w:lang w:val="ru-RU"/>
        </w:rPr>
        <w:t xml:space="preserve">           </w:t>
      </w:r>
      <w:proofErr w:type="spellStart"/>
      <w:r>
        <w:rPr>
          <w:lang w:val="ru-RU"/>
        </w:rPr>
        <w:t>Олександр</w:t>
      </w:r>
      <w:proofErr w:type="spellEnd"/>
      <w:r>
        <w:rPr>
          <w:lang w:val="ru-RU"/>
        </w:rPr>
        <w:t xml:space="preserve"> САВЧЕНКО</w:t>
      </w:r>
      <w:r w:rsidR="00493548">
        <w:rPr>
          <w:lang w:val="ru-RU"/>
        </w:rPr>
        <w:t xml:space="preserve">      </w:t>
      </w:r>
    </w:p>
    <w:p w14:paraId="31BBE0D0" w14:textId="77777777" w:rsidR="00493548" w:rsidRDefault="00493548" w:rsidP="00493548">
      <w:pPr>
        <w:pStyle w:val="a6"/>
        <w:tabs>
          <w:tab w:val="left" w:pos="7088"/>
        </w:tabs>
      </w:pPr>
    </w:p>
    <w:p w14:paraId="0FAC5452" w14:textId="77777777" w:rsidR="00493548" w:rsidRDefault="00493548" w:rsidP="00493548">
      <w:pPr>
        <w:pStyle w:val="a6"/>
        <w:tabs>
          <w:tab w:val="left" w:pos="7088"/>
        </w:tabs>
      </w:pPr>
    </w:p>
    <w:p w14:paraId="612B8F93" w14:textId="77777777" w:rsidR="00493548" w:rsidRDefault="00493548" w:rsidP="00493548">
      <w:pPr>
        <w:pStyle w:val="a6"/>
        <w:tabs>
          <w:tab w:val="left" w:pos="7088"/>
        </w:tabs>
      </w:pPr>
    </w:p>
    <w:p w14:paraId="5F2FE6AC" w14:textId="77777777" w:rsidR="00493548" w:rsidRDefault="00493548" w:rsidP="00493548">
      <w:pPr>
        <w:pStyle w:val="a6"/>
        <w:tabs>
          <w:tab w:val="left" w:pos="7088"/>
        </w:tabs>
      </w:pPr>
    </w:p>
    <w:p w14:paraId="4BB14061" w14:textId="77777777" w:rsidR="00493548" w:rsidRDefault="00493548" w:rsidP="00493548">
      <w:pPr>
        <w:pStyle w:val="a6"/>
        <w:tabs>
          <w:tab w:val="left" w:pos="7088"/>
        </w:tabs>
      </w:pPr>
    </w:p>
    <w:p w14:paraId="69FFB8A8" w14:textId="77777777" w:rsidR="00493548" w:rsidRDefault="00493548" w:rsidP="00493548">
      <w:pPr>
        <w:pStyle w:val="a6"/>
        <w:tabs>
          <w:tab w:val="left" w:pos="7088"/>
        </w:tabs>
      </w:pPr>
    </w:p>
    <w:p w14:paraId="125BE2B2" w14:textId="77777777" w:rsidR="00493548" w:rsidRDefault="00493548" w:rsidP="00493548">
      <w:pPr>
        <w:pStyle w:val="a6"/>
        <w:tabs>
          <w:tab w:val="left" w:pos="7088"/>
        </w:tabs>
      </w:pPr>
    </w:p>
    <w:p w14:paraId="6A147C16" w14:textId="77777777" w:rsidR="00493548" w:rsidRDefault="00493548" w:rsidP="00493548">
      <w:pPr>
        <w:pStyle w:val="a6"/>
        <w:tabs>
          <w:tab w:val="left" w:pos="7088"/>
        </w:tabs>
      </w:pPr>
    </w:p>
    <w:p w14:paraId="2EE94564" w14:textId="77777777" w:rsidR="00493548" w:rsidRDefault="00493548" w:rsidP="00493548">
      <w:pPr>
        <w:pStyle w:val="a6"/>
        <w:tabs>
          <w:tab w:val="left" w:pos="7088"/>
        </w:tabs>
      </w:pPr>
    </w:p>
    <w:p w14:paraId="4617C84C" w14:textId="77777777" w:rsidR="00493548" w:rsidRDefault="00493548" w:rsidP="00493548">
      <w:pPr>
        <w:pStyle w:val="a6"/>
        <w:tabs>
          <w:tab w:val="left" w:pos="7088"/>
        </w:tabs>
      </w:pPr>
    </w:p>
    <w:p w14:paraId="196BE394" w14:textId="77777777" w:rsidR="00493548" w:rsidRDefault="00493548" w:rsidP="00493548">
      <w:pPr>
        <w:pStyle w:val="a6"/>
        <w:tabs>
          <w:tab w:val="left" w:pos="7088"/>
        </w:tabs>
      </w:pPr>
      <w:bookmarkStart w:id="0" w:name="_GoBack"/>
      <w:bookmarkEnd w:id="0"/>
    </w:p>
    <w:sectPr w:rsidR="00493548" w:rsidSect="004D2092">
      <w:headerReference w:type="even" r:id="rId7"/>
      <w:headerReference w:type="default" r:id="rId8"/>
      <w:headerReference w:type="first" r:id="rId9"/>
      <w:pgSz w:w="11907" w:h="16840" w:code="9"/>
      <w:pgMar w:top="816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1A438" w14:textId="77777777" w:rsidR="008342AA" w:rsidRDefault="008342AA">
      <w:r>
        <w:separator/>
      </w:r>
    </w:p>
  </w:endnote>
  <w:endnote w:type="continuationSeparator" w:id="0">
    <w:p w14:paraId="24FB353C" w14:textId="77777777" w:rsidR="008342AA" w:rsidRDefault="0083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06C89" w14:textId="77777777" w:rsidR="008342AA" w:rsidRDefault="008342AA">
      <w:r>
        <w:separator/>
      </w:r>
    </w:p>
  </w:footnote>
  <w:footnote w:type="continuationSeparator" w:id="0">
    <w:p w14:paraId="145DEB75" w14:textId="77777777" w:rsidR="008342AA" w:rsidRDefault="00834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481CE" w14:textId="77777777" w:rsidR="00576847" w:rsidRDefault="00F13E47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148F03" w14:textId="77777777" w:rsidR="00576847" w:rsidRDefault="008342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6FA70" w14:textId="77777777" w:rsidR="00576847" w:rsidRPr="00882329" w:rsidRDefault="00F13E47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C73F37">
      <w:rPr>
        <w:rStyle w:val="a5"/>
        <w:noProof/>
        <w:sz w:val="24"/>
        <w:szCs w:val="24"/>
      </w:rPr>
      <w:t>4</w:t>
    </w:r>
    <w:r w:rsidRPr="00882329">
      <w:rPr>
        <w:rStyle w:val="a5"/>
        <w:sz w:val="24"/>
        <w:szCs w:val="24"/>
      </w:rPr>
      <w:fldChar w:fldCharType="end"/>
    </w:r>
  </w:p>
  <w:p w14:paraId="7B926DEE" w14:textId="77777777" w:rsidR="00576847" w:rsidRDefault="008342A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E4FA5" w14:textId="77777777" w:rsidR="00576847" w:rsidRDefault="00F13E47" w:rsidP="00882329">
    <w:pPr>
      <w:pStyle w:val="a3"/>
      <w:jc w:val="center"/>
    </w:pPr>
    <w:r w:rsidRPr="000D24D2">
      <w:rPr>
        <w:noProof/>
        <w:color w:val="333333"/>
        <w:szCs w:val="28"/>
        <w:lang w:eastAsia="uk-UA"/>
      </w:rPr>
      <w:drawing>
        <wp:inline distT="0" distB="0" distL="0" distR="0" wp14:anchorId="016A8D3A" wp14:editId="6FB89A9F">
          <wp:extent cx="428625" cy="571500"/>
          <wp:effectExtent l="0" t="0" r="9525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48"/>
    <w:rsid w:val="001F3F25"/>
    <w:rsid w:val="00357CAE"/>
    <w:rsid w:val="00493548"/>
    <w:rsid w:val="008342AA"/>
    <w:rsid w:val="00A40093"/>
    <w:rsid w:val="00C73F37"/>
    <w:rsid w:val="00CA2A00"/>
    <w:rsid w:val="00E272F7"/>
    <w:rsid w:val="00EE0C78"/>
    <w:rsid w:val="00F1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6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35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935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93548"/>
  </w:style>
  <w:style w:type="paragraph" w:styleId="a6">
    <w:name w:val="Body Text"/>
    <w:basedOn w:val="a"/>
    <w:link w:val="a7"/>
    <w:rsid w:val="00493548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4935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493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14"/>
      <w:szCs w:val="14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493548"/>
    <w:rPr>
      <w:rFonts w:ascii="Courier New" w:eastAsia="Courier New" w:hAnsi="Courier New" w:cs="Times New Roman"/>
      <w:color w:val="000000"/>
      <w:sz w:val="14"/>
      <w:szCs w:val="14"/>
      <w:lang w:val="en-US"/>
    </w:rPr>
  </w:style>
  <w:style w:type="character" w:customStyle="1" w:styleId="2">
    <w:name w:val="Основний текст (2)_"/>
    <w:link w:val="20"/>
    <w:rsid w:val="00493548"/>
    <w:rPr>
      <w:rFonts w:eastAsia="Courier New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493548"/>
    <w:pPr>
      <w:widowControl w:val="0"/>
      <w:shd w:val="clear" w:color="auto" w:fill="FFFFFF"/>
      <w:spacing w:line="317" w:lineRule="exact"/>
      <w:ind w:firstLine="567"/>
      <w:jc w:val="both"/>
    </w:pPr>
    <w:rPr>
      <w:rFonts w:asciiTheme="minorHAnsi" w:eastAsia="Courier New" w:hAnsiTheme="minorHAnsi" w:cstheme="minorBidi"/>
      <w:b/>
      <w:bCs/>
      <w:i/>
      <w:iCs/>
      <w:spacing w:val="1"/>
      <w:sz w:val="25"/>
      <w:szCs w:val="25"/>
      <w:shd w:val="clear" w:color="auto" w:fill="FFFFFF"/>
      <w:lang w:eastAsia="en-US"/>
    </w:rPr>
  </w:style>
  <w:style w:type="character" w:customStyle="1" w:styleId="a8">
    <w:name w:val="Основний текст_ Знак Знак"/>
    <w:link w:val="a9"/>
    <w:rsid w:val="00493548"/>
    <w:rPr>
      <w:rFonts w:eastAsia="Courier New"/>
      <w:spacing w:val="6"/>
      <w:sz w:val="25"/>
      <w:szCs w:val="25"/>
      <w:shd w:val="clear" w:color="auto" w:fill="FFFFFF"/>
      <w:lang w:eastAsia="ru-RU"/>
    </w:rPr>
  </w:style>
  <w:style w:type="paragraph" w:customStyle="1" w:styleId="a9">
    <w:name w:val="Основний текст_ Знак"/>
    <w:basedOn w:val="a"/>
    <w:link w:val="a8"/>
    <w:rsid w:val="00493548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asciiTheme="minorHAnsi" w:eastAsia="Courier New" w:hAnsiTheme="minorHAnsi" w:cstheme="minorBidi"/>
      <w:spacing w:val="6"/>
      <w:sz w:val="25"/>
      <w:szCs w:val="25"/>
    </w:rPr>
  </w:style>
  <w:style w:type="paragraph" w:customStyle="1" w:styleId="aa">
    <w:name w:val="_Коротко"/>
    <w:basedOn w:val="a"/>
    <w:rsid w:val="00493548"/>
    <w:pPr>
      <w:spacing w:after="120"/>
      <w:ind w:right="5103"/>
    </w:pPr>
    <w:rPr>
      <w:b/>
      <w:bCs/>
      <w:i/>
      <w:iCs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73F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3F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35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935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93548"/>
  </w:style>
  <w:style w:type="paragraph" w:styleId="a6">
    <w:name w:val="Body Text"/>
    <w:basedOn w:val="a"/>
    <w:link w:val="a7"/>
    <w:rsid w:val="00493548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4935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493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14"/>
      <w:szCs w:val="14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493548"/>
    <w:rPr>
      <w:rFonts w:ascii="Courier New" w:eastAsia="Courier New" w:hAnsi="Courier New" w:cs="Times New Roman"/>
      <w:color w:val="000000"/>
      <w:sz w:val="14"/>
      <w:szCs w:val="14"/>
      <w:lang w:val="en-US"/>
    </w:rPr>
  </w:style>
  <w:style w:type="character" w:customStyle="1" w:styleId="2">
    <w:name w:val="Основний текст (2)_"/>
    <w:link w:val="20"/>
    <w:rsid w:val="00493548"/>
    <w:rPr>
      <w:rFonts w:eastAsia="Courier New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493548"/>
    <w:pPr>
      <w:widowControl w:val="0"/>
      <w:shd w:val="clear" w:color="auto" w:fill="FFFFFF"/>
      <w:spacing w:line="317" w:lineRule="exact"/>
      <w:ind w:firstLine="567"/>
      <w:jc w:val="both"/>
    </w:pPr>
    <w:rPr>
      <w:rFonts w:asciiTheme="minorHAnsi" w:eastAsia="Courier New" w:hAnsiTheme="minorHAnsi" w:cstheme="minorBidi"/>
      <w:b/>
      <w:bCs/>
      <w:i/>
      <w:iCs/>
      <w:spacing w:val="1"/>
      <w:sz w:val="25"/>
      <w:szCs w:val="25"/>
      <w:shd w:val="clear" w:color="auto" w:fill="FFFFFF"/>
      <w:lang w:eastAsia="en-US"/>
    </w:rPr>
  </w:style>
  <w:style w:type="character" w:customStyle="1" w:styleId="a8">
    <w:name w:val="Основний текст_ Знак Знак"/>
    <w:link w:val="a9"/>
    <w:rsid w:val="00493548"/>
    <w:rPr>
      <w:rFonts w:eastAsia="Courier New"/>
      <w:spacing w:val="6"/>
      <w:sz w:val="25"/>
      <w:szCs w:val="25"/>
      <w:shd w:val="clear" w:color="auto" w:fill="FFFFFF"/>
      <w:lang w:eastAsia="ru-RU"/>
    </w:rPr>
  </w:style>
  <w:style w:type="paragraph" w:customStyle="1" w:styleId="a9">
    <w:name w:val="Основний текст_ Знак"/>
    <w:basedOn w:val="a"/>
    <w:link w:val="a8"/>
    <w:rsid w:val="00493548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asciiTheme="minorHAnsi" w:eastAsia="Courier New" w:hAnsiTheme="minorHAnsi" w:cstheme="minorBidi"/>
      <w:spacing w:val="6"/>
      <w:sz w:val="25"/>
      <w:szCs w:val="25"/>
    </w:rPr>
  </w:style>
  <w:style w:type="paragraph" w:customStyle="1" w:styleId="aa">
    <w:name w:val="_Коротко"/>
    <w:basedOn w:val="a"/>
    <w:rsid w:val="00493548"/>
    <w:pPr>
      <w:spacing w:after="120"/>
      <w:ind w:right="5103"/>
    </w:pPr>
    <w:rPr>
      <w:b/>
      <w:bCs/>
      <w:i/>
      <w:iCs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73F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3F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Протокольна Частина</cp:lastModifiedBy>
  <cp:revision>2</cp:revision>
  <dcterms:created xsi:type="dcterms:W3CDTF">2021-01-15T08:14:00Z</dcterms:created>
  <dcterms:modified xsi:type="dcterms:W3CDTF">2021-01-15T08:14:00Z</dcterms:modified>
</cp:coreProperties>
</file>