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DB" w:rsidRDefault="00EC7DDB" w:rsidP="00EC7DDB">
      <w:pPr>
        <w:pStyle w:val="a6"/>
        <w:jc w:val="center"/>
      </w:pPr>
      <w:r w:rsidRPr="000D24D2">
        <w:rPr>
          <w:noProof/>
          <w:color w:val="333333"/>
          <w:szCs w:val="28"/>
          <w:lang w:eastAsia="uk-UA"/>
        </w:rPr>
        <w:drawing>
          <wp:inline distT="0" distB="0" distL="0" distR="0">
            <wp:extent cx="428625" cy="5715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88" w:rsidRPr="00EC7DDB" w:rsidRDefault="001B4F88" w:rsidP="001B4F88">
      <w:pPr>
        <w:spacing w:before="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7DDB">
        <w:rPr>
          <w:rFonts w:ascii="Times New Roman" w:hAnsi="Times New Roman" w:cs="Times New Roman"/>
          <w:b/>
          <w:sz w:val="28"/>
          <w:szCs w:val="28"/>
          <w:lang w:val="ru-RU"/>
        </w:rPr>
        <w:t>УКРАЇНА</w:t>
      </w:r>
    </w:p>
    <w:p w:rsidR="001B4F88" w:rsidRPr="00EC7DDB" w:rsidRDefault="001B4F88" w:rsidP="001B4F88">
      <w:pPr>
        <w:spacing w:before="240" w:after="24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C7DDB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1B4F88" w:rsidRPr="00CD5235" w:rsidRDefault="001B4F88" w:rsidP="001B4F88">
      <w:pPr>
        <w:spacing w:before="120"/>
        <w:jc w:val="center"/>
        <w:rPr>
          <w:b/>
          <w:spacing w:val="100"/>
          <w:sz w:val="28"/>
          <w:szCs w:val="28"/>
        </w:rPr>
      </w:pPr>
      <w:r w:rsidRPr="00EC7DDB">
        <w:rPr>
          <w:rFonts w:ascii="Times New Roman" w:hAnsi="Times New Roman" w:cs="Times New Roman"/>
          <w:b/>
          <w:spacing w:val="100"/>
          <w:sz w:val="28"/>
          <w:szCs w:val="28"/>
        </w:rPr>
        <w:t>РОЗПОРЯДЖЕННЯ</w:t>
      </w:r>
    </w:p>
    <w:p w:rsidR="001B4F88" w:rsidRPr="00B227BB" w:rsidRDefault="001B4F88" w:rsidP="001B4F88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7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7"/>
      </w:tblGrid>
      <w:tr w:rsidR="001B4F88" w:rsidRPr="00B227BB" w:rsidTr="00F02899">
        <w:trPr>
          <w:trHeight w:val="620"/>
        </w:trPr>
        <w:tc>
          <w:tcPr>
            <w:tcW w:w="3622" w:type="dxa"/>
          </w:tcPr>
          <w:p w:rsidR="001B4F88" w:rsidRPr="00EC7DDB" w:rsidRDefault="001B4F88" w:rsidP="00180ED7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E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від </w:t>
            </w:r>
            <w:r w:rsidR="00180ED7" w:rsidRPr="00180E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червня</w:t>
            </w:r>
            <w:r w:rsidRPr="00180E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</w:t>
            </w:r>
            <w:r w:rsidR="00180ED7" w:rsidRPr="00180E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180E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1B4F88" w:rsidRPr="00EC7DDB" w:rsidRDefault="001B4F88" w:rsidP="00F0289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DB">
              <w:rPr>
                <w:rFonts w:ascii="Times New Roman" w:hAnsi="Times New Roman" w:cs="Times New Roman"/>
                <w:sz w:val="28"/>
                <w:szCs w:val="28"/>
              </w:rPr>
              <w:t>Чернігів</w:t>
            </w:r>
          </w:p>
        </w:tc>
        <w:tc>
          <w:tcPr>
            <w:tcW w:w="3197" w:type="dxa"/>
          </w:tcPr>
          <w:p w:rsidR="001B4F88" w:rsidRPr="00EC7DDB" w:rsidRDefault="001B4F88" w:rsidP="00180ED7">
            <w:pPr>
              <w:spacing w:before="12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E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180ED7" w:rsidRPr="00180E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331</w:t>
            </w:r>
          </w:p>
        </w:tc>
      </w:tr>
    </w:tbl>
    <w:p w:rsidR="001B4F88" w:rsidRPr="00436780" w:rsidRDefault="001B4F88" w:rsidP="001B4F88">
      <w:pPr>
        <w:rPr>
          <w:sz w:val="16"/>
          <w:szCs w:val="16"/>
        </w:rPr>
      </w:pPr>
    </w:p>
    <w:p w:rsidR="003C5703" w:rsidRPr="00F177D0" w:rsidRDefault="003C5703" w:rsidP="003C570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77D0">
        <w:rPr>
          <w:rFonts w:ascii="Times New Roman" w:eastAsia="Calibri" w:hAnsi="Times New Roman" w:cs="Times New Roman"/>
          <w:b/>
          <w:i/>
          <w:sz w:val="28"/>
          <w:szCs w:val="28"/>
        </w:rPr>
        <w:t>Про анулювання ліцензій приватному акціонерному</w:t>
      </w:r>
    </w:p>
    <w:p w:rsidR="003C5703" w:rsidRPr="00F177D0" w:rsidRDefault="003C5703" w:rsidP="003C57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7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товариству «Ніжинський </w:t>
      </w:r>
      <w:proofErr w:type="spellStart"/>
      <w:r w:rsidRPr="00F177D0">
        <w:rPr>
          <w:rFonts w:ascii="Times New Roman" w:eastAsia="Calibri" w:hAnsi="Times New Roman" w:cs="Times New Roman"/>
          <w:b/>
          <w:i/>
          <w:sz w:val="28"/>
          <w:szCs w:val="28"/>
        </w:rPr>
        <w:t>жиркомбінат</w:t>
      </w:r>
      <w:proofErr w:type="spellEnd"/>
      <w:r w:rsidRPr="00F17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» </w:t>
      </w:r>
    </w:p>
    <w:p w:rsidR="003C5703" w:rsidRPr="00436780" w:rsidRDefault="003C5703" w:rsidP="003C5703">
      <w:pPr>
        <w:spacing w:after="12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F177D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C5703" w:rsidRPr="00F177D0" w:rsidRDefault="003C5703" w:rsidP="003C5703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77D0">
        <w:rPr>
          <w:rFonts w:ascii="Times New Roman" w:eastAsia="Calibri" w:hAnsi="Times New Roman" w:cs="Times New Roman"/>
          <w:sz w:val="28"/>
          <w:szCs w:val="28"/>
        </w:rPr>
        <w:t xml:space="preserve">Відповідно до законів України </w:t>
      </w:r>
      <w:hyperlink r:id="rId9" w:tgtFrame="_top" w:history="1">
        <w:r w:rsidRPr="00F177D0">
          <w:rPr>
            <w:rFonts w:ascii="Times New Roman" w:eastAsia="Calibri" w:hAnsi="Times New Roman" w:cs="Times New Roman"/>
            <w:sz w:val="28"/>
            <w:szCs w:val="28"/>
          </w:rPr>
          <w:t>«Про місцеві державні адміністрації</w:t>
        </w:r>
      </w:hyperlink>
      <w:r w:rsidRPr="00F177D0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hyperlink r:id="rId10" w:tgtFrame="_top" w:history="1">
        <w:r w:rsidRPr="00F177D0">
          <w:rPr>
            <w:rFonts w:ascii="Times New Roman" w:eastAsia="Calibri" w:hAnsi="Times New Roman" w:cs="Times New Roman"/>
            <w:sz w:val="28"/>
            <w:szCs w:val="28"/>
          </w:rPr>
          <w:t>«Про ліцензування видів господарської діяльності</w:t>
        </w:r>
      </w:hyperlink>
      <w:r w:rsidRPr="00F177D0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hyperlink r:id="rId11" w:tgtFrame="_top" w:history="1">
        <w:r w:rsidRPr="00F177D0">
          <w:rPr>
            <w:rFonts w:ascii="Times New Roman" w:eastAsia="Calibri" w:hAnsi="Times New Roman" w:cs="Times New Roman"/>
            <w:sz w:val="28"/>
            <w:szCs w:val="28"/>
          </w:rPr>
          <w:t>постанови Кабінету Міністрів України від 05 серпня 2015 року № 609 «Про затвердження переліку органів ліцензування та визнання такими, що втратили чинність, деяких постанов Кабінету Міністрів України</w:t>
        </w:r>
      </w:hyperlink>
      <w:r w:rsidRPr="00F177D0">
        <w:rPr>
          <w:rFonts w:ascii="Times New Roman" w:eastAsia="Calibri" w:hAnsi="Times New Roman" w:cs="Times New Roman"/>
          <w:sz w:val="28"/>
          <w:szCs w:val="28"/>
        </w:rPr>
        <w:t xml:space="preserve">» (зі змінами), </w:t>
      </w:r>
      <w:hyperlink r:id="rId12" w:tgtFrame="_top" w:history="1">
        <w:r w:rsidRPr="00F177D0">
          <w:rPr>
            <w:rFonts w:ascii="Times New Roman" w:eastAsia="Calibri" w:hAnsi="Times New Roman" w:cs="Times New Roman"/>
            <w:sz w:val="28"/>
            <w:szCs w:val="28"/>
          </w:rPr>
          <w:t>постанови Національної комісії, що здійснює державне регулювання у сферах енергетики та комунальних послуг від 22 березня 2017 року № 308 «Про затвердження Ліцензійних умов провадження господарської діяльності у сфері теплопостачання</w:t>
        </w:r>
      </w:hyperlink>
      <w:r w:rsidRPr="00F177D0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hyperlink r:id="rId13" w:tgtFrame="_top" w:history="1">
        <w:r w:rsidRPr="00F177D0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розпорядження голови Чернігівської обласної державної адміністрації від 02 червня 2020 року № 271 «Про організацію ліцензування видів господарської діяльності</w:t>
        </w:r>
      </w:hyperlink>
      <w:r w:rsidRPr="00F177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», на підставі заяви </w:t>
      </w:r>
      <w:r w:rsidR="004367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 анулювання ліцензій </w:t>
      </w:r>
      <w:r w:rsidRPr="00F177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приватного акціонерного товариства «Ніжинський </w:t>
      </w:r>
      <w:proofErr w:type="spellStart"/>
      <w:r w:rsidRPr="00F177D0">
        <w:rPr>
          <w:rFonts w:ascii="Times New Roman" w:eastAsia="Calibri" w:hAnsi="Times New Roman" w:cs="Times New Roman"/>
          <w:sz w:val="28"/>
          <w:szCs w:val="28"/>
        </w:rPr>
        <w:t>жиркомбінат</w:t>
      </w:r>
      <w:proofErr w:type="spellEnd"/>
      <w:r w:rsidRPr="00F177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</w:p>
    <w:p w:rsidR="003C5703" w:rsidRPr="00F177D0" w:rsidRDefault="003C5703" w:rsidP="003C5703">
      <w:pPr>
        <w:spacing w:after="120" w:line="240" w:lineRule="auto"/>
        <w:rPr>
          <w:rFonts w:ascii="Times New Roman" w:eastAsia="Calibri" w:hAnsi="Times New Roman" w:cs="Times New Roman"/>
          <w:b/>
          <w:color w:val="2A2928"/>
          <w:sz w:val="28"/>
          <w:szCs w:val="28"/>
          <w:shd w:val="clear" w:color="auto" w:fill="FFFFFF"/>
        </w:rPr>
      </w:pPr>
      <w:r w:rsidRPr="00625D57">
        <w:rPr>
          <w:rFonts w:ascii="Times New Roman" w:eastAsia="Calibri" w:hAnsi="Times New Roman" w:cs="Times New Roman"/>
          <w:b/>
          <w:spacing w:val="40"/>
          <w:sz w:val="28"/>
          <w:szCs w:val="28"/>
        </w:rPr>
        <w:t>зобов’язую</w:t>
      </w:r>
      <w:r w:rsidRPr="0015730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5703" w:rsidRPr="00F177D0" w:rsidRDefault="003C5703" w:rsidP="003C5703">
      <w:pPr>
        <w:numPr>
          <w:ilvl w:val="0"/>
          <w:numId w:val="8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</w:pPr>
      <w:r w:rsidRPr="00F1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Анулювати ліцензію на право провадження господарської діяльності з виробництва теплової енергії, крім виробництва теплової енергії за нерегульованим тарифом, видану приватному акціонерному товариству «Ніжинський </w:t>
      </w:r>
      <w:proofErr w:type="spellStart"/>
      <w:r w:rsidRPr="00F177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жиркомбінат</w:t>
      </w:r>
      <w:proofErr w:type="spellEnd"/>
      <w:r w:rsidRPr="00F1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(ідентифікаційний код юридичної особи 00373942, місцезнаходження: вулиця Прилуцька, будинок 2, м. Ніжин, Чернігівська область, 16600) відповідно до наказу директора </w:t>
      </w:r>
      <w:r w:rsidRPr="00913C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житлово-комунального господарства та паливно-енергетичного комплексу Чернігівської обласної державної адміністрації  від 22 березня 2018</w:t>
      </w:r>
      <w:r w:rsidRPr="00F1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4B2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 видачу ліцензії на провадження господарської діяльності з виробництва теплової енергії, крім виробництва теплової енергії  за нерегульованим тарифом</w:t>
      </w:r>
      <w:r w:rsidR="00B244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703" w:rsidRPr="00F177D0" w:rsidRDefault="003C5703" w:rsidP="003C5703">
      <w:pPr>
        <w:numPr>
          <w:ilvl w:val="0"/>
          <w:numId w:val="8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</w:pPr>
      <w:r w:rsidRPr="00F177D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Анулювати ліцензію на право провадження господарської діяльності з постачання теплової енергії, крім постачання теплової енергії за нерегульованим тарифом, видану приватно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1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акціонерно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1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1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«Ніжинський </w:t>
      </w:r>
      <w:proofErr w:type="spellStart"/>
      <w:r w:rsidRPr="00F177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жиркомбінат</w:t>
      </w:r>
      <w:proofErr w:type="spellEnd"/>
      <w:r w:rsidRPr="00F1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(ідентифікаційний код юридичної особи 00373942, місцезнаходження: вулиця Прилуцька, будинок 2, м. Ніжин, Чернігівська область, 16600) відповідно до наказу директора </w:t>
      </w:r>
      <w:r w:rsidRPr="0091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та паливно-енергетичного комплексу Чернігівської </w:t>
      </w:r>
      <w:r w:rsidRPr="00913C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обласної державної адміністрації від 22 березня 2018</w:t>
      </w:r>
      <w:r w:rsidRPr="00F1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4B2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 видачу ліцензії на провадження господарської діяльності з постачання теплової енергії, крім постачання теплової енергії за нерегульованим тарифом</w:t>
      </w:r>
      <w:r w:rsidR="00B244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703" w:rsidRPr="00F177D0" w:rsidRDefault="003C5703" w:rsidP="003C5703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7D0">
        <w:rPr>
          <w:rFonts w:ascii="Times New Roman" w:eastAsia="Calibri" w:hAnsi="Times New Roman" w:cs="Times New Roman"/>
          <w:sz w:val="28"/>
          <w:szCs w:val="28"/>
        </w:rPr>
        <w:t>3. Загальному відділу апарату Чернігівської обласної державної адміністрації забезпечити оприлюднення цього розпорядження на офіційному веб-сайті Чернігівської обласної державної адміністрації.</w:t>
      </w:r>
    </w:p>
    <w:p w:rsidR="003C5703" w:rsidRPr="00F177D0" w:rsidRDefault="003C5703" w:rsidP="003C5703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7D0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4. Контроль за виконанням</w:t>
      </w:r>
      <w:r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 цього</w:t>
      </w:r>
      <w:r w:rsidRPr="00F177D0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 розпорядження покласти на заступника голови обласної державної адміністрації згідно з розподілом обов’язків.</w:t>
      </w:r>
    </w:p>
    <w:p w:rsidR="003C5703" w:rsidRPr="00F177D0" w:rsidRDefault="003C5703" w:rsidP="003C5703">
      <w:pPr>
        <w:spacing w:after="12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C5703" w:rsidRPr="00BF7EA2" w:rsidRDefault="003C5703" w:rsidP="003C5703">
      <w:pPr>
        <w:spacing w:line="256" w:lineRule="auto"/>
        <w:rPr>
          <w:rFonts w:ascii="Calibri" w:eastAsia="Calibri" w:hAnsi="Calibri" w:cs="Times New Roman"/>
        </w:rPr>
      </w:pPr>
    </w:p>
    <w:p w:rsidR="003C5703" w:rsidRPr="00BF7EA2" w:rsidRDefault="003C5703" w:rsidP="003C5703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F7EA2">
        <w:rPr>
          <w:rFonts w:ascii="Times New Roman" w:eastAsia="Calibri" w:hAnsi="Times New Roman" w:cs="Times New Roman"/>
          <w:sz w:val="28"/>
          <w:szCs w:val="28"/>
        </w:rPr>
        <w:t xml:space="preserve">Голова               </w:t>
      </w:r>
      <w:r w:rsidRPr="00BF7EA2">
        <w:rPr>
          <w:rFonts w:ascii="Times New Roman" w:eastAsia="Calibri" w:hAnsi="Times New Roman" w:cs="Times New Roman"/>
          <w:sz w:val="28"/>
          <w:szCs w:val="28"/>
        </w:rPr>
        <w:tab/>
      </w:r>
      <w:r w:rsidRPr="00BF7EA2">
        <w:rPr>
          <w:rFonts w:ascii="Times New Roman" w:eastAsia="Calibri" w:hAnsi="Times New Roman" w:cs="Times New Roman"/>
          <w:sz w:val="28"/>
          <w:szCs w:val="28"/>
        </w:rPr>
        <w:tab/>
      </w:r>
      <w:r w:rsidRPr="00BF7EA2">
        <w:rPr>
          <w:rFonts w:ascii="Times New Roman" w:eastAsia="Calibri" w:hAnsi="Times New Roman" w:cs="Times New Roman"/>
          <w:sz w:val="28"/>
          <w:szCs w:val="28"/>
        </w:rPr>
        <w:tab/>
      </w:r>
      <w:r w:rsidRPr="00BF7EA2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Pr="00BF7EA2">
        <w:rPr>
          <w:rFonts w:ascii="Times New Roman" w:eastAsia="Calibri" w:hAnsi="Times New Roman" w:cs="Times New Roman"/>
          <w:sz w:val="28"/>
          <w:szCs w:val="28"/>
        </w:rPr>
        <w:tab/>
      </w:r>
      <w:r w:rsidRPr="00BF7EA2">
        <w:rPr>
          <w:rFonts w:ascii="Times New Roman" w:eastAsia="Calibri" w:hAnsi="Times New Roman" w:cs="Times New Roman"/>
          <w:sz w:val="28"/>
          <w:szCs w:val="28"/>
        </w:rPr>
        <w:tab/>
      </w:r>
      <w:r w:rsidRPr="00BF7EA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BF7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Pr="00BF7EA2">
        <w:rPr>
          <w:rFonts w:ascii="Times New Roman" w:eastAsia="Calibri" w:hAnsi="Times New Roman" w:cs="Times New Roman"/>
          <w:sz w:val="28"/>
          <w:szCs w:val="28"/>
        </w:rPr>
        <w:t>Андрій ПРОКОПЕНКО</w:t>
      </w:r>
    </w:p>
    <w:p w:rsidR="003C5703" w:rsidRPr="00BF7EA2" w:rsidRDefault="003C5703" w:rsidP="003C5703">
      <w:pPr>
        <w:spacing w:line="256" w:lineRule="auto"/>
        <w:rPr>
          <w:rFonts w:ascii="Calibri" w:eastAsia="Calibri" w:hAnsi="Calibri" w:cs="Times New Roman"/>
        </w:rPr>
      </w:pPr>
    </w:p>
    <w:p w:rsidR="003C5703" w:rsidRPr="00BF7EA2" w:rsidRDefault="003C5703" w:rsidP="003C5703">
      <w:pPr>
        <w:spacing w:line="256" w:lineRule="auto"/>
        <w:rPr>
          <w:rFonts w:ascii="Calibri" w:eastAsia="Calibri" w:hAnsi="Calibri" w:cs="Times New Roman"/>
        </w:rPr>
      </w:pPr>
    </w:p>
    <w:p w:rsidR="003C5703" w:rsidRPr="00BF7EA2" w:rsidRDefault="003C5703" w:rsidP="003C5703">
      <w:pPr>
        <w:spacing w:line="256" w:lineRule="auto"/>
        <w:rPr>
          <w:rFonts w:ascii="Calibri" w:eastAsia="Calibri" w:hAnsi="Calibri" w:cs="Times New Roman"/>
        </w:rPr>
      </w:pPr>
    </w:p>
    <w:p w:rsidR="00DF32D5" w:rsidRPr="00BF7EA2" w:rsidRDefault="00DF32D5" w:rsidP="003C5703">
      <w:pPr>
        <w:spacing w:after="0" w:line="256" w:lineRule="auto"/>
        <w:rPr>
          <w:rFonts w:ascii="Calibri" w:eastAsia="Calibri" w:hAnsi="Calibri" w:cs="Times New Roman"/>
        </w:rPr>
      </w:pPr>
    </w:p>
    <w:p w:rsidR="00DF32D5" w:rsidRPr="00BF7EA2" w:rsidRDefault="00DF32D5" w:rsidP="00DF32D5">
      <w:pPr>
        <w:spacing w:line="256" w:lineRule="auto"/>
        <w:rPr>
          <w:rFonts w:ascii="Calibri" w:eastAsia="Calibri" w:hAnsi="Calibri" w:cs="Times New Roman"/>
        </w:rPr>
      </w:pPr>
    </w:p>
    <w:p w:rsidR="00DF32D5" w:rsidRPr="00BF7EA2" w:rsidRDefault="00DF32D5" w:rsidP="00DF32D5">
      <w:pPr>
        <w:spacing w:line="256" w:lineRule="auto"/>
        <w:rPr>
          <w:rFonts w:ascii="Calibri" w:eastAsia="Calibri" w:hAnsi="Calibri" w:cs="Times New Roman"/>
          <w:lang w:val="ru-RU"/>
        </w:rPr>
      </w:pPr>
    </w:p>
    <w:p w:rsidR="00DF32D5" w:rsidRDefault="00DF32D5" w:rsidP="00DF32D5">
      <w:pPr>
        <w:rPr>
          <w:lang w:val="ru-RU"/>
        </w:rPr>
      </w:pPr>
    </w:p>
    <w:p w:rsidR="00EC7DDB" w:rsidRPr="00DF32D5" w:rsidRDefault="00EC7DDB" w:rsidP="00DF32D5">
      <w:pPr>
        <w:spacing w:after="0"/>
        <w:rPr>
          <w:lang w:val="ru-RU"/>
        </w:rPr>
      </w:pPr>
    </w:p>
    <w:p w:rsidR="001B4F88" w:rsidRPr="00EC7DDB" w:rsidRDefault="001B4F88" w:rsidP="00436AEC"/>
    <w:p w:rsidR="00B83D54" w:rsidRDefault="00B83D54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A7221D" w:rsidRDefault="00A7221D">
      <w:pPr>
        <w:rPr>
          <w:lang w:val="ru-RU"/>
        </w:rPr>
      </w:pPr>
    </w:p>
    <w:p w:rsidR="00A7221D" w:rsidRDefault="00A7221D">
      <w:pPr>
        <w:rPr>
          <w:lang w:val="ru-RU"/>
        </w:rPr>
      </w:pPr>
    </w:p>
    <w:p w:rsidR="00A7221D" w:rsidRDefault="00A7221D">
      <w:pPr>
        <w:rPr>
          <w:lang w:val="ru-RU"/>
        </w:rPr>
      </w:pPr>
    </w:p>
    <w:p w:rsidR="00A7221D" w:rsidRDefault="00A7221D">
      <w:pPr>
        <w:rPr>
          <w:lang w:val="ru-RU"/>
        </w:rPr>
      </w:pPr>
    </w:p>
    <w:p w:rsidR="00A7221D" w:rsidRDefault="00A7221D">
      <w:pPr>
        <w:rPr>
          <w:lang w:val="ru-RU"/>
        </w:rPr>
      </w:pPr>
    </w:p>
    <w:p w:rsidR="00A7221D" w:rsidRDefault="00A7221D">
      <w:pPr>
        <w:rPr>
          <w:lang w:val="ru-RU"/>
        </w:rPr>
      </w:pPr>
      <w:bookmarkStart w:id="0" w:name="_GoBack"/>
      <w:bookmarkEnd w:id="0"/>
    </w:p>
    <w:sectPr w:rsidR="00A7221D" w:rsidSect="00833F7B">
      <w:headerReference w:type="default" r:id="rId14"/>
      <w:pgSz w:w="11906" w:h="16838"/>
      <w:pgMar w:top="426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8F9" w:rsidRDefault="00C578F9" w:rsidP="00833F7B">
      <w:pPr>
        <w:spacing w:after="0" w:line="240" w:lineRule="auto"/>
      </w:pPr>
      <w:r>
        <w:separator/>
      </w:r>
    </w:p>
  </w:endnote>
  <w:endnote w:type="continuationSeparator" w:id="0">
    <w:p w:rsidR="00C578F9" w:rsidRDefault="00C578F9" w:rsidP="0083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8F9" w:rsidRDefault="00C578F9" w:rsidP="00833F7B">
      <w:pPr>
        <w:spacing w:after="0" w:line="240" w:lineRule="auto"/>
      </w:pPr>
      <w:r>
        <w:separator/>
      </w:r>
    </w:p>
  </w:footnote>
  <w:footnote w:type="continuationSeparator" w:id="0">
    <w:p w:rsidR="00C578F9" w:rsidRDefault="00C578F9" w:rsidP="00833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531914"/>
      <w:docPartObj>
        <w:docPartGallery w:val="Page Numbers (Top of Page)"/>
        <w:docPartUnique/>
      </w:docPartObj>
    </w:sdtPr>
    <w:sdtEndPr/>
    <w:sdtContent>
      <w:p w:rsidR="00833F7B" w:rsidRDefault="00833F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ED7" w:rsidRPr="00180ED7">
          <w:rPr>
            <w:noProof/>
            <w:lang w:val="ru-RU"/>
          </w:rPr>
          <w:t>2</w:t>
        </w:r>
        <w:r>
          <w:fldChar w:fldCharType="end"/>
        </w:r>
      </w:p>
    </w:sdtContent>
  </w:sdt>
  <w:p w:rsidR="00833F7B" w:rsidRDefault="00833F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1F9"/>
    <w:multiLevelType w:val="hybridMultilevel"/>
    <w:tmpl w:val="77268E06"/>
    <w:lvl w:ilvl="0" w:tplc="032645A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1D9F2331"/>
    <w:multiLevelType w:val="hybridMultilevel"/>
    <w:tmpl w:val="9E7EE3BE"/>
    <w:lvl w:ilvl="0" w:tplc="0192950E">
      <w:start w:val="1"/>
      <w:numFmt w:val="decimal"/>
      <w:lvlText w:val="%1."/>
      <w:lvlJc w:val="left"/>
      <w:pPr>
        <w:ind w:left="785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230" w:hanging="360"/>
      </w:pPr>
    </w:lvl>
    <w:lvl w:ilvl="2" w:tplc="0422001B" w:tentative="1">
      <w:start w:val="1"/>
      <w:numFmt w:val="lowerRoman"/>
      <w:lvlText w:val="%3."/>
      <w:lvlJc w:val="right"/>
      <w:pPr>
        <w:ind w:left="1950" w:hanging="180"/>
      </w:pPr>
    </w:lvl>
    <w:lvl w:ilvl="3" w:tplc="0422000F" w:tentative="1">
      <w:start w:val="1"/>
      <w:numFmt w:val="decimal"/>
      <w:lvlText w:val="%4."/>
      <w:lvlJc w:val="left"/>
      <w:pPr>
        <w:ind w:left="2670" w:hanging="360"/>
      </w:pPr>
    </w:lvl>
    <w:lvl w:ilvl="4" w:tplc="04220019" w:tentative="1">
      <w:start w:val="1"/>
      <w:numFmt w:val="lowerLetter"/>
      <w:lvlText w:val="%5."/>
      <w:lvlJc w:val="left"/>
      <w:pPr>
        <w:ind w:left="3390" w:hanging="360"/>
      </w:pPr>
    </w:lvl>
    <w:lvl w:ilvl="5" w:tplc="0422001B" w:tentative="1">
      <w:start w:val="1"/>
      <w:numFmt w:val="lowerRoman"/>
      <w:lvlText w:val="%6."/>
      <w:lvlJc w:val="right"/>
      <w:pPr>
        <w:ind w:left="4110" w:hanging="180"/>
      </w:pPr>
    </w:lvl>
    <w:lvl w:ilvl="6" w:tplc="0422000F" w:tentative="1">
      <w:start w:val="1"/>
      <w:numFmt w:val="decimal"/>
      <w:lvlText w:val="%7."/>
      <w:lvlJc w:val="left"/>
      <w:pPr>
        <w:ind w:left="4830" w:hanging="360"/>
      </w:pPr>
    </w:lvl>
    <w:lvl w:ilvl="7" w:tplc="04220019" w:tentative="1">
      <w:start w:val="1"/>
      <w:numFmt w:val="lowerLetter"/>
      <w:lvlText w:val="%8."/>
      <w:lvlJc w:val="left"/>
      <w:pPr>
        <w:ind w:left="5550" w:hanging="360"/>
      </w:pPr>
    </w:lvl>
    <w:lvl w:ilvl="8" w:tplc="0422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2A6772F9"/>
    <w:multiLevelType w:val="hybridMultilevel"/>
    <w:tmpl w:val="B1E8C7B6"/>
    <w:lvl w:ilvl="0" w:tplc="49885754">
      <w:start w:val="2"/>
      <w:numFmt w:val="decimal"/>
      <w:lvlText w:val="%1."/>
      <w:lvlJc w:val="left"/>
      <w:pPr>
        <w:ind w:left="785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A85530B"/>
    <w:multiLevelType w:val="hybridMultilevel"/>
    <w:tmpl w:val="CCEE85FE"/>
    <w:lvl w:ilvl="0" w:tplc="79D8E8F0">
      <w:start w:val="1"/>
      <w:numFmt w:val="decimal"/>
      <w:lvlText w:val="%1."/>
      <w:lvlJc w:val="left"/>
      <w:pPr>
        <w:ind w:left="845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565" w:hanging="360"/>
      </w:pPr>
    </w:lvl>
    <w:lvl w:ilvl="2" w:tplc="0422001B" w:tentative="1">
      <w:start w:val="1"/>
      <w:numFmt w:val="lowerRoman"/>
      <w:lvlText w:val="%3."/>
      <w:lvlJc w:val="right"/>
      <w:pPr>
        <w:ind w:left="2285" w:hanging="180"/>
      </w:pPr>
    </w:lvl>
    <w:lvl w:ilvl="3" w:tplc="0422000F" w:tentative="1">
      <w:start w:val="1"/>
      <w:numFmt w:val="decimal"/>
      <w:lvlText w:val="%4."/>
      <w:lvlJc w:val="left"/>
      <w:pPr>
        <w:ind w:left="3005" w:hanging="360"/>
      </w:pPr>
    </w:lvl>
    <w:lvl w:ilvl="4" w:tplc="04220019" w:tentative="1">
      <w:start w:val="1"/>
      <w:numFmt w:val="lowerLetter"/>
      <w:lvlText w:val="%5."/>
      <w:lvlJc w:val="left"/>
      <w:pPr>
        <w:ind w:left="3725" w:hanging="360"/>
      </w:pPr>
    </w:lvl>
    <w:lvl w:ilvl="5" w:tplc="0422001B" w:tentative="1">
      <w:start w:val="1"/>
      <w:numFmt w:val="lowerRoman"/>
      <w:lvlText w:val="%6."/>
      <w:lvlJc w:val="right"/>
      <w:pPr>
        <w:ind w:left="4445" w:hanging="180"/>
      </w:pPr>
    </w:lvl>
    <w:lvl w:ilvl="6" w:tplc="0422000F" w:tentative="1">
      <w:start w:val="1"/>
      <w:numFmt w:val="decimal"/>
      <w:lvlText w:val="%7."/>
      <w:lvlJc w:val="left"/>
      <w:pPr>
        <w:ind w:left="5165" w:hanging="360"/>
      </w:pPr>
    </w:lvl>
    <w:lvl w:ilvl="7" w:tplc="04220019" w:tentative="1">
      <w:start w:val="1"/>
      <w:numFmt w:val="lowerLetter"/>
      <w:lvlText w:val="%8."/>
      <w:lvlJc w:val="left"/>
      <w:pPr>
        <w:ind w:left="5885" w:hanging="360"/>
      </w:pPr>
    </w:lvl>
    <w:lvl w:ilvl="8" w:tplc="0422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4852353F"/>
    <w:multiLevelType w:val="hybridMultilevel"/>
    <w:tmpl w:val="C5BE7D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C1AC6"/>
    <w:multiLevelType w:val="hybridMultilevel"/>
    <w:tmpl w:val="E2A430CA"/>
    <w:lvl w:ilvl="0" w:tplc="59E4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BB64EE"/>
    <w:multiLevelType w:val="multilevel"/>
    <w:tmpl w:val="97865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1D1D1B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1D1D1B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1D1D1B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1D1D1B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1D1D1B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1D1D1B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1D1D1B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1D1D1B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1D1D1B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35"/>
    <w:rsid w:val="00070E76"/>
    <w:rsid w:val="00082C8A"/>
    <w:rsid w:val="000B2DAA"/>
    <w:rsid w:val="000D0080"/>
    <w:rsid w:val="00127C3F"/>
    <w:rsid w:val="00157308"/>
    <w:rsid w:val="001636DE"/>
    <w:rsid w:val="001736BE"/>
    <w:rsid w:val="00180ED7"/>
    <w:rsid w:val="001A7BD2"/>
    <w:rsid w:val="001B2469"/>
    <w:rsid w:val="001B2D33"/>
    <w:rsid w:val="001B4F88"/>
    <w:rsid w:val="001E38C0"/>
    <w:rsid w:val="002111D9"/>
    <w:rsid w:val="002126A2"/>
    <w:rsid w:val="00235FCB"/>
    <w:rsid w:val="0027314D"/>
    <w:rsid w:val="00276CE4"/>
    <w:rsid w:val="002A78B5"/>
    <w:rsid w:val="002D1E53"/>
    <w:rsid w:val="00321453"/>
    <w:rsid w:val="0032177B"/>
    <w:rsid w:val="00325C23"/>
    <w:rsid w:val="00345DC7"/>
    <w:rsid w:val="003C1294"/>
    <w:rsid w:val="003C163C"/>
    <w:rsid w:val="003C5703"/>
    <w:rsid w:val="003D08A0"/>
    <w:rsid w:val="003F5143"/>
    <w:rsid w:val="004023B1"/>
    <w:rsid w:val="00410148"/>
    <w:rsid w:val="00436780"/>
    <w:rsid w:val="00436AEC"/>
    <w:rsid w:val="00465F35"/>
    <w:rsid w:val="004746C7"/>
    <w:rsid w:val="004762A3"/>
    <w:rsid w:val="00480B59"/>
    <w:rsid w:val="004A0032"/>
    <w:rsid w:val="004A5E2D"/>
    <w:rsid w:val="004D5D31"/>
    <w:rsid w:val="004F3826"/>
    <w:rsid w:val="005151BB"/>
    <w:rsid w:val="00527D74"/>
    <w:rsid w:val="00590EDB"/>
    <w:rsid w:val="00592F66"/>
    <w:rsid w:val="0059607A"/>
    <w:rsid w:val="005C441E"/>
    <w:rsid w:val="005D7930"/>
    <w:rsid w:val="005E1FD2"/>
    <w:rsid w:val="00605CFE"/>
    <w:rsid w:val="00631BC4"/>
    <w:rsid w:val="006466E4"/>
    <w:rsid w:val="00651A3E"/>
    <w:rsid w:val="006B4776"/>
    <w:rsid w:val="00702647"/>
    <w:rsid w:val="00773FEB"/>
    <w:rsid w:val="00775DE4"/>
    <w:rsid w:val="00785C6D"/>
    <w:rsid w:val="007B1E1F"/>
    <w:rsid w:val="007E3FA6"/>
    <w:rsid w:val="00816C72"/>
    <w:rsid w:val="00833F7B"/>
    <w:rsid w:val="00834315"/>
    <w:rsid w:val="00861C17"/>
    <w:rsid w:val="00864797"/>
    <w:rsid w:val="0087679F"/>
    <w:rsid w:val="008C4A69"/>
    <w:rsid w:val="00900F7B"/>
    <w:rsid w:val="0090526E"/>
    <w:rsid w:val="00910D28"/>
    <w:rsid w:val="00926F3C"/>
    <w:rsid w:val="009B43CD"/>
    <w:rsid w:val="009C1714"/>
    <w:rsid w:val="00A33F3C"/>
    <w:rsid w:val="00A720EF"/>
    <w:rsid w:val="00A7221D"/>
    <w:rsid w:val="00A735E5"/>
    <w:rsid w:val="00AC71D8"/>
    <w:rsid w:val="00AD6E5B"/>
    <w:rsid w:val="00AF3939"/>
    <w:rsid w:val="00B20447"/>
    <w:rsid w:val="00B21143"/>
    <w:rsid w:val="00B244B2"/>
    <w:rsid w:val="00B42438"/>
    <w:rsid w:val="00B62B2B"/>
    <w:rsid w:val="00B654E5"/>
    <w:rsid w:val="00B76F44"/>
    <w:rsid w:val="00B83D54"/>
    <w:rsid w:val="00B95F6C"/>
    <w:rsid w:val="00B96C62"/>
    <w:rsid w:val="00BA1DC8"/>
    <w:rsid w:val="00BC25A0"/>
    <w:rsid w:val="00C05B72"/>
    <w:rsid w:val="00C273E4"/>
    <w:rsid w:val="00C431A9"/>
    <w:rsid w:val="00C43FE7"/>
    <w:rsid w:val="00C5088A"/>
    <w:rsid w:val="00C578F9"/>
    <w:rsid w:val="00C6732E"/>
    <w:rsid w:val="00C83AA4"/>
    <w:rsid w:val="00C929C0"/>
    <w:rsid w:val="00CA2030"/>
    <w:rsid w:val="00CA3136"/>
    <w:rsid w:val="00CA337E"/>
    <w:rsid w:val="00CE0CD5"/>
    <w:rsid w:val="00CE23DE"/>
    <w:rsid w:val="00CE3D98"/>
    <w:rsid w:val="00D863A3"/>
    <w:rsid w:val="00D868D1"/>
    <w:rsid w:val="00D926E0"/>
    <w:rsid w:val="00DA4B36"/>
    <w:rsid w:val="00DF32D5"/>
    <w:rsid w:val="00E04640"/>
    <w:rsid w:val="00E1553A"/>
    <w:rsid w:val="00E1724B"/>
    <w:rsid w:val="00E54449"/>
    <w:rsid w:val="00E662DD"/>
    <w:rsid w:val="00EB0D69"/>
    <w:rsid w:val="00EC7DDB"/>
    <w:rsid w:val="00EF1A01"/>
    <w:rsid w:val="00F02906"/>
    <w:rsid w:val="00F3050F"/>
    <w:rsid w:val="00F6284E"/>
    <w:rsid w:val="00F9577C"/>
    <w:rsid w:val="00FA4ED5"/>
    <w:rsid w:val="00FC6F76"/>
    <w:rsid w:val="00FD1882"/>
    <w:rsid w:val="00FF5144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B4F88"/>
    <w:rPr>
      <w:b/>
      <w:bCs/>
    </w:rPr>
  </w:style>
  <w:style w:type="character" w:styleId="a5">
    <w:name w:val="Hyperlink"/>
    <w:basedOn w:val="a0"/>
    <w:uiPriority w:val="99"/>
    <w:semiHidden/>
    <w:unhideWhenUsed/>
    <w:rsid w:val="00D926E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C7D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ій колонтитул Знак"/>
    <w:basedOn w:val="a0"/>
    <w:link w:val="a6"/>
    <w:uiPriority w:val="99"/>
    <w:rsid w:val="00EC7DD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EC7DDB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6B4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02906"/>
    <w:rPr>
      <w:rFonts w:ascii="Segoe UI" w:hAnsi="Segoe UI" w:cs="Segoe UI"/>
      <w:sz w:val="18"/>
      <w:szCs w:val="18"/>
      <w:lang w:val="uk-UA"/>
    </w:rPr>
  </w:style>
  <w:style w:type="character" w:customStyle="1" w:styleId="ac">
    <w:name w:val="Основний текст_ Знак Знак"/>
    <w:link w:val="ad"/>
    <w:locked/>
    <w:rsid w:val="00910D28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d">
    <w:name w:val="Основний текст_ Знак"/>
    <w:basedOn w:val="a"/>
    <w:link w:val="ac"/>
    <w:rsid w:val="00910D28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833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833F7B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B4F88"/>
    <w:rPr>
      <w:b/>
      <w:bCs/>
    </w:rPr>
  </w:style>
  <w:style w:type="character" w:styleId="a5">
    <w:name w:val="Hyperlink"/>
    <w:basedOn w:val="a0"/>
    <w:uiPriority w:val="99"/>
    <w:semiHidden/>
    <w:unhideWhenUsed/>
    <w:rsid w:val="00D926E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C7D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ій колонтитул Знак"/>
    <w:basedOn w:val="a0"/>
    <w:link w:val="a6"/>
    <w:uiPriority w:val="99"/>
    <w:rsid w:val="00EC7DD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EC7DDB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6B4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02906"/>
    <w:rPr>
      <w:rFonts w:ascii="Segoe UI" w:hAnsi="Segoe UI" w:cs="Segoe UI"/>
      <w:sz w:val="18"/>
      <w:szCs w:val="18"/>
      <w:lang w:val="uk-UA"/>
    </w:rPr>
  </w:style>
  <w:style w:type="character" w:customStyle="1" w:styleId="ac">
    <w:name w:val="Основний текст_ Знак Знак"/>
    <w:link w:val="ad"/>
    <w:locked/>
    <w:rsid w:val="00910D28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d">
    <w:name w:val="Основний текст_ Знак"/>
    <w:basedOn w:val="a"/>
    <w:link w:val="ac"/>
    <w:rsid w:val="00910D28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833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833F7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earch.ligazakon.ua/l_doc2.nsf/link1/KI15019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earch.ligazakon.ua/l_doc2.nsf/link1/GK3810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KP150609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ligazakon.ua/l_doc2.nsf/link1/T1502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T990586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2088</Words>
  <Characters>1191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Вода</dc:creator>
  <cp:lastModifiedBy>pro</cp:lastModifiedBy>
  <cp:revision>2</cp:revision>
  <cp:lastPrinted>2020-06-25T11:20:00Z</cp:lastPrinted>
  <dcterms:created xsi:type="dcterms:W3CDTF">2020-07-01T05:31:00Z</dcterms:created>
  <dcterms:modified xsi:type="dcterms:W3CDTF">2020-07-01T05:31:00Z</dcterms:modified>
</cp:coreProperties>
</file>