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EB" w:rsidRPr="00A963ED" w:rsidRDefault="007C3AEB" w:rsidP="0024711B">
      <w:pPr>
        <w:shd w:val="clear" w:color="auto" w:fill="FFFFFF"/>
        <w:spacing w:before="240" w:line="360" w:lineRule="auto"/>
        <w:ind w:left="5103"/>
        <w:rPr>
          <w:rFonts w:ascii="Times New Roman" w:eastAsia="Times New Roman" w:hAnsi="Times New Roman" w:cs="Times New Roman"/>
          <w:color w:val="000000"/>
          <w:sz w:val="28"/>
          <w:szCs w:val="28"/>
          <w:lang w:eastAsia="ru-RU"/>
        </w:rPr>
      </w:pPr>
      <w:r w:rsidRPr="00A963ED">
        <w:rPr>
          <w:rFonts w:ascii="Times New Roman" w:eastAsia="Times New Roman" w:hAnsi="Times New Roman" w:cs="Times New Roman"/>
          <w:bCs/>
          <w:color w:val="000000"/>
          <w:sz w:val="28"/>
          <w:szCs w:val="28"/>
          <w:lang w:eastAsia="ru-RU"/>
        </w:rPr>
        <w:t>ЗАТВЕРДЖЕНО</w:t>
      </w:r>
      <w:r w:rsidRPr="00A963ED">
        <w:rPr>
          <w:rFonts w:ascii="Times New Roman" w:eastAsia="Times New Roman" w:hAnsi="Times New Roman" w:cs="Times New Roman"/>
          <w:sz w:val="28"/>
          <w:szCs w:val="28"/>
          <w:lang w:eastAsia="ru-RU"/>
        </w:rPr>
        <w:br/>
      </w:r>
      <w:r w:rsidR="0024711B">
        <w:rPr>
          <w:rFonts w:ascii="Times New Roman" w:eastAsia="Times New Roman" w:hAnsi="Times New Roman" w:cs="Times New Roman"/>
          <w:bCs/>
          <w:color w:val="000000"/>
          <w:sz w:val="28"/>
          <w:szCs w:val="28"/>
          <w:lang w:eastAsia="ru-RU"/>
        </w:rPr>
        <w:t>Розпорядження</w:t>
      </w:r>
      <w:r w:rsidR="00C20662" w:rsidRPr="00A963ED">
        <w:rPr>
          <w:rFonts w:ascii="Times New Roman" w:eastAsia="Times New Roman" w:hAnsi="Times New Roman" w:cs="Times New Roman"/>
          <w:bCs/>
          <w:color w:val="000000"/>
          <w:sz w:val="28"/>
          <w:szCs w:val="28"/>
          <w:lang w:eastAsia="ru-RU"/>
        </w:rPr>
        <w:t xml:space="preserve"> голови обласної державної адміністрації</w:t>
      </w:r>
      <w:r w:rsidRPr="00A963ED">
        <w:rPr>
          <w:rFonts w:ascii="Times New Roman" w:eastAsia="Times New Roman" w:hAnsi="Times New Roman" w:cs="Times New Roman"/>
          <w:sz w:val="28"/>
          <w:szCs w:val="28"/>
          <w:lang w:eastAsia="ru-RU"/>
        </w:rPr>
        <w:br/>
      </w:r>
      <w:r w:rsidR="00BE3778">
        <w:rPr>
          <w:rFonts w:ascii="Times New Roman" w:eastAsia="Times New Roman" w:hAnsi="Times New Roman" w:cs="Times New Roman"/>
          <w:bCs/>
          <w:color w:val="000000"/>
          <w:sz w:val="28"/>
          <w:szCs w:val="28"/>
          <w:lang w:eastAsia="ru-RU"/>
        </w:rPr>
        <w:t xml:space="preserve">21 січня </w:t>
      </w:r>
      <w:r w:rsidR="00C20662" w:rsidRPr="00A963ED">
        <w:rPr>
          <w:rFonts w:ascii="Times New Roman" w:eastAsia="Times New Roman" w:hAnsi="Times New Roman" w:cs="Times New Roman"/>
          <w:bCs/>
          <w:color w:val="000000"/>
          <w:sz w:val="28"/>
          <w:szCs w:val="28"/>
          <w:lang w:eastAsia="ru-RU"/>
        </w:rPr>
        <w:t>2020</w:t>
      </w:r>
      <w:r w:rsidR="00A963ED">
        <w:rPr>
          <w:rFonts w:ascii="Times New Roman" w:eastAsia="Times New Roman" w:hAnsi="Times New Roman" w:cs="Times New Roman"/>
          <w:bCs/>
          <w:color w:val="000000"/>
          <w:sz w:val="28"/>
          <w:szCs w:val="28"/>
          <w:lang w:eastAsia="ru-RU"/>
        </w:rPr>
        <w:t xml:space="preserve"> року</w:t>
      </w:r>
      <w:r w:rsidRPr="00A963ED">
        <w:rPr>
          <w:rFonts w:ascii="Times New Roman" w:eastAsia="Times New Roman" w:hAnsi="Times New Roman" w:cs="Times New Roman"/>
          <w:bCs/>
          <w:color w:val="000000"/>
          <w:sz w:val="28"/>
          <w:szCs w:val="28"/>
          <w:lang w:eastAsia="ru-RU"/>
        </w:rPr>
        <w:t xml:space="preserve"> № </w:t>
      </w:r>
      <w:r w:rsidR="00BE3778">
        <w:rPr>
          <w:rFonts w:ascii="Times New Roman" w:eastAsia="Times New Roman" w:hAnsi="Times New Roman" w:cs="Times New Roman"/>
          <w:bCs/>
          <w:color w:val="000000"/>
          <w:sz w:val="28"/>
          <w:szCs w:val="28"/>
          <w:lang w:eastAsia="ru-RU"/>
        </w:rPr>
        <w:t>39</w:t>
      </w:r>
    </w:p>
    <w:p w:rsidR="007C3AEB" w:rsidRPr="005138C3" w:rsidRDefault="006F3946" w:rsidP="00742EE3">
      <w:pPr>
        <w:shd w:val="clear" w:color="auto" w:fill="FFFFFF"/>
        <w:spacing w:after="0" w:line="240" w:lineRule="auto"/>
        <w:jc w:val="right"/>
        <w:rPr>
          <w:rFonts w:ascii="Times New Roman" w:eastAsia="Times New Roman" w:hAnsi="Times New Roman" w:cs="Times New Roman"/>
          <w:sz w:val="28"/>
          <w:szCs w:val="28"/>
          <w:lang w:eastAsia="ru-RU"/>
        </w:rPr>
      </w:pPr>
      <w:bookmarkStart w:id="0" w:name="n70"/>
      <w:bookmarkEnd w:id="0"/>
      <w:r>
        <w:rPr>
          <w:rFonts w:ascii="Times New Roman" w:eastAsia="Times New Roman" w:hAnsi="Times New Roman" w:cs="Times New Roman"/>
          <w:color w:val="000000"/>
          <w:sz w:val="28"/>
          <w:szCs w:val="28"/>
          <w:lang w:eastAsia="ru-RU"/>
        </w:rPr>
        <w:pict>
          <v:rect id="_x0000_i1025" style="width:0;height:0" o:hralign="right" o:hrstd="t" o:hrnoshade="t" o:hr="t" fillcolor="black" stroked="f"/>
        </w:pict>
      </w:r>
    </w:p>
    <w:p w:rsidR="00C20662" w:rsidRDefault="00C20662" w:rsidP="00742EE3">
      <w:pPr>
        <w:shd w:val="clear" w:color="auto" w:fill="FFFFFF"/>
        <w:spacing w:after="0" w:line="240" w:lineRule="auto"/>
        <w:ind w:left="450" w:right="450"/>
        <w:jc w:val="center"/>
        <w:rPr>
          <w:rFonts w:ascii="Times New Roman" w:eastAsia="Times New Roman" w:hAnsi="Times New Roman" w:cs="Times New Roman"/>
          <w:b/>
          <w:bCs/>
          <w:color w:val="000000"/>
          <w:sz w:val="28"/>
          <w:szCs w:val="28"/>
          <w:lang w:eastAsia="ru-RU"/>
        </w:rPr>
      </w:pPr>
      <w:bookmarkStart w:id="1" w:name="n71"/>
      <w:bookmarkStart w:id="2" w:name="n72"/>
      <w:bookmarkEnd w:id="1"/>
      <w:bookmarkEnd w:id="2"/>
    </w:p>
    <w:p w:rsidR="00742EE3" w:rsidRDefault="00742EE3" w:rsidP="00742EE3">
      <w:pPr>
        <w:shd w:val="clear" w:color="auto" w:fill="FFFFFF"/>
        <w:spacing w:after="0" w:line="240" w:lineRule="auto"/>
        <w:ind w:left="450" w:right="450"/>
        <w:jc w:val="center"/>
        <w:rPr>
          <w:rFonts w:ascii="Times New Roman" w:eastAsia="Times New Roman" w:hAnsi="Times New Roman" w:cs="Times New Roman"/>
          <w:b/>
          <w:bCs/>
          <w:color w:val="000000"/>
          <w:sz w:val="28"/>
          <w:szCs w:val="28"/>
          <w:lang w:eastAsia="ru-RU"/>
        </w:rPr>
      </w:pPr>
    </w:p>
    <w:p w:rsidR="007C3AEB" w:rsidRDefault="007C3AEB" w:rsidP="00742EE3">
      <w:pPr>
        <w:shd w:val="clear" w:color="auto" w:fill="FFFFFF"/>
        <w:spacing w:after="0" w:line="240" w:lineRule="auto"/>
        <w:ind w:left="450" w:right="450"/>
        <w:jc w:val="center"/>
        <w:rPr>
          <w:rFonts w:ascii="Times New Roman" w:eastAsia="Times New Roman" w:hAnsi="Times New Roman" w:cs="Times New Roman"/>
          <w:b/>
          <w:bCs/>
          <w:color w:val="000000"/>
          <w:sz w:val="28"/>
          <w:szCs w:val="28"/>
          <w:lang w:eastAsia="ru-RU"/>
        </w:rPr>
      </w:pPr>
      <w:bookmarkStart w:id="3" w:name="_GoBack"/>
      <w:bookmarkEnd w:id="3"/>
      <w:r w:rsidRPr="005138C3">
        <w:rPr>
          <w:rFonts w:ascii="Times New Roman" w:eastAsia="Times New Roman" w:hAnsi="Times New Roman" w:cs="Times New Roman"/>
          <w:b/>
          <w:bCs/>
          <w:color w:val="000000"/>
          <w:sz w:val="28"/>
          <w:szCs w:val="28"/>
          <w:lang w:eastAsia="ru-RU"/>
        </w:rPr>
        <w:t>ПОЛОЖЕННЯ</w:t>
      </w:r>
      <w:r w:rsidRPr="005138C3">
        <w:rPr>
          <w:rFonts w:ascii="Times New Roman" w:eastAsia="Times New Roman" w:hAnsi="Times New Roman" w:cs="Times New Roman"/>
          <w:color w:val="000000"/>
          <w:sz w:val="28"/>
          <w:szCs w:val="28"/>
          <w:lang w:eastAsia="ru-RU"/>
        </w:rPr>
        <w:br/>
      </w:r>
      <w:r w:rsidRPr="005138C3">
        <w:rPr>
          <w:rFonts w:ascii="Times New Roman" w:eastAsia="Times New Roman" w:hAnsi="Times New Roman" w:cs="Times New Roman"/>
          <w:b/>
          <w:bCs/>
          <w:color w:val="000000"/>
          <w:sz w:val="28"/>
          <w:szCs w:val="28"/>
          <w:lang w:eastAsia="ru-RU"/>
        </w:rPr>
        <w:t>про госпітальну раду</w:t>
      </w:r>
      <w:r w:rsidR="00C20662">
        <w:rPr>
          <w:rFonts w:ascii="Times New Roman" w:eastAsia="Times New Roman" w:hAnsi="Times New Roman" w:cs="Times New Roman"/>
          <w:b/>
          <w:bCs/>
          <w:color w:val="000000"/>
          <w:sz w:val="28"/>
          <w:szCs w:val="28"/>
          <w:lang w:eastAsia="ru-RU"/>
        </w:rPr>
        <w:t xml:space="preserve"> Чернігівського госпітального округу </w:t>
      </w:r>
    </w:p>
    <w:p w:rsidR="00C20662" w:rsidRDefault="00C20662" w:rsidP="00742EE3">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p>
    <w:p w:rsidR="00742EE3" w:rsidRPr="005138C3" w:rsidRDefault="00742EE3" w:rsidP="00742EE3">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 w:name="n73"/>
      <w:bookmarkEnd w:id="4"/>
      <w:r w:rsidRPr="005138C3">
        <w:rPr>
          <w:rFonts w:ascii="Times New Roman" w:eastAsia="Times New Roman" w:hAnsi="Times New Roman" w:cs="Times New Roman"/>
          <w:color w:val="000000"/>
          <w:sz w:val="28"/>
          <w:szCs w:val="28"/>
          <w:lang w:eastAsia="ru-RU"/>
        </w:rPr>
        <w:t xml:space="preserve">1. Госпітальна рада </w:t>
      </w:r>
      <w:r w:rsidR="00A963ED" w:rsidRPr="00A963ED">
        <w:rPr>
          <w:rFonts w:ascii="Times New Roman" w:eastAsia="Times New Roman" w:hAnsi="Times New Roman" w:cs="Times New Roman"/>
          <w:bCs/>
          <w:color w:val="000000"/>
          <w:sz w:val="28"/>
          <w:szCs w:val="28"/>
          <w:lang w:eastAsia="ru-RU"/>
        </w:rPr>
        <w:t xml:space="preserve">Чернігівського госпітального округу (далі </w:t>
      </w:r>
      <w:r w:rsidR="00A963ED">
        <w:rPr>
          <w:rFonts w:ascii="Times New Roman" w:eastAsia="Times New Roman" w:hAnsi="Times New Roman" w:cs="Times New Roman"/>
          <w:bCs/>
          <w:color w:val="000000"/>
          <w:sz w:val="28"/>
          <w:szCs w:val="28"/>
          <w:lang w:eastAsia="ru-RU"/>
        </w:rPr>
        <w:t>–</w:t>
      </w:r>
      <w:r w:rsidR="00A963ED" w:rsidRPr="00A963ED">
        <w:rPr>
          <w:rFonts w:ascii="Times New Roman" w:eastAsia="Times New Roman" w:hAnsi="Times New Roman" w:cs="Times New Roman"/>
          <w:bCs/>
          <w:color w:val="000000"/>
          <w:sz w:val="28"/>
          <w:szCs w:val="28"/>
          <w:lang w:eastAsia="ru-RU"/>
        </w:rPr>
        <w:t xml:space="preserve"> </w:t>
      </w:r>
      <w:r w:rsidR="00A963ED">
        <w:rPr>
          <w:rFonts w:ascii="Times New Roman" w:eastAsia="Times New Roman" w:hAnsi="Times New Roman" w:cs="Times New Roman"/>
          <w:bCs/>
          <w:color w:val="000000"/>
          <w:sz w:val="28"/>
          <w:szCs w:val="28"/>
          <w:lang w:eastAsia="ru-RU"/>
        </w:rPr>
        <w:t>госпітальна </w:t>
      </w:r>
      <w:r w:rsidR="00A963ED" w:rsidRPr="00A963ED">
        <w:rPr>
          <w:rFonts w:ascii="Times New Roman" w:eastAsia="Times New Roman" w:hAnsi="Times New Roman" w:cs="Times New Roman"/>
          <w:bCs/>
          <w:color w:val="000000"/>
          <w:sz w:val="28"/>
          <w:szCs w:val="28"/>
          <w:lang w:eastAsia="ru-RU"/>
        </w:rPr>
        <w:t xml:space="preserve">рада) </w:t>
      </w:r>
      <w:r w:rsidRPr="00A963ED">
        <w:rPr>
          <w:rFonts w:ascii="Times New Roman" w:eastAsia="Times New Roman" w:hAnsi="Times New Roman" w:cs="Times New Roman"/>
          <w:color w:val="000000"/>
          <w:sz w:val="28"/>
          <w:szCs w:val="28"/>
          <w:lang w:eastAsia="ru-RU"/>
        </w:rPr>
        <w:t>утворюється головою обл</w:t>
      </w:r>
      <w:r w:rsidR="00A963ED">
        <w:rPr>
          <w:rFonts w:ascii="Times New Roman" w:eastAsia="Times New Roman" w:hAnsi="Times New Roman" w:cs="Times New Roman"/>
          <w:color w:val="000000"/>
          <w:sz w:val="28"/>
          <w:szCs w:val="28"/>
          <w:lang w:eastAsia="ru-RU"/>
        </w:rPr>
        <w:t xml:space="preserve">асній </w:t>
      </w:r>
      <w:r w:rsidRPr="00A963ED">
        <w:rPr>
          <w:rFonts w:ascii="Times New Roman" w:eastAsia="Times New Roman" w:hAnsi="Times New Roman" w:cs="Times New Roman"/>
          <w:color w:val="000000"/>
          <w:sz w:val="28"/>
          <w:szCs w:val="28"/>
          <w:lang w:eastAsia="ru-RU"/>
        </w:rPr>
        <w:t>держа</w:t>
      </w:r>
      <w:r w:rsidR="00A963ED">
        <w:rPr>
          <w:rFonts w:ascii="Times New Roman" w:eastAsia="Times New Roman" w:hAnsi="Times New Roman" w:cs="Times New Roman"/>
          <w:color w:val="000000"/>
          <w:sz w:val="28"/>
          <w:szCs w:val="28"/>
          <w:lang w:eastAsia="ru-RU"/>
        </w:rPr>
        <w:t>вній а</w:t>
      </w:r>
      <w:r w:rsidRPr="00A963ED">
        <w:rPr>
          <w:rFonts w:ascii="Times New Roman" w:eastAsia="Times New Roman" w:hAnsi="Times New Roman" w:cs="Times New Roman"/>
          <w:color w:val="000000"/>
          <w:sz w:val="28"/>
          <w:szCs w:val="28"/>
          <w:lang w:eastAsia="ru-RU"/>
        </w:rPr>
        <w:t>дміністраці</w:t>
      </w:r>
      <w:r w:rsidR="00C20662" w:rsidRPr="00A963ED">
        <w:rPr>
          <w:rFonts w:ascii="Times New Roman" w:eastAsia="Times New Roman" w:hAnsi="Times New Roman" w:cs="Times New Roman"/>
          <w:color w:val="000000"/>
          <w:sz w:val="28"/>
          <w:szCs w:val="28"/>
          <w:lang w:eastAsia="ru-RU"/>
        </w:rPr>
        <w:t xml:space="preserve">ї </w:t>
      </w:r>
      <w:r w:rsidRPr="00A963ED">
        <w:rPr>
          <w:rFonts w:ascii="Times New Roman" w:eastAsia="Times New Roman" w:hAnsi="Times New Roman" w:cs="Times New Roman"/>
          <w:color w:val="000000"/>
          <w:sz w:val="28"/>
          <w:szCs w:val="28"/>
          <w:lang w:eastAsia="ru-RU"/>
        </w:rPr>
        <w:t>як консуль</w:t>
      </w:r>
      <w:r w:rsidRPr="005138C3">
        <w:rPr>
          <w:rFonts w:ascii="Times New Roman" w:eastAsia="Times New Roman" w:hAnsi="Times New Roman" w:cs="Times New Roman"/>
          <w:color w:val="000000"/>
          <w:sz w:val="28"/>
          <w:szCs w:val="28"/>
          <w:lang w:eastAsia="ru-RU"/>
        </w:rPr>
        <w:t>тативно-дорадчий орган при обл</w:t>
      </w:r>
      <w:r w:rsidR="0024711B">
        <w:rPr>
          <w:rFonts w:ascii="Times New Roman" w:eastAsia="Times New Roman" w:hAnsi="Times New Roman" w:cs="Times New Roman"/>
          <w:color w:val="000000"/>
          <w:sz w:val="28"/>
          <w:szCs w:val="28"/>
          <w:lang w:eastAsia="ru-RU"/>
        </w:rPr>
        <w:t xml:space="preserve">асній </w:t>
      </w:r>
      <w:r w:rsidRPr="005138C3">
        <w:rPr>
          <w:rFonts w:ascii="Times New Roman" w:eastAsia="Times New Roman" w:hAnsi="Times New Roman" w:cs="Times New Roman"/>
          <w:color w:val="000000"/>
          <w:sz w:val="28"/>
          <w:szCs w:val="28"/>
          <w:lang w:eastAsia="ru-RU"/>
        </w:rPr>
        <w:t>держа</w:t>
      </w:r>
      <w:r w:rsidR="0024711B">
        <w:rPr>
          <w:rFonts w:ascii="Times New Roman" w:eastAsia="Times New Roman" w:hAnsi="Times New Roman" w:cs="Times New Roman"/>
          <w:color w:val="000000"/>
          <w:sz w:val="28"/>
          <w:szCs w:val="28"/>
          <w:lang w:eastAsia="ru-RU"/>
        </w:rPr>
        <w:t>вній а</w:t>
      </w:r>
      <w:r w:rsidRPr="005138C3">
        <w:rPr>
          <w:rFonts w:ascii="Times New Roman" w:eastAsia="Times New Roman" w:hAnsi="Times New Roman" w:cs="Times New Roman"/>
          <w:color w:val="000000"/>
          <w:sz w:val="28"/>
          <w:szCs w:val="28"/>
          <w:lang w:eastAsia="ru-RU"/>
        </w:rPr>
        <w:t>дміністраці</w:t>
      </w:r>
      <w:r w:rsidR="00C20662">
        <w:rPr>
          <w:rFonts w:ascii="Times New Roman" w:eastAsia="Times New Roman" w:hAnsi="Times New Roman" w:cs="Times New Roman"/>
          <w:color w:val="000000"/>
          <w:sz w:val="28"/>
          <w:szCs w:val="28"/>
          <w:lang w:eastAsia="ru-RU"/>
        </w:rPr>
        <w:t xml:space="preserve">ї </w:t>
      </w:r>
      <w:r w:rsidRPr="005138C3">
        <w:rPr>
          <w:rFonts w:ascii="Times New Roman" w:eastAsia="Times New Roman" w:hAnsi="Times New Roman" w:cs="Times New Roman"/>
          <w:color w:val="000000"/>
          <w:sz w:val="28"/>
          <w:szCs w:val="28"/>
          <w:lang w:eastAsia="ru-RU"/>
        </w:rPr>
        <w:t>для розроблення пропозицій та рекомендацій щодо реалізації на рівні госпітального округу державної політики у сфері охорони здоров’я та організації надання медичної допомоги в госпітальному окрузі.</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 w:name="n74"/>
      <w:bookmarkEnd w:id="5"/>
      <w:r w:rsidRPr="005138C3">
        <w:rPr>
          <w:rFonts w:ascii="Times New Roman" w:eastAsia="Times New Roman" w:hAnsi="Times New Roman" w:cs="Times New Roman"/>
          <w:color w:val="000000"/>
          <w:sz w:val="28"/>
          <w:szCs w:val="28"/>
          <w:lang w:eastAsia="ru-RU"/>
        </w:rPr>
        <w:t xml:space="preserve">2. Положення про госпітальну раду, її персональний склад затверджуються </w:t>
      </w:r>
      <w:r w:rsidR="00A963ED">
        <w:rPr>
          <w:rFonts w:ascii="Times New Roman" w:eastAsia="Times New Roman" w:hAnsi="Times New Roman" w:cs="Times New Roman"/>
          <w:color w:val="000000"/>
          <w:sz w:val="28"/>
          <w:szCs w:val="28"/>
          <w:lang w:eastAsia="ru-RU"/>
        </w:rPr>
        <w:t>розпорядженням голови</w:t>
      </w:r>
      <w:r w:rsidRPr="005138C3">
        <w:rPr>
          <w:rFonts w:ascii="Times New Roman" w:eastAsia="Times New Roman" w:hAnsi="Times New Roman" w:cs="Times New Roman"/>
          <w:color w:val="000000"/>
          <w:sz w:val="28"/>
          <w:szCs w:val="28"/>
          <w:lang w:eastAsia="ru-RU"/>
        </w:rPr>
        <w:t xml:space="preserve"> обл</w:t>
      </w:r>
      <w:r w:rsidR="00A963ED">
        <w:rPr>
          <w:rFonts w:ascii="Times New Roman" w:eastAsia="Times New Roman" w:hAnsi="Times New Roman" w:cs="Times New Roman"/>
          <w:color w:val="000000"/>
          <w:sz w:val="28"/>
          <w:szCs w:val="28"/>
          <w:lang w:eastAsia="ru-RU"/>
        </w:rPr>
        <w:t xml:space="preserve">асної </w:t>
      </w:r>
      <w:r w:rsidRPr="005138C3">
        <w:rPr>
          <w:rFonts w:ascii="Times New Roman" w:eastAsia="Times New Roman" w:hAnsi="Times New Roman" w:cs="Times New Roman"/>
          <w:color w:val="000000"/>
          <w:sz w:val="28"/>
          <w:szCs w:val="28"/>
          <w:lang w:eastAsia="ru-RU"/>
        </w:rPr>
        <w:t>держа</w:t>
      </w:r>
      <w:r w:rsidR="00A963ED">
        <w:rPr>
          <w:rFonts w:ascii="Times New Roman" w:eastAsia="Times New Roman" w:hAnsi="Times New Roman" w:cs="Times New Roman"/>
          <w:color w:val="000000"/>
          <w:sz w:val="28"/>
          <w:szCs w:val="28"/>
          <w:lang w:eastAsia="ru-RU"/>
        </w:rPr>
        <w:t>вної а</w:t>
      </w:r>
      <w:r w:rsidRPr="005138C3">
        <w:rPr>
          <w:rFonts w:ascii="Times New Roman" w:eastAsia="Times New Roman" w:hAnsi="Times New Roman" w:cs="Times New Roman"/>
          <w:color w:val="000000"/>
          <w:sz w:val="28"/>
          <w:szCs w:val="28"/>
          <w:lang w:eastAsia="ru-RU"/>
        </w:rPr>
        <w:t>дміністраці</w:t>
      </w:r>
      <w:r w:rsidR="00C20662">
        <w:rPr>
          <w:rFonts w:ascii="Times New Roman" w:eastAsia="Times New Roman" w:hAnsi="Times New Roman" w:cs="Times New Roman"/>
          <w:color w:val="000000"/>
          <w:sz w:val="28"/>
          <w:szCs w:val="28"/>
          <w:lang w:eastAsia="ru-RU"/>
        </w:rPr>
        <w:t>ї</w:t>
      </w:r>
      <w:r w:rsidRPr="005138C3">
        <w:rPr>
          <w:rFonts w:ascii="Times New Roman" w:eastAsia="Times New Roman" w:hAnsi="Times New Roman" w:cs="Times New Roman"/>
          <w:color w:val="000000"/>
          <w:sz w:val="28"/>
          <w:szCs w:val="28"/>
          <w:lang w:eastAsia="ru-RU"/>
        </w:rPr>
        <w:t>.</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 w:name="n75"/>
      <w:bookmarkEnd w:id="6"/>
      <w:r w:rsidRPr="005138C3">
        <w:rPr>
          <w:rFonts w:ascii="Times New Roman" w:eastAsia="Times New Roman" w:hAnsi="Times New Roman" w:cs="Times New Roman"/>
          <w:color w:val="000000"/>
          <w:sz w:val="28"/>
          <w:szCs w:val="28"/>
          <w:lang w:eastAsia="ru-RU"/>
        </w:rPr>
        <w:t>3. Основними принципами діяльності госпітальної ради є:</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 w:name="n76"/>
      <w:bookmarkEnd w:id="7"/>
      <w:r w:rsidRPr="005138C3">
        <w:rPr>
          <w:rFonts w:ascii="Times New Roman" w:eastAsia="Times New Roman" w:hAnsi="Times New Roman" w:cs="Times New Roman"/>
          <w:color w:val="000000"/>
          <w:sz w:val="28"/>
          <w:szCs w:val="28"/>
          <w:lang w:eastAsia="ru-RU"/>
        </w:rPr>
        <w:t>колегіальність та відкритість у прийнятті рішень;</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 w:name="n77"/>
      <w:bookmarkEnd w:id="8"/>
      <w:r w:rsidRPr="005138C3">
        <w:rPr>
          <w:rFonts w:ascii="Times New Roman" w:eastAsia="Times New Roman" w:hAnsi="Times New Roman" w:cs="Times New Roman"/>
          <w:color w:val="000000"/>
          <w:sz w:val="28"/>
          <w:szCs w:val="28"/>
          <w:lang w:eastAsia="ru-RU"/>
        </w:rPr>
        <w:t>прозорість діяльності;</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 w:name="n78"/>
      <w:bookmarkEnd w:id="9"/>
      <w:r w:rsidRPr="005138C3">
        <w:rPr>
          <w:rFonts w:ascii="Times New Roman" w:eastAsia="Times New Roman" w:hAnsi="Times New Roman" w:cs="Times New Roman"/>
          <w:color w:val="000000"/>
          <w:sz w:val="28"/>
          <w:szCs w:val="28"/>
          <w:lang w:eastAsia="ru-RU"/>
        </w:rPr>
        <w:t>рівноправність її членів.</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 w:name="n79"/>
      <w:bookmarkEnd w:id="10"/>
      <w:r w:rsidRPr="005138C3">
        <w:rPr>
          <w:rFonts w:ascii="Times New Roman" w:eastAsia="Times New Roman" w:hAnsi="Times New Roman" w:cs="Times New Roman"/>
          <w:color w:val="000000"/>
          <w:sz w:val="28"/>
          <w:szCs w:val="28"/>
          <w:lang w:eastAsia="ru-RU"/>
        </w:rPr>
        <w:t>4. До завдань госпітальної ради належать розроблення пропозицій та рекомендацій щодо:</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 w:name="n80"/>
      <w:bookmarkEnd w:id="11"/>
      <w:r w:rsidRPr="005138C3">
        <w:rPr>
          <w:rFonts w:ascii="Times New Roman" w:eastAsia="Times New Roman" w:hAnsi="Times New Roman" w:cs="Times New Roman"/>
          <w:color w:val="000000"/>
          <w:sz w:val="28"/>
          <w:szCs w:val="28"/>
          <w:lang w:eastAsia="ru-RU"/>
        </w:rPr>
        <w:t>плану розвитку госпітального округу;</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 w:name="n81"/>
      <w:bookmarkEnd w:id="12"/>
      <w:r w:rsidRPr="005138C3">
        <w:rPr>
          <w:rFonts w:ascii="Times New Roman" w:eastAsia="Times New Roman" w:hAnsi="Times New Roman" w:cs="Times New Roman"/>
          <w:color w:val="000000"/>
          <w:sz w:val="28"/>
          <w:szCs w:val="28"/>
          <w:lang w:eastAsia="ru-RU"/>
        </w:rPr>
        <w:t>реорганізації і перепрофілювання закладів охорони здоров’я, що забезпечують надання вторинної (спеціалізованої) та госпітального етапу екстреної медичної допомоги в межах госпітального округу;</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3" w:name="n82"/>
      <w:bookmarkEnd w:id="13"/>
      <w:r w:rsidRPr="005138C3">
        <w:rPr>
          <w:rFonts w:ascii="Times New Roman" w:eastAsia="Times New Roman" w:hAnsi="Times New Roman" w:cs="Times New Roman"/>
          <w:color w:val="000000"/>
          <w:sz w:val="28"/>
          <w:szCs w:val="28"/>
          <w:lang w:eastAsia="ru-RU"/>
        </w:rPr>
        <w:t>переліку опорних закладів охорони здоров’я у госпітальному окрузі;</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4" w:name="n83"/>
      <w:bookmarkEnd w:id="14"/>
      <w:r w:rsidRPr="005138C3">
        <w:rPr>
          <w:rFonts w:ascii="Times New Roman" w:eastAsia="Times New Roman" w:hAnsi="Times New Roman" w:cs="Times New Roman"/>
          <w:color w:val="000000"/>
          <w:sz w:val="28"/>
          <w:szCs w:val="28"/>
          <w:lang w:eastAsia="ru-RU"/>
        </w:rPr>
        <w:t>інших питань, які належать до компетенції учасників госпітального округу щодо забезпечення надання в ньому медичної допомоги.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 w:name="n84"/>
      <w:bookmarkEnd w:id="15"/>
      <w:r w:rsidRPr="005138C3">
        <w:rPr>
          <w:rFonts w:ascii="Times New Roman" w:eastAsia="Times New Roman" w:hAnsi="Times New Roman" w:cs="Times New Roman"/>
          <w:color w:val="000000"/>
          <w:sz w:val="28"/>
          <w:szCs w:val="28"/>
          <w:lang w:eastAsia="ru-RU"/>
        </w:rPr>
        <w:t>5. До складу госпітальної ради входять:</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 w:name="n85"/>
      <w:bookmarkEnd w:id="16"/>
      <w:r w:rsidRPr="005138C3">
        <w:rPr>
          <w:rFonts w:ascii="Times New Roman" w:eastAsia="Times New Roman" w:hAnsi="Times New Roman" w:cs="Times New Roman"/>
          <w:color w:val="000000"/>
          <w:sz w:val="28"/>
          <w:szCs w:val="28"/>
          <w:lang w:eastAsia="ru-RU"/>
        </w:rPr>
        <w:t>по одному представнику від кожного з органів, уповноважених управляти комунальними закладами охорони здоров’я;</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7" w:name="n86"/>
      <w:bookmarkEnd w:id="17"/>
      <w:r w:rsidRPr="005138C3">
        <w:rPr>
          <w:rFonts w:ascii="Times New Roman" w:eastAsia="Times New Roman" w:hAnsi="Times New Roman" w:cs="Times New Roman"/>
          <w:color w:val="000000"/>
          <w:sz w:val="28"/>
          <w:szCs w:val="28"/>
          <w:lang w:eastAsia="ru-RU"/>
        </w:rPr>
        <w:t>представники обл</w:t>
      </w:r>
      <w:r w:rsidR="00A963ED">
        <w:rPr>
          <w:rFonts w:ascii="Times New Roman" w:eastAsia="Times New Roman" w:hAnsi="Times New Roman" w:cs="Times New Roman"/>
          <w:color w:val="000000"/>
          <w:sz w:val="28"/>
          <w:szCs w:val="28"/>
          <w:lang w:eastAsia="ru-RU"/>
        </w:rPr>
        <w:t xml:space="preserve">асної </w:t>
      </w:r>
      <w:r w:rsidRPr="005138C3">
        <w:rPr>
          <w:rFonts w:ascii="Times New Roman" w:eastAsia="Times New Roman" w:hAnsi="Times New Roman" w:cs="Times New Roman"/>
          <w:color w:val="000000"/>
          <w:sz w:val="28"/>
          <w:szCs w:val="28"/>
          <w:lang w:eastAsia="ru-RU"/>
        </w:rPr>
        <w:t>держа</w:t>
      </w:r>
      <w:r w:rsidR="00A963ED">
        <w:rPr>
          <w:rFonts w:ascii="Times New Roman" w:eastAsia="Times New Roman" w:hAnsi="Times New Roman" w:cs="Times New Roman"/>
          <w:color w:val="000000"/>
          <w:sz w:val="28"/>
          <w:szCs w:val="28"/>
          <w:lang w:eastAsia="ru-RU"/>
        </w:rPr>
        <w:t>вної а</w:t>
      </w:r>
      <w:r w:rsidRPr="005138C3">
        <w:rPr>
          <w:rFonts w:ascii="Times New Roman" w:eastAsia="Times New Roman" w:hAnsi="Times New Roman" w:cs="Times New Roman"/>
          <w:color w:val="000000"/>
          <w:sz w:val="28"/>
          <w:szCs w:val="28"/>
          <w:lang w:eastAsia="ru-RU"/>
        </w:rPr>
        <w:t>дміністрації - не більше п’яти осіб;</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 w:name="n87"/>
      <w:bookmarkEnd w:id="18"/>
      <w:r w:rsidRPr="005138C3">
        <w:rPr>
          <w:rFonts w:ascii="Times New Roman" w:eastAsia="Times New Roman" w:hAnsi="Times New Roman" w:cs="Times New Roman"/>
          <w:color w:val="000000"/>
          <w:sz w:val="28"/>
          <w:szCs w:val="28"/>
          <w:lang w:eastAsia="ru-RU"/>
        </w:rPr>
        <w:t>представники об’єднань профспілок - не більше трьох осіб (за згодою);</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 w:name="n88"/>
      <w:bookmarkEnd w:id="19"/>
      <w:r w:rsidRPr="005138C3">
        <w:rPr>
          <w:rFonts w:ascii="Times New Roman" w:eastAsia="Times New Roman" w:hAnsi="Times New Roman" w:cs="Times New Roman"/>
          <w:color w:val="000000"/>
          <w:sz w:val="28"/>
          <w:szCs w:val="28"/>
          <w:lang w:eastAsia="ru-RU"/>
        </w:rPr>
        <w:t>представники громадських об’єднань, які представляють інтереси пацієнтів, - не більше трьох осіб (за згодою);</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 w:name="n89"/>
      <w:bookmarkEnd w:id="20"/>
      <w:r w:rsidRPr="005138C3">
        <w:rPr>
          <w:rFonts w:ascii="Times New Roman" w:eastAsia="Times New Roman" w:hAnsi="Times New Roman" w:cs="Times New Roman"/>
          <w:color w:val="000000"/>
          <w:sz w:val="28"/>
          <w:szCs w:val="28"/>
          <w:lang w:eastAsia="ru-RU"/>
        </w:rPr>
        <w:t>керівники приватних закладів охорони здоров’я, що забезпечують надання вторинної (спеціалізованої) - не більше трьох осіб.</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 w:name="n90"/>
      <w:bookmarkStart w:id="22" w:name="n91"/>
      <w:bookmarkEnd w:id="21"/>
      <w:bookmarkEnd w:id="22"/>
      <w:r w:rsidRPr="005138C3">
        <w:rPr>
          <w:rFonts w:ascii="Times New Roman" w:eastAsia="Times New Roman" w:hAnsi="Times New Roman" w:cs="Times New Roman"/>
          <w:color w:val="000000"/>
          <w:sz w:val="28"/>
          <w:szCs w:val="28"/>
          <w:lang w:eastAsia="ru-RU"/>
        </w:rPr>
        <w:lastRenderedPageBreak/>
        <w:t>Члени госпітальної ради у діяльності, пов’язаній з роботою госпітальної ради та госпітального округу, вживають заходів для запобігання та врегулювання конфлікту інтересів відповідно до вимог </w:t>
      </w:r>
      <w:hyperlink r:id="rId8" w:tgtFrame="_blank" w:history="1">
        <w:r w:rsidRPr="00A963ED">
          <w:rPr>
            <w:rFonts w:ascii="Times New Roman" w:eastAsia="Times New Roman" w:hAnsi="Times New Roman" w:cs="Times New Roman"/>
            <w:color w:val="000000" w:themeColor="text1"/>
            <w:sz w:val="28"/>
            <w:szCs w:val="28"/>
            <w:lang w:eastAsia="ru-RU"/>
          </w:rPr>
          <w:t>Закону України</w:t>
        </w:r>
      </w:hyperlink>
      <w:r w:rsidRPr="00A963ED">
        <w:rPr>
          <w:rFonts w:ascii="Times New Roman" w:eastAsia="Times New Roman" w:hAnsi="Times New Roman" w:cs="Times New Roman"/>
          <w:color w:val="000000" w:themeColor="text1"/>
          <w:sz w:val="28"/>
          <w:szCs w:val="28"/>
          <w:lang w:eastAsia="ru-RU"/>
        </w:rPr>
        <w:t> </w:t>
      </w:r>
      <w:r w:rsidR="00C20662">
        <w:rPr>
          <w:rFonts w:ascii="Times New Roman" w:eastAsia="Times New Roman" w:hAnsi="Times New Roman" w:cs="Times New Roman"/>
          <w:color w:val="000000"/>
          <w:sz w:val="28"/>
          <w:szCs w:val="28"/>
          <w:lang w:eastAsia="ru-RU"/>
        </w:rPr>
        <w:t>«</w:t>
      </w:r>
      <w:r w:rsidRPr="005138C3">
        <w:rPr>
          <w:rFonts w:ascii="Times New Roman" w:eastAsia="Times New Roman" w:hAnsi="Times New Roman" w:cs="Times New Roman"/>
          <w:color w:val="000000"/>
          <w:sz w:val="28"/>
          <w:szCs w:val="28"/>
          <w:lang w:eastAsia="ru-RU"/>
        </w:rPr>
        <w:t>Про запобігання корупції</w:t>
      </w:r>
      <w:r w:rsidR="00C20662">
        <w:rPr>
          <w:rFonts w:ascii="Times New Roman" w:eastAsia="Times New Roman" w:hAnsi="Times New Roman" w:cs="Times New Roman"/>
          <w:color w:val="000000"/>
          <w:sz w:val="28"/>
          <w:szCs w:val="28"/>
          <w:lang w:eastAsia="ru-RU"/>
        </w:rPr>
        <w:t>»</w:t>
      </w:r>
      <w:r w:rsidRPr="005138C3">
        <w:rPr>
          <w:rFonts w:ascii="Times New Roman" w:eastAsia="Times New Roman" w:hAnsi="Times New Roman" w:cs="Times New Roman"/>
          <w:color w:val="000000"/>
          <w:sz w:val="28"/>
          <w:szCs w:val="28"/>
          <w:lang w:eastAsia="ru-RU"/>
        </w:rPr>
        <w:t>.</w:t>
      </w:r>
    </w:p>
    <w:p w:rsidR="007C3AEB" w:rsidRPr="005138C3" w:rsidRDefault="00742EE3"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 w:name="n92"/>
      <w:bookmarkStart w:id="24" w:name="n93"/>
      <w:bookmarkEnd w:id="23"/>
      <w:bookmarkEnd w:id="24"/>
      <w:r>
        <w:rPr>
          <w:rFonts w:ascii="Times New Roman" w:eastAsia="Times New Roman" w:hAnsi="Times New Roman" w:cs="Times New Roman"/>
          <w:color w:val="000000"/>
          <w:sz w:val="28"/>
          <w:szCs w:val="28"/>
          <w:lang w:eastAsia="ru-RU"/>
        </w:rPr>
        <w:t>6</w:t>
      </w:r>
      <w:r w:rsidR="007C3AEB" w:rsidRPr="005138C3">
        <w:rPr>
          <w:rFonts w:ascii="Times New Roman" w:eastAsia="Times New Roman" w:hAnsi="Times New Roman" w:cs="Times New Roman"/>
          <w:color w:val="000000"/>
          <w:sz w:val="28"/>
          <w:szCs w:val="28"/>
          <w:lang w:eastAsia="ru-RU"/>
        </w:rPr>
        <w:t>. Госпітальну раду очолює голова, який за посадою є заступником голови обл</w:t>
      </w:r>
      <w:r w:rsidR="00A963ED">
        <w:rPr>
          <w:rFonts w:ascii="Times New Roman" w:eastAsia="Times New Roman" w:hAnsi="Times New Roman" w:cs="Times New Roman"/>
          <w:color w:val="000000"/>
          <w:sz w:val="28"/>
          <w:szCs w:val="28"/>
          <w:lang w:eastAsia="ru-RU"/>
        </w:rPr>
        <w:t xml:space="preserve">асної </w:t>
      </w:r>
      <w:r w:rsidR="007C3AEB" w:rsidRPr="005138C3">
        <w:rPr>
          <w:rFonts w:ascii="Times New Roman" w:eastAsia="Times New Roman" w:hAnsi="Times New Roman" w:cs="Times New Roman"/>
          <w:color w:val="000000"/>
          <w:sz w:val="28"/>
          <w:szCs w:val="28"/>
          <w:lang w:eastAsia="ru-RU"/>
        </w:rPr>
        <w:t>держа</w:t>
      </w:r>
      <w:r w:rsidR="00A963ED">
        <w:rPr>
          <w:rFonts w:ascii="Times New Roman" w:eastAsia="Times New Roman" w:hAnsi="Times New Roman" w:cs="Times New Roman"/>
          <w:color w:val="000000"/>
          <w:sz w:val="28"/>
          <w:szCs w:val="28"/>
          <w:lang w:eastAsia="ru-RU"/>
        </w:rPr>
        <w:t>вної а</w:t>
      </w:r>
      <w:r w:rsidR="007C3AEB" w:rsidRPr="005138C3">
        <w:rPr>
          <w:rFonts w:ascii="Times New Roman" w:eastAsia="Times New Roman" w:hAnsi="Times New Roman" w:cs="Times New Roman"/>
          <w:color w:val="000000"/>
          <w:sz w:val="28"/>
          <w:szCs w:val="28"/>
          <w:lang w:eastAsia="ru-RU"/>
        </w:rPr>
        <w:t>дміністрації, до обов’язків якого належить сфера охорони здоров’я.</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 w:name="n94"/>
      <w:bookmarkEnd w:id="25"/>
      <w:r w:rsidRPr="005138C3">
        <w:rPr>
          <w:rFonts w:ascii="Times New Roman" w:eastAsia="Times New Roman" w:hAnsi="Times New Roman" w:cs="Times New Roman"/>
          <w:color w:val="000000"/>
          <w:sz w:val="28"/>
          <w:szCs w:val="28"/>
          <w:lang w:eastAsia="ru-RU"/>
        </w:rPr>
        <w:t>За поданням голови госпітальної ради з числа її членів обираються один або два заступники голови та секретар госпітальної ради.</w:t>
      </w:r>
    </w:p>
    <w:p w:rsidR="007C3AEB" w:rsidRPr="005138C3" w:rsidRDefault="00742EE3"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 w:name="n95"/>
      <w:bookmarkEnd w:id="26"/>
      <w:r>
        <w:rPr>
          <w:rFonts w:ascii="Times New Roman" w:eastAsia="Times New Roman" w:hAnsi="Times New Roman" w:cs="Times New Roman"/>
          <w:color w:val="000000"/>
          <w:sz w:val="28"/>
          <w:szCs w:val="28"/>
          <w:lang w:eastAsia="ru-RU"/>
        </w:rPr>
        <w:t>7</w:t>
      </w:r>
      <w:r w:rsidR="007C3AEB" w:rsidRPr="005138C3">
        <w:rPr>
          <w:rFonts w:ascii="Times New Roman" w:eastAsia="Times New Roman" w:hAnsi="Times New Roman" w:cs="Times New Roman"/>
          <w:color w:val="000000"/>
          <w:sz w:val="28"/>
          <w:szCs w:val="28"/>
          <w:lang w:eastAsia="ru-RU"/>
        </w:rPr>
        <w:t>. Організаційна діяльність госпітальної ради забезпечується її головою.</w:t>
      </w:r>
    </w:p>
    <w:p w:rsidR="007C3AEB" w:rsidRPr="005138C3" w:rsidRDefault="00742EE3"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 w:name="n96"/>
      <w:bookmarkEnd w:id="27"/>
      <w:r>
        <w:rPr>
          <w:rFonts w:ascii="Times New Roman" w:eastAsia="Times New Roman" w:hAnsi="Times New Roman" w:cs="Times New Roman"/>
          <w:color w:val="000000"/>
          <w:sz w:val="28"/>
          <w:szCs w:val="28"/>
          <w:lang w:eastAsia="ru-RU"/>
        </w:rPr>
        <w:t>8</w:t>
      </w:r>
      <w:r w:rsidR="007C3AEB" w:rsidRPr="005138C3">
        <w:rPr>
          <w:rFonts w:ascii="Times New Roman" w:eastAsia="Times New Roman" w:hAnsi="Times New Roman" w:cs="Times New Roman"/>
          <w:color w:val="000000"/>
          <w:sz w:val="28"/>
          <w:szCs w:val="28"/>
          <w:lang w:eastAsia="ru-RU"/>
        </w:rPr>
        <w:t xml:space="preserve">. Формою роботи госпітальної ради є засідання, що проводиться не рідше ніж один раз на місяць відповідно до графіка, затвердженого госпітальною радою. Позачергове засідання може бути проведене за ініціативою третини членів госпітальної ради, голови госпітальної ради або </w:t>
      </w:r>
      <w:r w:rsidR="00A963ED">
        <w:rPr>
          <w:rFonts w:ascii="Times New Roman" w:eastAsia="Times New Roman" w:hAnsi="Times New Roman" w:cs="Times New Roman"/>
          <w:color w:val="000000"/>
          <w:sz w:val="28"/>
          <w:szCs w:val="28"/>
          <w:lang w:eastAsia="ru-RU"/>
        </w:rPr>
        <w:t xml:space="preserve">Управління </w:t>
      </w:r>
      <w:r w:rsidR="007C3AEB" w:rsidRPr="005138C3">
        <w:rPr>
          <w:rFonts w:ascii="Times New Roman" w:eastAsia="Times New Roman" w:hAnsi="Times New Roman" w:cs="Times New Roman"/>
          <w:color w:val="000000"/>
          <w:sz w:val="28"/>
          <w:szCs w:val="28"/>
          <w:lang w:eastAsia="ru-RU"/>
        </w:rPr>
        <w:t>охорони здоров’я обл</w:t>
      </w:r>
      <w:r w:rsidR="00A963ED">
        <w:rPr>
          <w:rFonts w:ascii="Times New Roman" w:eastAsia="Times New Roman" w:hAnsi="Times New Roman" w:cs="Times New Roman"/>
          <w:color w:val="000000"/>
          <w:sz w:val="28"/>
          <w:szCs w:val="28"/>
          <w:lang w:eastAsia="ru-RU"/>
        </w:rPr>
        <w:t xml:space="preserve">асної </w:t>
      </w:r>
      <w:r w:rsidR="007C3AEB" w:rsidRPr="005138C3">
        <w:rPr>
          <w:rFonts w:ascii="Times New Roman" w:eastAsia="Times New Roman" w:hAnsi="Times New Roman" w:cs="Times New Roman"/>
          <w:color w:val="000000"/>
          <w:sz w:val="28"/>
          <w:szCs w:val="28"/>
          <w:lang w:eastAsia="ru-RU"/>
        </w:rPr>
        <w:t>держа</w:t>
      </w:r>
      <w:r w:rsidR="00A963ED">
        <w:rPr>
          <w:rFonts w:ascii="Times New Roman" w:eastAsia="Times New Roman" w:hAnsi="Times New Roman" w:cs="Times New Roman"/>
          <w:color w:val="000000"/>
          <w:sz w:val="28"/>
          <w:szCs w:val="28"/>
          <w:lang w:eastAsia="ru-RU"/>
        </w:rPr>
        <w:t>вної а</w:t>
      </w:r>
      <w:r w:rsidR="007C3AEB" w:rsidRPr="005138C3">
        <w:rPr>
          <w:rFonts w:ascii="Times New Roman" w:eastAsia="Times New Roman" w:hAnsi="Times New Roman" w:cs="Times New Roman"/>
          <w:color w:val="000000"/>
          <w:sz w:val="28"/>
          <w:szCs w:val="28"/>
          <w:lang w:eastAsia="ru-RU"/>
        </w:rPr>
        <w:t>дміністрації.</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 w:name="n97"/>
      <w:bookmarkEnd w:id="28"/>
      <w:r w:rsidRPr="005138C3">
        <w:rPr>
          <w:rFonts w:ascii="Times New Roman" w:eastAsia="Times New Roman" w:hAnsi="Times New Roman" w:cs="Times New Roman"/>
          <w:color w:val="000000"/>
          <w:sz w:val="28"/>
          <w:szCs w:val="28"/>
          <w:lang w:eastAsia="ru-RU"/>
        </w:rPr>
        <w:t>Засідання госпітальної ради веде її голова, а за його відсутності - заступник або інший член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 w:name="n98"/>
      <w:bookmarkEnd w:id="29"/>
      <w:r w:rsidRPr="005138C3">
        <w:rPr>
          <w:rFonts w:ascii="Times New Roman" w:eastAsia="Times New Roman" w:hAnsi="Times New Roman" w:cs="Times New Roman"/>
          <w:color w:val="000000"/>
          <w:sz w:val="28"/>
          <w:szCs w:val="28"/>
          <w:lang w:eastAsia="ru-RU"/>
        </w:rPr>
        <w:t xml:space="preserve">Засідання госпітальної ради вважається правоможним і таким, що відбулося, якщо на ньому присутні більше половини </w:t>
      </w:r>
      <w:r w:rsidR="0024711B">
        <w:rPr>
          <w:rFonts w:ascii="Times New Roman" w:eastAsia="Times New Roman" w:hAnsi="Times New Roman" w:cs="Times New Roman"/>
          <w:color w:val="000000"/>
          <w:sz w:val="28"/>
          <w:szCs w:val="28"/>
          <w:lang w:eastAsia="ru-RU"/>
        </w:rPr>
        <w:t>членів</w:t>
      </w:r>
      <w:r w:rsidRPr="005138C3">
        <w:rPr>
          <w:rFonts w:ascii="Times New Roman" w:eastAsia="Times New Roman" w:hAnsi="Times New Roman" w:cs="Times New Roman"/>
          <w:color w:val="000000"/>
          <w:sz w:val="28"/>
          <w:szCs w:val="28"/>
          <w:lang w:eastAsia="ru-RU"/>
        </w:rPr>
        <w:t xml:space="preserve">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 w:name="n99"/>
      <w:bookmarkEnd w:id="30"/>
      <w:r w:rsidRPr="005138C3">
        <w:rPr>
          <w:rFonts w:ascii="Times New Roman" w:eastAsia="Times New Roman" w:hAnsi="Times New Roman" w:cs="Times New Roman"/>
          <w:color w:val="000000"/>
          <w:sz w:val="28"/>
          <w:szCs w:val="28"/>
          <w:lang w:eastAsia="ru-RU"/>
        </w:rPr>
        <w:t>Перше засідання госпітальної ради проводиться не пізніше двох тижнів з моменту затвердження персонального складу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 w:name="n100"/>
      <w:bookmarkEnd w:id="31"/>
      <w:r w:rsidRPr="005138C3">
        <w:rPr>
          <w:rFonts w:ascii="Times New Roman" w:eastAsia="Times New Roman" w:hAnsi="Times New Roman" w:cs="Times New Roman"/>
          <w:color w:val="000000"/>
          <w:sz w:val="28"/>
          <w:szCs w:val="28"/>
          <w:lang w:eastAsia="ru-RU"/>
        </w:rPr>
        <w:t>Засідання госпітальної ради проводяться у відкритому або закритому режимі.</w:t>
      </w:r>
    </w:p>
    <w:p w:rsidR="007C3AEB" w:rsidRPr="005138C3" w:rsidRDefault="00742EE3"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 w:name="n101"/>
      <w:bookmarkEnd w:id="32"/>
      <w:r>
        <w:rPr>
          <w:rFonts w:ascii="Times New Roman" w:eastAsia="Times New Roman" w:hAnsi="Times New Roman" w:cs="Times New Roman"/>
          <w:color w:val="000000"/>
          <w:sz w:val="28"/>
          <w:szCs w:val="28"/>
          <w:lang w:eastAsia="ru-RU"/>
        </w:rPr>
        <w:t>9</w:t>
      </w:r>
      <w:r w:rsidR="007C3AEB" w:rsidRPr="005138C3">
        <w:rPr>
          <w:rFonts w:ascii="Times New Roman" w:eastAsia="Times New Roman" w:hAnsi="Times New Roman" w:cs="Times New Roman"/>
          <w:color w:val="000000"/>
          <w:sz w:val="28"/>
          <w:szCs w:val="28"/>
          <w:lang w:eastAsia="ru-RU"/>
        </w:rPr>
        <w:t>. Голова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 w:name="n102"/>
      <w:bookmarkEnd w:id="33"/>
      <w:r w:rsidRPr="005138C3">
        <w:rPr>
          <w:rFonts w:ascii="Times New Roman" w:eastAsia="Times New Roman" w:hAnsi="Times New Roman" w:cs="Times New Roman"/>
          <w:color w:val="000000"/>
          <w:sz w:val="28"/>
          <w:szCs w:val="28"/>
          <w:lang w:eastAsia="ru-RU"/>
        </w:rPr>
        <w:t>організовує діяльність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 w:name="n103"/>
      <w:bookmarkEnd w:id="34"/>
      <w:r w:rsidRPr="005138C3">
        <w:rPr>
          <w:rFonts w:ascii="Times New Roman" w:eastAsia="Times New Roman" w:hAnsi="Times New Roman" w:cs="Times New Roman"/>
          <w:color w:val="000000"/>
          <w:sz w:val="28"/>
          <w:szCs w:val="28"/>
          <w:lang w:eastAsia="ru-RU"/>
        </w:rPr>
        <w:t>визначає функціональні обов’язки заступників голови, секретаря і членів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 w:name="n104"/>
      <w:bookmarkEnd w:id="35"/>
      <w:r w:rsidRPr="005138C3">
        <w:rPr>
          <w:rFonts w:ascii="Times New Roman" w:eastAsia="Times New Roman" w:hAnsi="Times New Roman" w:cs="Times New Roman"/>
          <w:color w:val="000000"/>
          <w:sz w:val="28"/>
          <w:szCs w:val="28"/>
          <w:lang w:eastAsia="ru-RU"/>
        </w:rPr>
        <w:t>скликає і веде засідання госпітальної ради, виносить на розгляд госпітальної ради пропозиції щодо порядку денного засідання, підписує протокол засідання госпітальної ради (у разі його присутності на засіданні);</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 w:name="n105"/>
      <w:bookmarkEnd w:id="36"/>
      <w:r w:rsidRPr="005138C3">
        <w:rPr>
          <w:rFonts w:ascii="Times New Roman" w:eastAsia="Times New Roman" w:hAnsi="Times New Roman" w:cs="Times New Roman"/>
          <w:color w:val="000000"/>
          <w:sz w:val="28"/>
          <w:szCs w:val="28"/>
          <w:lang w:eastAsia="ru-RU"/>
        </w:rPr>
        <w:t>підписує листи та інші документи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 w:name="n106"/>
      <w:bookmarkEnd w:id="37"/>
      <w:r w:rsidRPr="005138C3">
        <w:rPr>
          <w:rFonts w:ascii="Times New Roman" w:eastAsia="Times New Roman" w:hAnsi="Times New Roman" w:cs="Times New Roman"/>
          <w:color w:val="000000"/>
          <w:sz w:val="28"/>
          <w:szCs w:val="28"/>
          <w:lang w:eastAsia="ru-RU"/>
        </w:rPr>
        <w:t>представляє госпітальної раду у взаємовідносинах з органами державної влади, органами місцевого самоврядування, підприємствами, установами, організаціями;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 w:name="n107"/>
      <w:bookmarkEnd w:id="38"/>
      <w:r w:rsidRPr="005138C3">
        <w:rPr>
          <w:rFonts w:ascii="Times New Roman" w:eastAsia="Times New Roman" w:hAnsi="Times New Roman" w:cs="Times New Roman"/>
          <w:color w:val="000000"/>
          <w:sz w:val="28"/>
          <w:szCs w:val="28"/>
          <w:lang w:eastAsia="ru-RU"/>
        </w:rPr>
        <w:t>здійснює інші функції, необхідні для організації діяльності госпітальної ради, в межах її завдань.</w:t>
      </w:r>
    </w:p>
    <w:p w:rsidR="007C3AEB" w:rsidRPr="005138C3" w:rsidRDefault="00742EE3"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 w:name="n108"/>
      <w:bookmarkEnd w:id="39"/>
      <w:r>
        <w:rPr>
          <w:rFonts w:ascii="Times New Roman" w:eastAsia="Times New Roman" w:hAnsi="Times New Roman" w:cs="Times New Roman"/>
          <w:color w:val="000000"/>
          <w:sz w:val="28"/>
          <w:szCs w:val="28"/>
          <w:lang w:eastAsia="ru-RU"/>
        </w:rPr>
        <w:t>10</w:t>
      </w:r>
      <w:r w:rsidR="007C3AEB" w:rsidRPr="005138C3">
        <w:rPr>
          <w:rFonts w:ascii="Times New Roman" w:eastAsia="Times New Roman" w:hAnsi="Times New Roman" w:cs="Times New Roman"/>
          <w:color w:val="000000"/>
          <w:sz w:val="28"/>
          <w:szCs w:val="28"/>
          <w:lang w:eastAsia="ru-RU"/>
        </w:rPr>
        <w:t>. Секретар госпітальної ради:</w:t>
      </w:r>
    </w:p>
    <w:p w:rsidR="007C3AEB" w:rsidRPr="005138C3" w:rsidRDefault="0024711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 w:name="n109"/>
      <w:bookmarkEnd w:id="40"/>
      <w:r>
        <w:rPr>
          <w:rFonts w:ascii="Times New Roman" w:eastAsia="Times New Roman" w:hAnsi="Times New Roman" w:cs="Times New Roman"/>
          <w:color w:val="000000"/>
          <w:sz w:val="28"/>
          <w:szCs w:val="28"/>
          <w:lang w:eastAsia="ru-RU"/>
        </w:rPr>
        <w:t xml:space="preserve">готує </w:t>
      </w:r>
      <w:proofErr w:type="spellStart"/>
      <w:r>
        <w:rPr>
          <w:rFonts w:ascii="Times New Roman" w:eastAsia="Times New Roman" w:hAnsi="Times New Roman" w:cs="Times New Roman"/>
          <w:color w:val="000000"/>
          <w:sz w:val="28"/>
          <w:szCs w:val="28"/>
          <w:lang w:eastAsia="ru-RU"/>
        </w:rPr>
        <w:t>проє</w:t>
      </w:r>
      <w:r w:rsidR="007C3AEB" w:rsidRPr="005138C3">
        <w:rPr>
          <w:rFonts w:ascii="Times New Roman" w:eastAsia="Times New Roman" w:hAnsi="Times New Roman" w:cs="Times New Roman"/>
          <w:color w:val="000000"/>
          <w:sz w:val="28"/>
          <w:szCs w:val="28"/>
          <w:lang w:eastAsia="ru-RU"/>
        </w:rPr>
        <w:t>кт</w:t>
      </w:r>
      <w:proofErr w:type="spellEnd"/>
      <w:r w:rsidR="007C3AEB" w:rsidRPr="005138C3">
        <w:rPr>
          <w:rFonts w:ascii="Times New Roman" w:eastAsia="Times New Roman" w:hAnsi="Times New Roman" w:cs="Times New Roman"/>
          <w:color w:val="000000"/>
          <w:sz w:val="28"/>
          <w:szCs w:val="28"/>
          <w:lang w:eastAsia="ru-RU"/>
        </w:rPr>
        <w:t xml:space="preserve"> плану роботи та графік засідань госпітальної ради з урахуванням пропозицій її членів;</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1" w:name="n110"/>
      <w:bookmarkEnd w:id="41"/>
      <w:r w:rsidRPr="005138C3">
        <w:rPr>
          <w:rFonts w:ascii="Times New Roman" w:eastAsia="Times New Roman" w:hAnsi="Times New Roman" w:cs="Times New Roman"/>
          <w:color w:val="000000"/>
          <w:sz w:val="28"/>
          <w:szCs w:val="28"/>
          <w:lang w:eastAsia="ru-RU"/>
        </w:rPr>
        <w:t>забезпечує подання членам госпітальної ради не пізніше ніж за п’ять робочих днів до планового засідання відповідні інформаційні матеріали;</w:t>
      </w:r>
    </w:p>
    <w:p w:rsidR="007C3AEB" w:rsidRPr="005138C3" w:rsidRDefault="0024711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 w:name="n111"/>
      <w:bookmarkEnd w:id="42"/>
      <w:r>
        <w:rPr>
          <w:rFonts w:ascii="Times New Roman" w:eastAsia="Times New Roman" w:hAnsi="Times New Roman" w:cs="Times New Roman"/>
          <w:color w:val="000000"/>
          <w:sz w:val="28"/>
          <w:szCs w:val="28"/>
          <w:lang w:eastAsia="ru-RU"/>
        </w:rPr>
        <w:t xml:space="preserve">забезпечує підготовку </w:t>
      </w:r>
      <w:proofErr w:type="spellStart"/>
      <w:r>
        <w:rPr>
          <w:rFonts w:ascii="Times New Roman" w:eastAsia="Times New Roman" w:hAnsi="Times New Roman" w:cs="Times New Roman"/>
          <w:color w:val="000000"/>
          <w:sz w:val="28"/>
          <w:szCs w:val="28"/>
          <w:lang w:eastAsia="ru-RU"/>
        </w:rPr>
        <w:t>проє</w:t>
      </w:r>
      <w:r w:rsidR="007C3AEB" w:rsidRPr="005138C3">
        <w:rPr>
          <w:rFonts w:ascii="Times New Roman" w:eastAsia="Times New Roman" w:hAnsi="Times New Roman" w:cs="Times New Roman"/>
          <w:color w:val="000000"/>
          <w:sz w:val="28"/>
          <w:szCs w:val="28"/>
          <w:lang w:eastAsia="ru-RU"/>
        </w:rPr>
        <w:t>ктів</w:t>
      </w:r>
      <w:proofErr w:type="spellEnd"/>
      <w:r w:rsidR="007C3AEB" w:rsidRPr="005138C3">
        <w:rPr>
          <w:rFonts w:ascii="Times New Roman" w:eastAsia="Times New Roman" w:hAnsi="Times New Roman" w:cs="Times New Roman"/>
          <w:color w:val="000000"/>
          <w:sz w:val="28"/>
          <w:szCs w:val="28"/>
          <w:lang w:eastAsia="ru-RU"/>
        </w:rPr>
        <w:t xml:space="preserve"> документів до її засідань;</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 w:name="n112"/>
      <w:bookmarkEnd w:id="43"/>
      <w:r w:rsidRPr="005138C3">
        <w:rPr>
          <w:rFonts w:ascii="Times New Roman" w:eastAsia="Times New Roman" w:hAnsi="Times New Roman" w:cs="Times New Roman"/>
          <w:color w:val="000000"/>
          <w:sz w:val="28"/>
          <w:szCs w:val="28"/>
          <w:lang w:eastAsia="ru-RU"/>
        </w:rPr>
        <w:t>веде і зберігає протоколи засідань госпітальної ради та іншу документацію у порядку, визначеному госпітальною радою;</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 w:name="n113"/>
      <w:bookmarkEnd w:id="44"/>
      <w:r w:rsidRPr="005138C3">
        <w:rPr>
          <w:rFonts w:ascii="Times New Roman" w:eastAsia="Times New Roman" w:hAnsi="Times New Roman" w:cs="Times New Roman"/>
          <w:color w:val="000000"/>
          <w:sz w:val="28"/>
          <w:szCs w:val="28"/>
          <w:lang w:eastAsia="ru-RU"/>
        </w:rPr>
        <w:lastRenderedPageBreak/>
        <w:t>веде облік присутності членів госпітальної ради на її засіданнях;</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 w:name="n114"/>
      <w:bookmarkEnd w:id="45"/>
      <w:r w:rsidRPr="005138C3">
        <w:rPr>
          <w:rFonts w:ascii="Times New Roman" w:eastAsia="Times New Roman" w:hAnsi="Times New Roman" w:cs="Times New Roman"/>
          <w:color w:val="000000"/>
          <w:sz w:val="28"/>
          <w:szCs w:val="28"/>
          <w:lang w:eastAsia="ru-RU"/>
        </w:rPr>
        <w:t>забезпечує інформування громадськості про діяльність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 w:name="n115"/>
      <w:bookmarkEnd w:id="46"/>
      <w:r w:rsidRPr="005138C3">
        <w:rPr>
          <w:rFonts w:ascii="Times New Roman" w:eastAsia="Times New Roman" w:hAnsi="Times New Roman" w:cs="Times New Roman"/>
          <w:color w:val="000000"/>
          <w:sz w:val="28"/>
          <w:szCs w:val="28"/>
          <w:lang w:eastAsia="ru-RU"/>
        </w:rPr>
        <w:t>здійснює інші повноваження і виконує доручення голови госпітальної ради, пов’язані з організацією її діяльності.</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 w:name="n116"/>
      <w:bookmarkEnd w:id="47"/>
      <w:r w:rsidRPr="005138C3">
        <w:rPr>
          <w:rFonts w:ascii="Times New Roman" w:eastAsia="Times New Roman" w:hAnsi="Times New Roman" w:cs="Times New Roman"/>
          <w:color w:val="000000"/>
          <w:sz w:val="28"/>
          <w:szCs w:val="28"/>
          <w:lang w:eastAsia="ru-RU"/>
        </w:rPr>
        <w:t>1</w:t>
      </w:r>
      <w:r w:rsidR="00742EE3">
        <w:rPr>
          <w:rFonts w:ascii="Times New Roman" w:eastAsia="Times New Roman" w:hAnsi="Times New Roman" w:cs="Times New Roman"/>
          <w:color w:val="000000"/>
          <w:sz w:val="28"/>
          <w:szCs w:val="28"/>
          <w:lang w:eastAsia="ru-RU"/>
        </w:rPr>
        <w:t>1</w:t>
      </w:r>
      <w:r w:rsidRPr="005138C3">
        <w:rPr>
          <w:rFonts w:ascii="Times New Roman" w:eastAsia="Times New Roman" w:hAnsi="Times New Roman" w:cs="Times New Roman"/>
          <w:color w:val="000000"/>
          <w:sz w:val="28"/>
          <w:szCs w:val="28"/>
          <w:lang w:eastAsia="ru-RU"/>
        </w:rPr>
        <w:t>. Члени госпітальної ради мають право:</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 w:name="n117"/>
      <w:bookmarkEnd w:id="48"/>
      <w:r w:rsidRPr="005138C3">
        <w:rPr>
          <w:rFonts w:ascii="Times New Roman" w:eastAsia="Times New Roman" w:hAnsi="Times New Roman" w:cs="Times New Roman"/>
          <w:color w:val="000000"/>
          <w:sz w:val="28"/>
          <w:szCs w:val="28"/>
          <w:lang w:eastAsia="ru-RU"/>
        </w:rPr>
        <w:t>брати участь у засіданнях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 w:name="n118"/>
      <w:bookmarkEnd w:id="49"/>
      <w:r w:rsidRPr="005138C3">
        <w:rPr>
          <w:rFonts w:ascii="Times New Roman" w:eastAsia="Times New Roman" w:hAnsi="Times New Roman" w:cs="Times New Roman"/>
          <w:color w:val="000000"/>
          <w:sz w:val="28"/>
          <w:szCs w:val="28"/>
          <w:lang w:eastAsia="ru-RU"/>
        </w:rPr>
        <w:t>ініціювати розгляд питань на чергових та позачергових засіданнях госпітальної ради шляхом внесення їх до порядку денного;</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 w:name="n119"/>
      <w:bookmarkEnd w:id="50"/>
      <w:r w:rsidRPr="005138C3">
        <w:rPr>
          <w:rFonts w:ascii="Times New Roman" w:eastAsia="Times New Roman" w:hAnsi="Times New Roman" w:cs="Times New Roman"/>
          <w:color w:val="000000"/>
          <w:sz w:val="28"/>
          <w:szCs w:val="28"/>
          <w:lang w:eastAsia="ru-RU"/>
        </w:rPr>
        <w:t>брати участь у розгляді питань госпітальною радо</w:t>
      </w:r>
      <w:r w:rsidR="0024711B">
        <w:rPr>
          <w:rFonts w:ascii="Times New Roman" w:eastAsia="Times New Roman" w:hAnsi="Times New Roman" w:cs="Times New Roman"/>
          <w:color w:val="000000"/>
          <w:sz w:val="28"/>
          <w:szCs w:val="28"/>
          <w:lang w:eastAsia="ru-RU"/>
        </w:rPr>
        <w:t xml:space="preserve">ю та подавати пропозиції до </w:t>
      </w:r>
      <w:proofErr w:type="spellStart"/>
      <w:r w:rsidR="0024711B">
        <w:rPr>
          <w:rFonts w:ascii="Times New Roman" w:eastAsia="Times New Roman" w:hAnsi="Times New Roman" w:cs="Times New Roman"/>
          <w:color w:val="000000"/>
          <w:sz w:val="28"/>
          <w:szCs w:val="28"/>
          <w:lang w:eastAsia="ru-RU"/>
        </w:rPr>
        <w:t>проє</w:t>
      </w:r>
      <w:r w:rsidRPr="005138C3">
        <w:rPr>
          <w:rFonts w:ascii="Times New Roman" w:eastAsia="Times New Roman" w:hAnsi="Times New Roman" w:cs="Times New Roman"/>
          <w:color w:val="000000"/>
          <w:sz w:val="28"/>
          <w:szCs w:val="28"/>
          <w:lang w:eastAsia="ru-RU"/>
        </w:rPr>
        <w:t>ктів</w:t>
      </w:r>
      <w:proofErr w:type="spellEnd"/>
      <w:r w:rsidRPr="005138C3">
        <w:rPr>
          <w:rFonts w:ascii="Times New Roman" w:eastAsia="Times New Roman" w:hAnsi="Times New Roman" w:cs="Times New Roman"/>
          <w:color w:val="000000"/>
          <w:sz w:val="28"/>
          <w:szCs w:val="28"/>
          <w:lang w:eastAsia="ru-RU"/>
        </w:rPr>
        <w:t xml:space="preserve"> рішень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 w:name="n120"/>
      <w:bookmarkEnd w:id="51"/>
      <w:r w:rsidRPr="005138C3">
        <w:rPr>
          <w:rFonts w:ascii="Times New Roman" w:eastAsia="Times New Roman" w:hAnsi="Times New Roman" w:cs="Times New Roman"/>
          <w:color w:val="000000"/>
          <w:sz w:val="28"/>
          <w:szCs w:val="28"/>
          <w:lang w:eastAsia="ru-RU"/>
        </w:rPr>
        <w:t>1</w:t>
      </w:r>
      <w:r w:rsidR="00742EE3">
        <w:rPr>
          <w:rFonts w:ascii="Times New Roman" w:eastAsia="Times New Roman" w:hAnsi="Times New Roman" w:cs="Times New Roman"/>
          <w:color w:val="000000"/>
          <w:sz w:val="28"/>
          <w:szCs w:val="28"/>
          <w:lang w:eastAsia="ru-RU"/>
        </w:rPr>
        <w:t>2</w:t>
      </w:r>
      <w:r w:rsidRPr="005138C3">
        <w:rPr>
          <w:rFonts w:ascii="Times New Roman" w:eastAsia="Times New Roman" w:hAnsi="Times New Roman" w:cs="Times New Roman"/>
          <w:color w:val="000000"/>
          <w:sz w:val="28"/>
          <w:szCs w:val="28"/>
          <w:lang w:eastAsia="ru-RU"/>
        </w:rPr>
        <w:t>. Госпітальна рада ухвалює пропозиції та рекомендації для їх подання голові обл</w:t>
      </w:r>
      <w:r w:rsidR="0024711B">
        <w:rPr>
          <w:rFonts w:ascii="Times New Roman" w:eastAsia="Times New Roman" w:hAnsi="Times New Roman" w:cs="Times New Roman"/>
          <w:color w:val="000000"/>
          <w:sz w:val="28"/>
          <w:szCs w:val="28"/>
          <w:lang w:eastAsia="ru-RU"/>
        </w:rPr>
        <w:t xml:space="preserve">асної </w:t>
      </w:r>
      <w:r w:rsidRPr="005138C3">
        <w:rPr>
          <w:rFonts w:ascii="Times New Roman" w:eastAsia="Times New Roman" w:hAnsi="Times New Roman" w:cs="Times New Roman"/>
          <w:color w:val="000000"/>
          <w:sz w:val="28"/>
          <w:szCs w:val="28"/>
          <w:lang w:eastAsia="ru-RU"/>
        </w:rPr>
        <w:t>держа</w:t>
      </w:r>
      <w:r w:rsidR="0024711B">
        <w:rPr>
          <w:rFonts w:ascii="Times New Roman" w:eastAsia="Times New Roman" w:hAnsi="Times New Roman" w:cs="Times New Roman"/>
          <w:color w:val="000000"/>
          <w:sz w:val="28"/>
          <w:szCs w:val="28"/>
          <w:lang w:eastAsia="ru-RU"/>
        </w:rPr>
        <w:t>вної а</w:t>
      </w:r>
      <w:r w:rsidRPr="005138C3">
        <w:rPr>
          <w:rFonts w:ascii="Times New Roman" w:eastAsia="Times New Roman" w:hAnsi="Times New Roman" w:cs="Times New Roman"/>
          <w:color w:val="000000"/>
          <w:sz w:val="28"/>
          <w:szCs w:val="28"/>
          <w:lang w:eastAsia="ru-RU"/>
        </w:rPr>
        <w:t>дміністрації. З питань організації своєї діяльності, що не врегульовані цим Положенням, госпітальна рада приймає організаційні рішення.</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 w:name="n121"/>
      <w:bookmarkEnd w:id="52"/>
      <w:r w:rsidRPr="005138C3">
        <w:rPr>
          <w:rFonts w:ascii="Times New Roman" w:eastAsia="Times New Roman" w:hAnsi="Times New Roman" w:cs="Times New Roman"/>
          <w:color w:val="000000"/>
          <w:sz w:val="28"/>
          <w:szCs w:val="28"/>
          <w:lang w:eastAsia="ru-RU"/>
        </w:rPr>
        <w:t>Пропозиції, рекомендації та організаційні рішення госпітальної ради вважаються схваленими, якщо за них проголосувало більше половини присутніх на її засіданні членів госпітальної ради. У разі рівного розподілу голосів вирішальним є голос головуючого на засіданні.</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 w:name="n122"/>
      <w:bookmarkEnd w:id="53"/>
      <w:r w:rsidRPr="005138C3">
        <w:rPr>
          <w:rFonts w:ascii="Times New Roman" w:eastAsia="Times New Roman" w:hAnsi="Times New Roman" w:cs="Times New Roman"/>
          <w:color w:val="000000"/>
          <w:sz w:val="28"/>
          <w:szCs w:val="28"/>
          <w:lang w:eastAsia="ru-RU"/>
        </w:rPr>
        <w:t>Член госпітальної ради, який не підтримує пропозиції, рекомендації та організаційні рішення, може викласти у письмовій формі свою окрему думку, що додається до протоколу засідання.</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 w:name="n123"/>
      <w:bookmarkEnd w:id="54"/>
      <w:r w:rsidRPr="005138C3">
        <w:rPr>
          <w:rFonts w:ascii="Times New Roman" w:eastAsia="Times New Roman" w:hAnsi="Times New Roman" w:cs="Times New Roman"/>
          <w:color w:val="000000"/>
          <w:sz w:val="28"/>
          <w:szCs w:val="28"/>
          <w:lang w:eastAsia="ru-RU"/>
        </w:rPr>
        <w:t>1</w:t>
      </w:r>
      <w:r w:rsidR="00742EE3">
        <w:rPr>
          <w:rFonts w:ascii="Times New Roman" w:eastAsia="Times New Roman" w:hAnsi="Times New Roman" w:cs="Times New Roman"/>
          <w:color w:val="000000"/>
          <w:sz w:val="28"/>
          <w:szCs w:val="28"/>
          <w:lang w:eastAsia="ru-RU"/>
        </w:rPr>
        <w:t>3</w:t>
      </w:r>
      <w:r w:rsidRPr="005138C3">
        <w:rPr>
          <w:rFonts w:ascii="Times New Roman" w:eastAsia="Times New Roman" w:hAnsi="Times New Roman" w:cs="Times New Roman"/>
          <w:color w:val="000000"/>
          <w:sz w:val="28"/>
          <w:szCs w:val="28"/>
          <w:lang w:eastAsia="ru-RU"/>
        </w:rPr>
        <w:t>. Пропозиції, рекомендації та організаційні рішення фіксуються у протоколі засідання, який підписується головуючим та секретарем госпітальної ради не пізніше ніж протягом трьох робочих днів після проведення засідання госпітальної ради.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 w:name="n124"/>
      <w:bookmarkEnd w:id="55"/>
      <w:r w:rsidRPr="005138C3">
        <w:rPr>
          <w:rFonts w:ascii="Times New Roman" w:eastAsia="Times New Roman" w:hAnsi="Times New Roman" w:cs="Times New Roman"/>
          <w:color w:val="000000"/>
          <w:sz w:val="28"/>
          <w:szCs w:val="28"/>
          <w:lang w:eastAsia="ru-RU"/>
        </w:rPr>
        <w:t>У протоколі повинно бути зазначено:</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 w:name="n125"/>
      <w:bookmarkEnd w:id="56"/>
      <w:r w:rsidRPr="005138C3">
        <w:rPr>
          <w:rFonts w:ascii="Times New Roman" w:eastAsia="Times New Roman" w:hAnsi="Times New Roman" w:cs="Times New Roman"/>
          <w:color w:val="000000"/>
          <w:sz w:val="28"/>
          <w:szCs w:val="28"/>
          <w:lang w:eastAsia="ru-RU"/>
        </w:rPr>
        <w:t>дата, місце та час проведення засідання;</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 w:name="n126"/>
      <w:bookmarkEnd w:id="57"/>
      <w:r w:rsidRPr="005138C3">
        <w:rPr>
          <w:rFonts w:ascii="Times New Roman" w:eastAsia="Times New Roman" w:hAnsi="Times New Roman" w:cs="Times New Roman"/>
          <w:color w:val="000000"/>
          <w:sz w:val="28"/>
          <w:szCs w:val="28"/>
          <w:lang w:eastAsia="ru-RU"/>
        </w:rPr>
        <w:t>прізвище, ім’я, по батькові присутніх;</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 w:name="n127"/>
      <w:bookmarkEnd w:id="58"/>
      <w:r w:rsidRPr="005138C3">
        <w:rPr>
          <w:rFonts w:ascii="Times New Roman" w:eastAsia="Times New Roman" w:hAnsi="Times New Roman" w:cs="Times New Roman"/>
          <w:color w:val="000000"/>
          <w:sz w:val="28"/>
          <w:szCs w:val="28"/>
          <w:lang w:eastAsia="ru-RU"/>
        </w:rPr>
        <w:t>порядок денний і результати обговорення питань порядку денного;</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 w:name="n128"/>
      <w:bookmarkEnd w:id="59"/>
      <w:r w:rsidRPr="005138C3">
        <w:rPr>
          <w:rFonts w:ascii="Times New Roman" w:eastAsia="Times New Roman" w:hAnsi="Times New Roman" w:cs="Times New Roman"/>
          <w:color w:val="000000"/>
          <w:sz w:val="28"/>
          <w:szCs w:val="28"/>
          <w:lang w:eastAsia="ru-RU"/>
        </w:rPr>
        <w:t>питання, винесені на голосування, і підсумки голосування із зазначених питань;</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 w:name="n129"/>
      <w:bookmarkEnd w:id="60"/>
      <w:r w:rsidRPr="005138C3">
        <w:rPr>
          <w:rFonts w:ascii="Times New Roman" w:eastAsia="Times New Roman" w:hAnsi="Times New Roman" w:cs="Times New Roman"/>
          <w:color w:val="000000"/>
          <w:sz w:val="28"/>
          <w:szCs w:val="28"/>
          <w:lang w:eastAsia="ru-RU"/>
        </w:rPr>
        <w:t>пропозиції, рекомендації та організаційні рішення, ухвалені госпітальною радою.</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 w:name="n130"/>
      <w:bookmarkEnd w:id="61"/>
      <w:r w:rsidRPr="005138C3">
        <w:rPr>
          <w:rFonts w:ascii="Times New Roman" w:eastAsia="Times New Roman" w:hAnsi="Times New Roman" w:cs="Times New Roman"/>
          <w:color w:val="000000"/>
          <w:sz w:val="28"/>
          <w:szCs w:val="28"/>
          <w:lang w:eastAsia="ru-RU"/>
        </w:rPr>
        <w:t>1</w:t>
      </w:r>
      <w:r w:rsidR="00742EE3">
        <w:rPr>
          <w:rFonts w:ascii="Times New Roman" w:eastAsia="Times New Roman" w:hAnsi="Times New Roman" w:cs="Times New Roman"/>
          <w:color w:val="000000"/>
          <w:sz w:val="28"/>
          <w:szCs w:val="28"/>
          <w:lang w:eastAsia="ru-RU"/>
        </w:rPr>
        <w:t>4</w:t>
      </w:r>
      <w:r w:rsidRPr="005138C3">
        <w:rPr>
          <w:rFonts w:ascii="Times New Roman" w:eastAsia="Times New Roman" w:hAnsi="Times New Roman" w:cs="Times New Roman"/>
          <w:color w:val="000000"/>
          <w:sz w:val="28"/>
          <w:szCs w:val="28"/>
          <w:lang w:eastAsia="ru-RU"/>
        </w:rPr>
        <w:t>. Організаційне, інформаційне, матеріально-технічне забезпечення діяльності госпітальної ради здійснює обл</w:t>
      </w:r>
      <w:r w:rsidR="0024711B">
        <w:rPr>
          <w:rFonts w:ascii="Times New Roman" w:eastAsia="Times New Roman" w:hAnsi="Times New Roman" w:cs="Times New Roman"/>
          <w:color w:val="000000"/>
          <w:sz w:val="28"/>
          <w:szCs w:val="28"/>
          <w:lang w:eastAsia="ru-RU"/>
        </w:rPr>
        <w:t xml:space="preserve">асна </w:t>
      </w:r>
      <w:r w:rsidRPr="005138C3">
        <w:rPr>
          <w:rFonts w:ascii="Times New Roman" w:eastAsia="Times New Roman" w:hAnsi="Times New Roman" w:cs="Times New Roman"/>
          <w:color w:val="000000"/>
          <w:sz w:val="28"/>
          <w:szCs w:val="28"/>
          <w:lang w:eastAsia="ru-RU"/>
        </w:rPr>
        <w:t>держа</w:t>
      </w:r>
      <w:r w:rsidR="0024711B">
        <w:rPr>
          <w:rFonts w:ascii="Times New Roman" w:eastAsia="Times New Roman" w:hAnsi="Times New Roman" w:cs="Times New Roman"/>
          <w:color w:val="000000"/>
          <w:sz w:val="28"/>
          <w:szCs w:val="28"/>
          <w:lang w:eastAsia="ru-RU"/>
        </w:rPr>
        <w:t>вна а</w:t>
      </w:r>
      <w:r w:rsidRPr="005138C3">
        <w:rPr>
          <w:rFonts w:ascii="Times New Roman" w:eastAsia="Times New Roman" w:hAnsi="Times New Roman" w:cs="Times New Roman"/>
          <w:color w:val="000000"/>
          <w:sz w:val="28"/>
          <w:szCs w:val="28"/>
          <w:lang w:eastAsia="ru-RU"/>
        </w:rPr>
        <w:t>дміністрація.</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2" w:name="n131"/>
      <w:bookmarkEnd w:id="62"/>
      <w:r w:rsidRPr="005138C3">
        <w:rPr>
          <w:rFonts w:ascii="Times New Roman" w:eastAsia="Times New Roman" w:hAnsi="Times New Roman" w:cs="Times New Roman"/>
          <w:color w:val="000000"/>
          <w:sz w:val="28"/>
          <w:szCs w:val="28"/>
          <w:lang w:eastAsia="ru-RU"/>
        </w:rPr>
        <w:t>1</w:t>
      </w:r>
      <w:r w:rsidR="00742EE3">
        <w:rPr>
          <w:rFonts w:ascii="Times New Roman" w:eastAsia="Times New Roman" w:hAnsi="Times New Roman" w:cs="Times New Roman"/>
          <w:color w:val="000000"/>
          <w:sz w:val="28"/>
          <w:szCs w:val="28"/>
          <w:lang w:eastAsia="ru-RU"/>
        </w:rPr>
        <w:t>5</w:t>
      </w:r>
      <w:r w:rsidRPr="005138C3">
        <w:rPr>
          <w:rFonts w:ascii="Times New Roman" w:eastAsia="Times New Roman" w:hAnsi="Times New Roman" w:cs="Times New Roman"/>
          <w:color w:val="000000"/>
          <w:sz w:val="28"/>
          <w:szCs w:val="28"/>
          <w:lang w:eastAsia="ru-RU"/>
        </w:rPr>
        <w:t>. Повноваження членів госпітальної ради закінчуються за власною ініціативою члена госпітальної ради чи його відкликанням органом, який його делегував.</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3" w:name="n132"/>
      <w:bookmarkEnd w:id="63"/>
      <w:r w:rsidRPr="005138C3">
        <w:rPr>
          <w:rFonts w:ascii="Times New Roman" w:eastAsia="Times New Roman" w:hAnsi="Times New Roman" w:cs="Times New Roman"/>
          <w:color w:val="000000"/>
          <w:sz w:val="28"/>
          <w:szCs w:val="28"/>
          <w:lang w:eastAsia="ru-RU"/>
        </w:rPr>
        <w:t>1</w:t>
      </w:r>
      <w:r w:rsidR="00742EE3">
        <w:rPr>
          <w:rFonts w:ascii="Times New Roman" w:eastAsia="Times New Roman" w:hAnsi="Times New Roman" w:cs="Times New Roman"/>
          <w:color w:val="000000"/>
          <w:sz w:val="28"/>
          <w:szCs w:val="28"/>
          <w:lang w:eastAsia="ru-RU"/>
        </w:rPr>
        <w:t>6</w:t>
      </w:r>
      <w:r w:rsidRPr="005138C3">
        <w:rPr>
          <w:rFonts w:ascii="Times New Roman" w:eastAsia="Times New Roman" w:hAnsi="Times New Roman" w:cs="Times New Roman"/>
          <w:color w:val="000000"/>
          <w:sz w:val="28"/>
          <w:szCs w:val="28"/>
          <w:lang w:eastAsia="ru-RU"/>
        </w:rPr>
        <w:t>. З метою аналітичної та технічної підтримки розроблення пропозицій, рекомендацій та організаційних рішень госпітальна рада може залучати до своєї діяльності відповідних фахівців, науковців та представників громадськості. Залучення таких фахівців здійснюється безоплатно на громадських засадах.</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4" w:name="n133"/>
      <w:bookmarkEnd w:id="64"/>
      <w:r w:rsidRPr="005138C3">
        <w:rPr>
          <w:rFonts w:ascii="Times New Roman" w:eastAsia="Times New Roman" w:hAnsi="Times New Roman" w:cs="Times New Roman"/>
          <w:color w:val="000000"/>
          <w:sz w:val="28"/>
          <w:szCs w:val="28"/>
          <w:lang w:eastAsia="ru-RU"/>
        </w:rPr>
        <w:t>1</w:t>
      </w:r>
      <w:r w:rsidR="00742EE3">
        <w:rPr>
          <w:rFonts w:ascii="Times New Roman" w:eastAsia="Times New Roman" w:hAnsi="Times New Roman" w:cs="Times New Roman"/>
          <w:color w:val="000000"/>
          <w:sz w:val="28"/>
          <w:szCs w:val="28"/>
          <w:lang w:eastAsia="ru-RU"/>
        </w:rPr>
        <w:t>7</w:t>
      </w:r>
      <w:r w:rsidRPr="005138C3">
        <w:rPr>
          <w:rFonts w:ascii="Times New Roman" w:eastAsia="Times New Roman" w:hAnsi="Times New Roman" w:cs="Times New Roman"/>
          <w:color w:val="000000"/>
          <w:sz w:val="28"/>
          <w:szCs w:val="28"/>
          <w:lang w:eastAsia="ru-RU"/>
        </w:rPr>
        <w:t>. Госпітальна рада проводить щороку аналіз виконання плану розвитку госпітального округу та звітує про це голові обл</w:t>
      </w:r>
      <w:r w:rsidR="0024711B">
        <w:rPr>
          <w:rFonts w:ascii="Times New Roman" w:eastAsia="Times New Roman" w:hAnsi="Times New Roman" w:cs="Times New Roman"/>
          <w:color w:val="000000"/>
          <w:sz w:val="28"/>
          <w:szCs w:val="28"/>
          <w:lang w:eastAsia="ru-RU"/>
        </w:rPr>
        <w:t xml:space="preserve">асної </w:t>
      </w:r>
      <w:r w:rsidRPr="005138C3">
        <w:rPr>
          <w:rFonts w:ascii="Times New Roman" w:eastAsia="Times New Roman" w:hAnsi="Times New Roman" w:cs="Times New Roman"/>
          <w:color w:val="000000"/>
          <w:sz w:val="28"/>
          <w:szCs w:val="28"/>
          <w:lang w:eastAsia="ru-RU"/>
        </w:rPr>
        <w:t>держа</w:t>
      </w:r>
      <w:r w:rsidR="0024711B">
        <w:rPr>
          <w:rFonts w:ascii="Times New Roman" w:eastAsia="Times New Roman" w:hAnsi="Times New Roman" w:cs="Times New Roman"/>
          <w:color w:val="000000"/>
          <w:sz w:val="28"/>
          <w:szCs w:val="28"/>
          <w:lang w:eastAsia="ru-RU"/>
        </w:rPr>
        <w:t>вної а</w:t>
      </w:r>
      <w:r w:rsidRPr="005138C3">
        <w:rPr>
          <w:rFonts w:ascii="Times New Roman" w:eastAsia="Times New Roman" w:hAnsi="Times New Roman" w:cs="Times New Roman"/>
          <w:color w:val="000000"/>
          <w:sz w:val="28"/>
          <w:szCs w:val="28"/>
          <w:lang w:eastAsia="ru-RU"/>
        </w:rPr>
        <w:t>дміністрації.</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 w:name="n134"/>
      <w:bookmarkEnd w:id="65"/>
      <w:r w:rsidRPr="005138C3">
        <w:rPr>
          <w:rFonts w:ascii="Times New Roman" w:eastAsia="Times New Roman" w:hAnsi="Times New Roman" w:cs="Times New Roman"/>
          <w:color w:val="000000"/>
          <w:sz w:val="28"/>
          <w:szCs w:val="28"/>
          <w:lang w:eastAsia="ru-RU"/>
        </w:rPr>
        <w:lastRenderedPageBreak/>
        <w:t>1</w:t>
      </w:r>
      <w:r w:rsidR="00742EE3">
        <w:rPr>
          <w:rFonts w:ascii="Times New Roman" w:eastAsia="Times New Roman" w:hAnsi="Times New Roman" w:cs="Times New Roman"/>
          <w:color w:val="000000"/>
          <w:sz w:val="28"/>
          <w:szCs w:val="28"/>
          <w:lang w:eastAsia="ru-RU"/>
        </w:rPr>
        <w:t>8</w:t>
      </w:r>
      <w:r w:rsidRPr="005138C3">
        <w:rPr>
          <w:rFonts w:ascii="Times New Roman" w:eastAsia="Times New Roman" w:hAnsi="Times New Roman" w:cs="Times New Roman"/>
          <w:color w:val="000000"/>
          <w:sz w:val="28"/>
          <w:szCs w:val="28"/>
          <w:lang w:eastAsia="ru-RU"/>
        </w:rPr>
        <w:t>. За результатами аналізу виконання плану розвитку госпітального округу госпітальна рада пропонує внесення до нього змін. Внесення змін до очікуваних показників результативності допускається не частіше ніж один раз на три роки.</w:t>
      </w:r>
    </w:p>
    <w:p w:rsidR="007C3AEB" w:rsidRPr="005138C3" w:rsidRDefault="007C3AEB" w:rsidP="00742EE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 w:name="n135"/>
      <w:bookmarkEnd w:id="66"/>
      <w:r w:rsidRPr="005138C3">
        <w:rPr>
          <w:rFonts w:ascii="Times New Roman" w:eastAsia="Times New Roman" w:hAnsi="Times New Roman" w:cs="Times New Roman"/>
          <w:color w:val="000000"/>
          <w:sz w:val="28"/>
          <w:szCs w:val="28"/>
          <w:lang w:eastAsia="ru-RU"/>
        </w:rPr>
        <w:t>Після закінчення строку дії плану розвитку госпітального округу госпітальна рада готує і подає на затвердження план розвитку госпітального округу на наступний період.</w:t>
      </w:r>
    </w:p>
    <w:p w:rsidR="007C3AEB" w:rsidRPr="005138C3" w:rsidRDefault="007C3AEB" w:rsidP="00742EE3">
      <w:pPr>
        <w:spacing w:after="0" w:line="240" w:lineRule="auto"/>
        <w:rPr>
          <w:rFonts w:ascii="Times New Roman" w:hAnsi="Times New Roman" w:cs="Times New Roman"/>
          <w:sz w:val="28"/>
          <w:szCs w:val="28"/>
        </w:rPr>
      </w:pPr>
    </w:p>
    <w:p w:rsidR="005B4CF1" w:rsidRDefault="005B4CF1" w:rsidP="00742EE3">
      <w:pPr>
        <w:rPr>
          <w:rFonts w:ascii="Times New Roman" w:hAnsi="Times New Roman" w:cs="Times New Roman"/>
          <w:sz w:val="28"/>
          <w:szCs w:val="28"/>
        </w:rPr>
      </w:pPr>
    </w:p>
    <w:p w:rsidR="0024711B" w:rsidRPr="00D84F39" w:rsidRDefault="0024711B" w:rsidP="0024711B">
      <w:pPr>
        <w:pStyle w:val="21"/>
        <w:ind w:right="140" w:firstLine="0"/>
        <w:rPr>
          <w:szCs w:val="28"/>
        </w:rPr>
      </w:pPr>
      <w:r w:rsidRPr="00D84F39">
        <w:rPr>
          <w:szCs w:val="28"/>
        </w:rPr>
        <w:t>Начальник Управління охорони здоров’я</w:t>
      </w:r>
    </w:p>
    <w:p w:rsidR="0024711B" w:rsidRPr="00D84F39" w:rsidRDefault="0024711B" w:rsidP="0024711B">
      <w:pPr>
        <w:pStyle w:val="21"/>
        <w:ind w:firstLine="0"/>
        <w:rPr>
          <w:b/>
          <w:szCs w:val="28"/>
        </w:rPr>
      </w:pPr>
      <w:r w:rsidRPr="00D84F39">
        <w:rPr>
          <w:szCs w:val="28"/>
        </w:rPr>
        <w:t>обласної державної адміністрації                                             Петро ГАРМАШ</w:t>
      </w:r>
    </w:p>
    <w:p w:rsidR="0024711B" w:rsidRPr="0024711B" w:rsidRDefault="0024711B" w:rsidP="00742EE3">
      <w:pPr>
        <w:rPr>
          <w:rFonts w:ascii="Times New Roman" w:hAnsi="Times New Roman" w:cs="Times New Roman"/>
          <w:sz w:val="28"/>
          <w:szCs w:val="28"/>
        </w:rPr>
      </w:pPr>
    </w:p>
    <w:sectPr w:rsidR="0024711B" w:rsidRPr="0024711B" w:rsidSect="0024711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46" w:rsidRDefault="006F3946" w:rsidP="0024711B">
      <w:pPr>
        <w:spacing w:after="0" w:line="240" w:lineRule="auto"/>
      </w:pPr>
      <w:r>
        <w:separator/>
      </w:r>
    </w:p>
  </w:endnote>
  <w:endnote w:type="continuationSeparator" w:id="0">
    <w:p w:rsidR="006F3946" w:rsidRDefault="006F3946" w:rsidP="0024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46" w:rsidRDefault="006F3946" w:rsidP="0024711B">
      <w:pPr>
        <w:spacing w:after="0" w:line="240" w:lineRule="auto"/>
      </w:pPr>
      <w:r>
        <w:separator/>
      </w:r>
    </w:p>
  </w:footnote>
  <w:footnote w:type="continuationSeparator" w:id="0">
    <w:p w:rsidR="006F3946" w:rsidRDefault="006F3946" w:rsidP="00247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961674"/>
      <w:docPartObj>
        <w:docPartGallery w:val="Page Numbers (Top of Page)"/>
        <w:docPartUnique/>
      </w:docPartObj>
    </w:sdtPr>
    <w:sdtEndPr>
      <w:rPr>
        <w:rFonts w:ascii="Times New Roman" w:hAnsi="Times New Roman" w:cs="Times New Roman"/>
      </w:rPr>
    </w:sdtEndPr>
    <w:sdtContent>
      <w:p w:rsidR="0024711B" w:rsidRPr="0024711B" w:rsidRDefault="0024711B">
        <w:pPr>
          <w:pStyle w:val="a3"/>
          <w:jc w:val="center"/>
          <w:rPr>
            <w:rFonts w:ascii="Times New Roman" w:hAnsi="Times New Roman" w:cs="Times New Roman"/>
          </w:rPr>
        </w:pPr>
        <w:r w:rsidRPr="0024711B">
          <w:rPr>
            <w:rFonts w:ascii="Times New Roman" w:hAnsi="Times New Roman" w:cs="Times New Roman"/>
          </w:rPr>
          <w:fldChar w:fldCharType="begin"/>
        </w:r>
        <w:r w:rsidRPr="0024711B">
          <w:rPr>
            <w:rFonts w:ascii="Times New Roman" w:hAnsi="Times New Roman" w:cs="Times New Roman"/>
          </w:rPr>
          <w:instrText>PAGE   \* MERGEFORMAT</w:instrText>
        </w:r>
        <w:r w:rsidRPr="0024711B">
          <w:rPr>
            <w:rFonts w:ascii="Times New Roman" w:hAnsi="Times New Roman" w:cs="Times New Roman"/>
          </w:rPr>
          <w:fldChar w:fldCharType="separate"/>
        </w:r>
        <w:r w:rsidR="00BE3778">
          <w:rPr>
            <w:rFonts w:ascii="Times New Roman" w:hAnsi="Times New Roman" w:cs="Times New Roman"/>
            <w:noProof/>
          </w:rPr>
          <w:t>2</w:t>
        </w:r>
        <w:r w:rsidRPr="0024711B">
          <w:rPr>
            <w:rFonts w:ascii="Times New Roman" w:hAnsi="Times New Roman" w:cs="Times New Roman"/>
          </w:rPr>
          <w:fldChar w:fldCharType="end"/>
        </w:r>
      </w:p>
    </w:sdtContent>
  </w:sdt>
  <w:p w:rsidR="0024711B" w:rsidRDefault="002471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EB"/>
    <w:rsid w:val="00024D43"/>
    <w:rsid w:val="00037796"/>
    <w:rsid w:val="00047A9F"/>
    <w:rsid w:val="00171DC8"/>
    <w:rsid w:val="001B4DFA"/>
    <w:rsid w:val="001B6C5B"/>
    <w:rsid w:val="001E3A58"/>
    <w:rsid w:val="002249C7"/>
    <w:rsid w:val="0024711B"/>
    <w:rsid w:val="00285A8A"/>
    <w:rsid w:val="002A4CBE"/>
    <w:rsid w:val="002D4AD4"/>
    <w:rsid w:val="00383021"/>
    <w:rsid w:val="003909B2"/>
    <w:rsid w:val="003A62EF"/>
    <w:rsid w:val="003D66B7"/>
    <w:rsid w:val="0044420D"/>
    <w:rsid w:val="00483AA9"/>
    <w:rsid w:val="004A1C30"/>
    <w:rsid w:val="004F6326"/>
    <w:rsid w:val="00512F45"/>
    <w:rsid w:val="00546ACD"/>
    <w:rsid w:val="005B4CF1"/>
    <w:rsid w:val="00607432"/>
    <w:rsid w:val="00661BA0"/>
    <w:rsid w:val="006F3946"/>
    <w:rsid w:val="00724576"/>
    <w:rsid w:val="00742EE3"/>
    <w:rsid w:val="00775A45"/>
    <w:rsid w:val="00776E92"/>
    <w:rsid w:val="00780E14"/>
    <w:rsid w:val="007C3AEB"/>
    <w:rsid w:val="007C5342"/>
    <w:rsid w:val="00804A41"/>
    <w:rsid w:val="008B723D"/>
    <w:rsid w:val="00923B26"/>
    <w:rsid w:val="00930BA1"/>
    <w:rsid w:val="009314F7"/>
    <w:rsid w:val="0095632D"/>
    <w:rsid w:val="00A03A45"/>
    <w:rsid w:val="00A31065"/>
    <w:rsid w:val="00A616A5"/>
    <w:rsid w:val="00A95672"/>
    <w:rsid w:val="00A963ED"/>
    <w:rsid w:val="00AE1358"/>
    <w:rsid w:val="00BE3778"/>
    <w:rsid w:val="00C011BF"/>
    <w:rsid w:val="00C034DA"/>
    <w:rsid w:val="00C20662"/>
    <w:rsid w:val="00DC74DD"/>
    <w:rsid w:val="00E57775"/>
    <w:rsid w:val="00EF7B0C"/>
    <w:rsid w:val="00F17CD1"/>
    <w:rsid w:val="00F46A6A"/>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EB"/>
    <w:pPr>
      <w:spacing w:after="200" w:line="276" w:lineRule="auto"/>
      <w:jc w:val="left"/>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з відступом 21"/>
    <w:basedOn w:val="a"/>
    <w:rsid w:val="0024711B"/>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24711B"/>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24711B"/>
    <w:rPr>
      <w:lang w:val="uk-UA"/>
    </w:rPr>
  </w:style>
  <w:style w:type="paragraph" w:styleId="a5">
    <w:name w:val="footer"/>
    <w:basedOn w:val="a"/>
    <w:link w:val="a6"/>
    <w:uiPriority w:val="99"/>
    <w:unhideWhenUsed/>
    <w:rsid w:val="0024711B"/>
    <w:pPr>
      <w:tabs>
        <w:tab w:val="center" w:pos="4677"/>
        <w:tab w:val="right" w:pos="9355"/>
      </w:tabs>
      <w:spacing w:after="0" w:line="240" w:lineRule="auto"/>
    </w:pPr>
  </w:style>
  <w:style w:type="character" w:customStyle="1" w:styleId="a6">
    <w:name w:val="Нижній колонтитул Знак"/>
    <w:basedOn w:val="a0"/>
    <w:link w:val="a5"/>
    <w:uiPriority w:val="99"/>
    <w:rsid w:val="0024711B"/>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EB"/>
    <w:pPr>
      <w:spacing w:after="200" w:line="276" w:lineRule="auto"/>
      <w:jc w:val="left"/>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з відступом 21"/>
    <w:basedOn w:val="a"/>
    <w:rsid w:val="0024711B"/>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24711B"/>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24711B"/>
    <w:rPr>
      <w:lang w:val="uk-UA"/>
    </w:rPr>
  </w:style>
  <w:style w:type="paragraph" w:styleId="a5">
    <w:name w:val="footer"/>
    <w:basedOn w:val="a"/>
    <w:link w:val="a6"/>
    <w:uiPriority w:val="99"/>
    <w:unhideWhenUsed/>
    <w:rsid w:val="0024711B"/>
    <w:pPr>
      <w:tabs>
        <w:tab w:val="center" w:pos="4677"/>
        <w:tab w:val="right" w:pos="9355"/>
      </w:tabs>
      <w:spacing w:after="0" w:line="240" w:lineRule="auto"/>
    </w:pPr>
  </w:style>
  <w:style w:type="character" w:customStyle="1" w:styleId="a6">
    <w:name w:val="Нижній колонтитул Знак"/>
    <w:basedOn w:val="a0"/>
    <w:link w:val="a5"/>
    <w:uiPriority w:val="99"/>
    <w:rsid w:val="0024711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73CC-08C6-4043-9081-F8036030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4812</Words>
  <Characters>2743</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pro</cp:lastModifiedBy>
  <cp:revision>2</cp:revision>
  <dcterms:created xsi:type="dcterms:W3CDTF">2020-01-24T07:46:00Z</dcterms:created>
  <dcterms:modified xsi:type="dcterms:W3CDTF">2020-01-24T07:46:00Z</dcterms:modified>
</cp:coreProperties>
</file>