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CB" w:rsidRPr="00CF4F98" w:rsidRDefault="00B820CB" w:rsidP="00B820CB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4F9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</w:t>
      </w:r>
    </w:p>
    <w:p w:rsidR="000100F8" w:rsidRDefault="00B820CB" w:rsidP="00B820CB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F4F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розпорядження голови </w:t>
      </w:r>
    </w:p>
    <w:p w:rsidR="00B820CB" w:rsidRPr="00CF4F98" w:rsidRDefault="00B820CB" w:rsidP="00B820CB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4F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обласної державної адміністрації </w:t>
      </w:r>
    </w:p>
    <w:p w:rsidR="00B820CB" w:rsidRPr="00CF4F98" w:rsidRDefault="009F16F9" w:rsidP="00B820CB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січня</w:t>
      </w:r>
      <w:proofErr w:type="spellEnd"/>
      <w:r w:rsidR="00854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="00B820CB" w:rsidRPr="00CF4F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bookmarkStart w:id="0" w:name="_GoBack"/>
      <w:bookmarkEnd w:id="0"/>
    </w:p>
    <w:p w:rsidR="00B820CB" w:rsidRPr="00CF4F98" w:rsidRDefault="00B820CB" w:rsidP="00B82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CB" w:rsidRDefault="00B820CB" w:rsidP="00B820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20CB" w:rsidRDefault="00B820CB" w:rsidP="00B820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20CB" w:rsidRPr="00336CE7" w:rsidRDefault="00B820CB" w:rsidP="00B820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СКЛАД</w:t>
      </w: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36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B820CB" w:rsidRPr="009C2A0B" w:rsidRDefault="009F16F9" w:rsidP="00B820C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обласної к</w:t>
      </w:r>
      <w:r w:rsidR="00B820CB" w:rsidRPr="009C2A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омісії з питань техногенно-екологічної</w:t>
      </w:r>
    </w:p>
    <w:p w:rsidR="00B820CB" w:rsidRPr="009C2A0B" w:rsidRDefault="00B820CB" w:rsidP="00B820C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2A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безпеки та надзвичайних ситуацій</w:t>
      </w:r>
    </w:p>
    <w:p w:rsidR="00B820CB" w:rsidRPr="009C2A0B" w:rsidRDefault="00B820CB" w:rsidP="00B820C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p w:rsidR="00B820CB" w:rsidRDefault="00B820CB" w:rsidP="00B820CB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C2A0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</w:r>
    </w:p>
    <w:p w:rsidR="00B820CB" w:rsidRPr="009C2A0B" w:rsidRDefault="00B820CB" w:rsidP="00B820CB">
      <w:pPr>
        <w:tabs>
          <w:tab w:val="left" w:pos="709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A0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Голова Комісії</w:t>
      </w:r>
      <w:r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 </w:t>
      </w:r>
      <w:r w:rsidR="005A528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голова</w:t>
      </w:r>
      <w:r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обласної державної адміністрації;</w:t>
      </w:r>
    </w:p>
    <w:p w:rsidR="008547B1" w:rsidRDefault="00B820CB" w:rsidP="00B820CB">
      <w:pPr>
        <w:tabs>
          <w:tab w:val="left" w:pos="709"/>
          <w:tab w:val="left" w:pos="567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C2A0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  <w:t>Перший заступник голови Комісії</w:t>
      </w:r>
      <w:r w:rsidR="00D81CB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–</w:t>
      </w:r>
      <w:r w:rsidR="008547B1" w:rsidRPr="008547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заступник голови обласної державної адміністрації</w:t>
      </w:r>
      <w:r w:rsidR="008547B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8547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9C2A0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B820CB" w:rsidRPr="009C2A0B" w:rsidRDefault="008547B1" w:rsidP="008547B1">
      <w:pPr>
        <w:tabs>
          <w:tab w:val="left" w:pos="709"/>
          <w:tab w:val="left" w:pos="567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A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голови Комісії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284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</w:t>
      </w:r>
      <w:r w:rsidR="00B820CB"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>иректор Департаменту з питань цивільного захисту та оборонної роботи обл</w:t>
      </w:r>
      <w:r w:rsidR="00336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асної </w:t>
      </w:r>
      <w:r w:rsidR="00B820CB"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</w:t>
      </w:r>
      <w:r w:rsidR="00336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авної </w:t>
      </w:r>
      <w:r w:rsidR="00B820CB"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адміністрації;</w:t>
      </w:r>
    </w:p>
    <w:p w:rsidR="00B820CB" w:rsidRPr="009C2A0B" w:rsidRDefault="00B820CB" w:rsidP="00B820C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голови Комісії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управління Державної служби України з надзвичайних ситуацій у Чернігівській області (за згодою);</w:t>
      </w:r>
    </w:p>
    <w:p w:rsidR="00B820CB" w:rsidRPr="009C2A0B" w:rsidRDefault="00B820CB" w:rsidP="00B820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820CB" w:rsidRPr="00CB656E" w:rsidRDefault="00B820CB" w:rsidP="00B820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C2A0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Відповідальний секретар Комісії –</w:t>
      </w:r>
      <w:r w:rsidRPr="009C2A0B">
        <w:rPr>
          <w:rFonts w:ascii="Times New Roman" w:eastAsia="Times New Roman" w:hAnsi="Times New Roman" w:cs="Times New Roman"/>
          <w:color w:val="99CC00"/>
          <w:sz w:val="28"/>
          <w:szCs w:val="24"/>
          <w:lang w:eastAsia="ru-RU"/>
        </w:rPr>
        <w:t xml:space="preserve"> </w:t>
      </w:r>
      <w:r w:rsidR="008547B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начальника</w:t>
      </w:r>
      <w:r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відділу цивільного захисту Департаменту з питань цивільного захисту та оборонної роботи обл</w:t>
      </w:r>
      <w:r w:rsidR="00336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асної </w:t>
      </w:r>
      <w:r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</w:t>
      </w:r>
      <w:r w:rsidR="00336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авної </w:t>
      </w:r>
      <w:r w:rsidRPr="009C2A0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адміністрації</w:t>
      </w:r>
      <w:r w:rsidR="00CB656E" w:rsidRPr="00CB656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820CB" w:rsidRPr="009C2A0B" w:rsidRDefault="00B820CB" w:rsidP="00B82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CC00"/>
          <w:sz w:val="16"/>
          <w:szCs w:val="16"/>
          <w:lang w:eastAsia="ru-RU"/>
        </w:rPr>
      </w:pPr>
    </w:p>
    <w:p w:rsidR="00B820CB" w:rsidRPr="009C2A0B" w:rsidRDefault="00B820CB" w:rsidP="00B820CB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A0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Члени Комісії:</w:t>
      </w:r>
    </w:p>
    <w:p w:rsidR="00B820CB" w:rsidRPr="009C2A0B" w:rsidRDefault="00B820CB" w:rsidP="00B820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 Департаменту фінансів обл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адміністрації;</w:t>
      </w:r>
    </w:p>
    <w:p w:rsidR="00B820CB" w:rsidRPr="009C2A0B" w:rsidRDefault="00B820CB" w:rsidP="00B820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Директор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</w:t>
      </w:r>
      <w:r w:rsidR="008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20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паливно-енергетичного комплексу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0CB" w:rsidRPr="009C2A0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охорони здоров’я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0CB" w:rsidRPr="009C2A0B" w:rsidRDefault="00D81CB6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="00B61EB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капітального будівництва обласної державної адміністрації</w:t>
      </w:r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7B1" w:rsidRDefault="008547B1" w:rsidP="008547B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1C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агропромислового розвитку</w:t>
      </w:r>
      <w:r w:rsidR="00202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 та природних ресурсів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адміністрації; </w:t>
      </w:r>
    </w:p>
    <w:p w:rsidR="00B820CB" w:rsidRPr="009C2A0B" w:rsidRDefault="00B820CB" w:rsidP="008547B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Департаменту економічного розвитку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20CB" w:rsidRDefault="00B820CB" w:rsidP="008547B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Департаменту соціального захисту населення</w:t>
      </w:r>
      <w:r w:rsidRPr="009C2A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336CE7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20CB" w:rsidRPr="009C2A0B" w:rsidRDefault="00B820CB" w:rsidP="008547B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Державної екологічної інспекції у Чернігівській області </w:t>
      </w:r>
      <w:r w:rsidR="00DD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згодою);</w:t>
      </w:r>
    </w:p>
    <w:p w:rsidR="00B820CB" w:rsidRPr="009C2A0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8547B1" w:rsidRPr="008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</w:t>
      </w:r>
      <w:proofErr w:type="spellStart"/>
      <w:r w:rsidR="008547B1" w:rsidRPr="008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Держпраці</w:t>
      </w:r>
      <w:proofErr w:type="spellEnd"/>
      <w:r w:rsidR="008547B1" w:rsidRPr="008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Чернігівській  області </w:t>
      </w:r>
      <w:r w:rsidRP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згодою);</w:t>
      </w:r>
    </w:p>
    <w:p w:rsidR="00B820CB" w:rsidRPr="009C2A0B" w:rsidRDefault="008547B1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ДУ «Чернігівський ОЛЦ МОЗ України»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згодою);</w:t>
      </w:r>
    </w:p>
    <w:p w:rsidR="00B820CB" w:rsidRPr="009C2A0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технічний ПАТ </w:t>
      </w:r>
      <w:r w:rsidR="00611F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Чернігівобленерго</w:t>
      </w:r>
      <w:proofErr w:type="spellEnd"/>
      <w:r w:rsidR="00611F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</w:t>
      </w:r>
    </w:p>
    <w:p w:rsidR="00B820CB" w:rsidRPr="00534F0A" w:rsidRDefault="00D81CB6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534F0A" w:rsidRPr="0053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технічної служби</w:t>
      </w:r>
      <w:r w:rsidR="00B820CB" w:rsidRPr="0053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Чернігівської філії ПАТ </w:t>
      </w:r>
      <w:r w:rsidR="00611F49" w:rsidRPr="00534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B820CB" w:rsidRPr="0053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Укртелеком</w:t>
      </w:r>
      <w:r w:rsidR="00611F49" w:rsidRPr="00534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B820CB" w:rsidRPr="0053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</w:t>
      </w:r>
    </w:p>
    <w:p w:rsidR="00B820CB" w:rsidRPr="009C2A0B" w:rsidRDefault="008547B1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Служби автомобільних доріг у Чернігівській області (за згодою);</w:t>
      </w:r>
    </w:p>
    <w:p w:rsidR="00B820CB" w:rsidRPr="009C2A0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бласного центру з гідрометеорології ( за згодою);</w:t>
      </w:r>
    </w:p>
    <w:p w:rsidR="00B820CB" w:rsidRPr="009C2A0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Деснянського басейнового управління водних ресурсів 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згодою);</w:t>
      </w:r>
    </w:p>
    <w:p w:rsidR="00B820CB" w:rsidRDefault="008547B1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технічний</w:t>
      </w:r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 </w:t>
      </w:r>
      <w:r w:rsidR="00611F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Чернігівгаз</w:t>
      </w:r>
      <w:proofErr w:type="spellEnd"/>
      <w:r w:rsidR="00611F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B820CB"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згодою);</w:t>
      </w:r>
    </w:p>
    <w:p w:rsidR="003F163A" w:rsidRPr="009C2A0B" w:rsidRDefault="003F163A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Головного управління </w:t>
      </w:r>
      <w:proofErr w:type="spellStart"/>
      <w:r w:rsidRPr="003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Держпродспоживслужби</w:t>
      </w:r>
      <w:proofErr w:type="spellEnd"/>
      <w:r w:rsidRPr="003F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Чернігівській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 (за згодою);</w:t>
      </w:r>
    </w:p>
    <w:p w:rsidR="00B820CB" w:rsidRPr="009C2A0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 Служби безпеки України в Чернігівській області ( за згодою);</w:t>
      </w:r>
    </w:p>
    <w:p w:rsidR="00B820C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</w:t>
      </w:r>
      <w:r w:rsidR="003F163A" w:rsidRPr="003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управління Національної</w:t>
      </w:r>
      <w:r w:rsidR="003F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поліції</w:t>
      </w: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</w:t>
      </w:r>
      <w:r w:rsidR="00336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рнігівській області (за згодою);</w:t>
      </w:r>
      <w:r w:rsidRPr="009C2A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163A" w:rsidRPr="00236FE0" w:rsidRDefault="003F163A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 патрульної поліції в Чернігівській області Департаменту патрульної поліції (за згодою);</w:t>
      </w:r>
    </w:p>
    <w:p w:rsidR="00B820C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Чернігівського лінійного виробничого управління магістральних газопроводів (за згодою).</w:t>
      </w:r>
    </w:p>
    <w:p w:rsidR="00B820CB" w:rsidRDefault="00B820CB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0A" w:rsidRDefault="00534F0A" w:rsidP="00B820C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31" w:rsidRDefault="00D81CB6" w:rsidP="00B8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з питань </w:t>
      </w:r>
    </w:p>
    <w:p w:rsidR="006B5F31" w:rsidRDefault="00D81CB6" w:rsidP="00B8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 захисту</w:t>
      </w:r>
      <w:r w:rsidR="006B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оборонної роботи </w:t>
      </w:r>
    </w:p>
    <w:p w:rsidR="00B820CB" w:rsidRPr="00236FE0" w:rsidRDefault="006B5F31" w:rsidP="00B8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82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82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r w:rsidR="00B820CB" w:rsidRPr="0078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36CE7" w:rsidRPr="0078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1E3D" w:rsidRPr="0078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БОЛДИРЕВ </w:t>
      </w:r>
      <w:r w:rsidR="00B820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</w:t>
      </w:r>
    </w:p>
    <w:sectPr w:rsidR="00B820CB" w:rsidRPr="00236FE0" w:rsidSect="00336CE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38" w:rsidRDefault="000F3F38" w:rsidP="00336CE7">
      <w:pPr>
        <w:spacing w:after="0" w:line="240" w:lineRule="auto"/>
      </w:pPr>
      <w:r>
        <w:separator/>
      </w:r>
    </w:p>
  </w:endnote>
  <w:endnote w:type="continuationSeparator" w:id="0">
    <w:p w:rsidR="000F3F38" w:rsidRDefault="000F3F38" w:rsidP="0033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38" w:rsidRDefault="000F3F38" w:rsidP="00336CE7">
      <w:pPr>
        <w:spacing w:after="0" w:line="240" w:lineRule="auto"/>
      </w:pPr>
      <w:r>
        <w:separator/>
      </w:r>
    </w:p>
  </w:footnote>
  <w:footnote w:type="continuationSeparator" w:id="0">
    <w:p w:rsidR="000F3F38" w:rsidRDefault="000F3F38" w:rsidP="0033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115293"/>
      <w:docPartObj>
        <w:docPartGallery w:val="Page Numbers (Top of Page)"/>
        <w:docPartUnique/>
      </w:docPartObj>
    </w:sdtPr>
    <w:sdtEndPr/>
    <w:sdtContent>
      <w:p w:rsidR="00336CE7" w:rsidRDefault="00336C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6F9" w:rsidRPr="009F16F9">
          <w:rPr>
            <w:noProof/>
            <w:lang w:val="ru-RU"/>
          </w:rPr>
          <w:t>2</w:t>
        </w:r>
        <w:r>
          <w:fldChar w:fldCharType="end"/>
        </w:r>
      </w:p>
    </w:sdtContent>
  </w:sdt>
  <w:p w:rsidR="00336CE7" w:rsidRDefault="00336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08"/>
    <w:rsid w:val="000100F8"/>
    <w:rsid w:val="000D72D3"/>
    <w:rsid w:val="000F3F38"/>
    <w:rsid w:val="002029EB"/>
    <w:rsid w:val="00236FE0"/>
    <w:rsid w:val="00336CE7"/>
    <w:rsid w:val="003F163A"/>
    <w:rsid w:val="00534F0A"/>
    <w:rsid w:val="00555508"/>
    <w:rsid w:val="00594B65"/>
    <w:rsid w:val="005A5284"/>
    <w:rsid w:val="005F458E"/>
    <w:rsid w:val="00611F49"/>
    <w:rsid w:val="006B5F31"/>
    <w:rsid w:val="00781E3D"/>
    <w:rsid w:val="007D0986"/>
    <w:rsid w:val="00825E2D"/>
    <w:rsid w:val="008547B1"/>
    <w:rsid w:val="009F16F9"/>
    <w:rsid w:val="00B56147"/>
    <w:rsid w:val="00B61EB2"/>
    <w:rsid w:val="00B820CB"/>
    <w:rsid w:val="00BF1A24"/>
    <w:rsid w:val="00C839BC"/>
    <w:rsid w:val="00CB656E"/>
    <w:rsid w:val="00D66105"/>
    <w:rsid w:val="00D81CB6"/>
    <w:rsid w:val="00DD09E1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6CE7"/>
  </w:style>
  <w:style w:type="paragraph" w:styleId="a5">
    <w:name w:val="footer"/>
    <w:basedOn w:val="a"/>
    <w:link w:val="a6"/>
    <w:uiPriority w:val="99"/>
    <w:unhideWhenUsed/>
    <w:rsid w:val="0033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6CE7"/>
  </w:style>
  <w:style w:type="paragraph" w:styleId="a7">
    <w:name w:val="Balloon Text"/>
    <w:basedOn w:val="a"/>
    <w:link w:val="a8"/>
    <w:uiPriority w:val="99"/>
    <w:semiHidden/>
    <w:unhideWhenUsed/>
    <w:rsid w:val="009F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F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6CE7"/>
  </w:style>
  <w:style w:type="paragraph" w:styleId="a5">
    <w:name w:val="footer"/>
    <w:basedOn w:val="a"/>
    <w:link w:val="a6"/>
    <w:uiPriority w:val="99"/>
    <w:unhideWhenUsed/>
    <w:rsid w:val="0033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6CE7"/>
  </w:style>
  <w:style w:type="paragraph" w:styleId="a7">
    <w:name w:val="Balloon Text"/>
    <w:basedOn w:val="a"/>
    <w:link w:val="a8"/>
    <w:uiPriority w:val="99"/>
    <w:semiHidden/>
    <w:unhideWhenUsed/>
    <w:rsid w:val="009F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F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1777</Words>
  <Characters>1014</Characters>
  <Application>Microsoft Office Word</Application>
  <DocSecurity>4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pro</cp:lastModifiedBy>
  <cp:revision>2</cp:revision>
  <cp:lastPrinted>2019-01-21T13:12:00Z</cp:lastPrinted>
  <dcterms:created xsi:type="dcterms:W3CDTF">2019-01-21T13:15:00Z</dcterms:created>
  <dcterms:modified xsi:type="dcterms:W3CDTF">2019-01-21T13:15:00Z</dcterms:modified>
</cp:coreProperties>
</file>