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9C" w:rsidRPr="00D16441" w:rsidRDefault="00145B61" w:rsidP="0007039C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9C" w:rsidRPr="00713A8E" w:rsidRDefault="0007039C" w:rsidP="0007039C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07039C" w:rsidRPr="00D16441" w:rsidRDefault="0007039C" w:rsidP="0007039C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7039C" w:rsidRPr="00D16441" w:rsidRDefault="0007039C" w:rsidP="0007039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07039C" w:rsidRPr="00D16441" w:rsidRDefault="0007039C" w:rsidP="0007039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07039C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07039C" w:rsidRPr="002B1112" w:rsidRDefault="002B1112" w:rsidP="00986C4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B1112">
              <w:rPr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3 </w:t>
            </w:r>
            <w:r>
              <w:rPr>
                <w:color w:val="000000"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1842" w:type="dxa"/>
            <w:vAlign w:val="bottom"/>
          </w:tcPr>
          <w:p w:rsidR="0007039C" w:rsidRPr="00D16441" w:rsidRDefault="004B751B" w:rsidP="00D81521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2018</w:t>
            </w:r>
            <w:r w:rsidR="004D491B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07039C" w:rsidRPr="00D16441" w:rsidRDefault="0007039C" w:rsidP="00D81521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7039C" w:rsidRPr="00D16441" w:rsidRDefault="002B1112" w:rsidP="00775C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679</w:t>
            </w:r>
          </w:p>
        </w:tc>
      </w:tr>
    </w:tbl>
    <w:p w:rsidR="0007039C" w:rsidRPr="00D16441" w:rsidRDefault="0007039C" w:rsidP="0007039C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7039C" w:rsidRPr="005D234F">
        <w:tc>
          <w:tcPr>
            <w:tcW w:w="4219" w:type="dxa"/>
            <w:shd w:val="clear" w:color="auto" w:fill="auto"/>
          </w:tcPr>
          <w:p w:rsidR="0007039C" w:rsidRDefault="0007039C" w:rsidP="00D81521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 w:rsidRPr="00885522">
              <w:rPr>
                <w:i/>
                <w:szCs w:val="28"/>
              </w:rPr>
              <w:t>Про внесення змін</w:t>
            </w:r>
            <w:r w:rsidR="00846437">
              <w:rPr>
                <w:i/>
                <w:szCs w:val="28"/>
              </w:rPr>
              <w:t xml:space="preserve"> </w:t>
            </w:r>
            <w:r w:rsidRPr="00885522">
              <w:rPr>
                <w:i/>
                <w:szCs w:val="28"/>
              </w:rPr>
              <w:t xml:space="preserve">до </w:t>
            </w:r>
          </w:p>
          <w:p w:rsidR="0007039C" w:rsidRPr="00885522" w:rsidRDefault="00846437" w:rsidP="00D81521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р</w:t>
            </w:r>
            <w:r w:rsidR="0007039C" w:rsidRPr="00885522">
              <w:rPr>
                <w:i/>
                <w:szCs w:val="28"/>
              </w:rPr>
              <w:t>озпорядження</w:t>
            </w:r>
            <w:r>
              <w:rPr>
                <w:i/>
                <w:szCs w:val="28"/>
              </w:rPr>
              <w:t xml:space="preserve"> </w:t>
            </w:r>
            <w:r w:rsidR="0007039C" w:rsidRPr="00885522">
              <w:rPr>
                <w:i/>
                <w:szCs w:val="28"/>
              </w:rPr>
              <w:t>голови обл</w:t>
            </w:r>
            <w:r w:rsidR="00E41CD1">
              <w:rPr>
                <w:i/>
                <w:szCs w:val="28"/>
              </w:rPr>
              <w:t xml:space="preserve">асної </w:t>
            </w:r>
            <w:r w:rsidR="0007039C" w:rsidRPr="00885522">
              <w:rPr>
                <w:i/>
                <w:szCs w:val="28"/>
              </w:rPr>
              <w:t>держа</w:t>
            </w:r>
            <w:r w:rsidR="0007039C">
              <w:rPr>
                <w:i/>
                <w:szCs w:val="28"/>
              </w:rPr>
              <w:t>вної а</w:t>
            </w:r>
            <w:r w:rsidR="0007039C" w:rsidRPr="00885522">
              <w:rPr>
                <w:i/>
                <w:szCs w:val="28"/>
              </w:rPr>
              <w:t>дміністрації</w:t>
            </w:r>
          </w:p>
          <w:p w:rsidR="0007039C" w:rsidRPr="00A341BD" w:rsidRDefault="00E41CD1" w:rsidP="003316C3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від </w:t>
            </w:r>
            <w:r w:rsidR="005D234F">
              <w:rPr>
                <w:i/>
                <w:szCs w:val="28"/>
              </w:rPr>
              <w:t>17.10</w:t>
            </w:r>
            <w:r w:rsidR="003316C3" w:rsidRPr="003316C3">
              <w:rPr>
                <w:i/>
                <w:szCs w:val="28"/>
              </w:rPr>
              <w:t>.</w:t>
            </w:r>
            <w:r>
              <w:rPr>
                <w:i/>
                <w:szCs w:val="28"/>
              </w:rPr>
              <w:t>201</w:t>
            </w:r>
            <w:r w:rsidR="000E23F3">
              <w:rPr>
                <w:i/>
                <w:szCs w:val="28"/>
              </w:rPr>
              <w:t>8</w:t>
            </w:r>
            <w:r>
              <w:rPr>
                <w:i/>
                <w:szCs w:val="28"/>
              </w:rPr>
              <w:t xml:space="preserve"> №</w:t>
            </w:r>
            <w:r w:rsidR="004B751B">
              <w:rPr>
                <w:i/>
                <w:szCs w:val="28"/>
              </w:rPr>
              <w:t> </w:t>
            </w:r>
            <w:r w:rsidR="005D234F">
              <w:rPr>
                <w:i/>
                <w:szCs w:val="28"/>
              </w:rPr>
              <w:t>580</w:t>
            </w:r>
          </w:p>
        </w:tc>
        <w:tc>
          <w:tcPr>
            <w:tcW w:w="5529" w:type="dxa"/>
            <w:shd w:val="clear" w:color="auto" w:fill="auto"/>
          </w:tcPr>
          <w:p w:rsidR="0007039C" w:rsidRPr="00B245D7" w:rsidRDefault="0007039C" w:rsidP="00D81521">
            <w:pPr>
              <w:pStyle w:val="a6"/>
              <w:tabs>
                <w:tab w:val="left" w:pos="3300"/>
              </w:tabs>
              <w:spacing w:line="240" w:lineRule="auto"/>
              <w:rPr>
                <w:b w:val="0"/>
                <w:szCs w:val="28"/>
              </w:rPr>
            </w:pPr>
          </w:p>
        </w:tc>
      </w:tr>
    </w:tbl>
    <w:p w:rsidR="0007039C" w:rsidRDefault="0007039C" w:rsidP="0007039C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07039C" w:rsidRDefault="00145B61" w:rsidP="00863F83">
      <w:pPr>
        <w:spacing w:after="120"/>
        <w:ind w:firstLine="567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145B61">
        <w:rPr>
          <w:sz w:val="28"/>
          <w:szCs w:val="28"/>
          <w:lang w:val="uk-UA"/>
        </w:rPr>
        <w:t>Відповідно до</w:t>
      </w:r>
      <w:r w:rsidR="005D234F">
        <w:rPr>
          <w:sz w:val="28"/>
          <w:szCs w:val="28"/>
          <w:lang w:val="uk-UA"/>
        </w:rPr>
        <w:t xml:space="preserve"> Закону України </w:t>
      </w:r>
      <w:proofErr w:type="spellStart"/>
      <w:r w:rsidR="005D234F">
        <w:rPr>
          <w:sz w:val="28"/>
          <w:szCs w:val="28"/>
          <w:lang w:val="uk-UA"/>
        </w:rPr>
        <w:t>„Про</w:t>
      </w:r>
      <w:proofErr w:type="spellEnd"/>
      <w:r w:rsidR="005D234F">
        <w:rPr>
          <w:sz w:val="28"/>
          <w:szCs w:val="28"/>
          <w:lang w:val="uk-UA"/>
        </w:rPr>
        <w:t xml:space="preserve"> місцеві державні </w:t>
      </w:r>
      <w:r w:rsidR="004C563D">
        <w:rPr>
          <w:sz w:val="28"/>
          <w:szCs w:val="28"/>
          <w:lang w:val="uk-UA"/>
        </w:rPr>
        <w:t>адмі</w:t>
      </w:r>
      <w:r w:rsidR="004A7DF1">
        <w:rPr>
          <w:sz w:val="28"/>
          <w:szCs w:val="28"/>
          <w:lang w:val="uk-UA"/>
        </w:rPr>
        <w:t>н</w:t>
      </w:r>
      <w:r w:rsidR="004C563D">
        <w:rPr>
          <w:sz w:val="28"/>
          <w:szCs w:val="28"/>
          <w:lang w:val="uk-UA"/>
        </w:rPr>
        <w:t>і</w:t>
      </w:r>
      <w:r w:rsidR="004A7DF1">
        <w:rPr>
          <w:sz w:val="28"/>
          <w:szCs w:val="28"/>
          <w:lang w:val="uk-UA"/>
        </w:rPr>
        <w:t xml:space="preserve">страції“ </w:t>
      </w:r>
      <w:r w:rsidR="0007039C" w:rsidRPr="00337D34">
        <w:rPr>
          <w:b/>
          <w:bCs/>
          <w:spacing w:val="40"/>
          <w:sz w:val="28"/>
          <w:szCs w:val="28"/>
          <w:shd w:val="clear" w:color="auto" w:fill="FFFFFF"/>
          <w:lang w:val="uk-UA"/>
        </w:rPr>
        <w:t>зобов’язую</w:t>
      </w:r>
      <w:r w:rsidR="0007039C" w:rsidRPr="003316C3">
        <w:rPr>
          <w:bCs/>
          <w:sz w:val="28"/>
          <w:szCs w:val="28"/>
          <w:shd w:val="clear" w:color="auto" w:fill="FFFFFF"/>
          <w:lang w:val="uk-UA"/>
        </w:rPr>
        <w:t>:</w:t>
      </w:r>
    </w:p>
    <w:p w:rsidR="004A7DF1" w:rsidRPr="004A7DF1" w:rsidRDefault="00EC05AF" w:rsidP="00EC05AF">
      <w:pPr>
        <w:tabs>
          <w:tab w:val="left" w:pos="993"/>
        </w:tabs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956182" w:rsidRPr="004A7DF1">
        <w:rPr>
          <w:sz w:val="28"/>
          <w:szCs w:val="28"/>
          <w:lang w:val="uk-UA"/>
        </w:rPr>
        <w:t xml:space="preserve">Внести зміни до </w:t>
      </w:r>
      <w:r w:rsidR="007A5973">
        <w:rPr>
          <w:sz w:val="28"/>
          <w:szCs w:val="28"/>
          <w:lang w:val="uk-UA"/>
        </w:rPr>
        <w:t xml:space="preserve">пункту 1.1 </w:t>
      </w:r>
      <w:r w:rsidR="00956182" w:rsidRPr="004A7DF1">
        <w:rPr>
          <w:sz w:val="28"/>
          <w:szCs w:val="28"/>
          <w:lang w:val="uk-UA"/>
        </w:rPr>
        <w:t xml:space="preserve">розпорядження голови обласної державної адміністрації </w:t>
      </w:r>
      <w:r w:rsidR="004A7DF1" w:rsidRPr="004A7DF1">
        <w:rPr>
          <w:sz w:val="28"/>
          <w:szCs w:val="28"/>
          <w:lang w:val="uk-UA"/>
        </w:rPr>
        <w:t>від 17.10.2018 № 580</w:t>
      </w:r>
      <w:r w:rsidR="00956182" w:rsidRPr="004A7DF1">
        <w:rPr>
          <w:sz w:val="28"/>
          <w:szCs w:val="28"/>
          <w:lang w:val="uk-UA"/>
        </w:rPr>
        <w:t xml:space="preserve"> </w:t>
      </w:r>
      <w:proofErr w:type="spellStart"/>
      <w:r w:rsidR="004A7DF1" w:rsidRPr="004A7DF1">
        <w:rPr>
          <w:sz w:val="28"/>
          <w:szCs w:val="28"/>
          <w:lang w:val="uk-UA"/>
        </w:rPr>
        <w:t>„Про</w:t>
      </w:r>
      <w:proofErr w:type="spellEnd"/>
      <w:r w:rsidR="004A7DF1" w:rsidRPr="004A7DF1">
        <w:rPr>
          <w:sz w:val="28"/>
          <w:szCs w:val="28"/>
          <w:lang w:val="uk-UA"/>
        </w:rPr>
        <w:t xml:space="preserve"> виділення матеріальних цінностей із регіонального матеріального резерву</w:t>
      </w:r>
      <w:r w:rsidR="00956182" w:rsidRPr="004A7DF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</w:t>
      </w:r>
      <w:r w:rsidR="007A5973">
        <w:rPr>
          <w:sz w:val="28"/>
          <w:szCs w:val="28"/>
          <w:lang w:val="uk-UA"/>
        </w:rPr>
        <w:t xml:space="preserve">виключивши </w:t>
      </w:r>
      <w:r>
        <w:rPr>
          <w:sz w:val="28"/>
          <w:szCs w:val="28"/>
          <w:lang w:val="uk-UA"/>
        </w:rPr>
        <w:t>так</w:t>
      </w:r>
      <w:r w:rsidR="007A5973">
        <w:rPr>
          <w:sz w:val="28"/>
          <w:szCs w:val="28"/>
          <w:lang w:val="uk-UA"/>
        </w:rPr>
        <w:t>і позиції:</w:t>
      </w:r>
    </w:p>
    <w:p w:rsidR="004A7DF1" w:rsidRDefault="004A7DF1" w:rsidP="00EC05AF">
      <w:pPr>
        <w:tabs>
          <w:tab w:val="left" w:pos="993"/>
        </w:tabs>
        <w:spacing w:after="120"/>
        <w:ind w:left="113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„Консерви</w:t>
      </w:r>
      <w:proofErr w:type="spellEnd"/>
      <w:r w:rsidR="00EC05AF">
        <w:rPr>
          <w:sz w:val="28"/>
          <w:szCs w:val="28"/>
          <w:lang w:val="uk-UA"/>
        </w:rPr>
        <w:t xml:space="preserve"> м’ясні </w:t>
      </w:r>
      <w:r w:rsidR="00EC05AF">
        <w:rPr>
          <w:sz w:val="28"/>
          <w:szCs w:val="28"/>
          <w:lang w:val="uk-UA"/>
        </w:rPr>
        <w:noBreakHyphen/>
      </w:r>
      <w:r>
        <w:rPr>
          <w:sz w:val="28"/>
          <w:szCs w:val="28"/>
          <w:lang w:val="uk-UA"/>
        </w:rPr>
        <w:t xml:space="preserve"> 204 шт.</w:t>
      </w:r>
    </w:p>
    <w:p w:rsidR="00EC05AF" w:rsidRDefault="00EC05AF" w:rsidP="00EC05AF">
      <w:pPr>
        <w:tabs>
          <w:tab w:val="left" w:pos="993"/>
        </w:tabs>
        <w:spacing w:after="120"/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Консерви рибні </w:t>
      </w:r>
      <w:r>
        <w:rPr>
          <w:sz w:val="28"/>
          <w:szCs w:val="28"/>
          <w:lang w:val="uk-UA"/>
        </w:rPr>
        <w:noBreakHyphen/>
      </w:r>
      <w:r w:rsidR="004A7DF1">
        <w:rPr>
          <w:sz w:val="28"/>
          <w:szCs w:val="28"/>
          <w:lang w:val="uk-UA"/>
        </w:rPr>
        <w:t xml:space="preserve"> 44 шт“</w:t>
      </w:r>
      <w:r w:rsidR="00FF0E3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FF0E38" w:rsidRPr="00EC05AF" w:rsidRDefault="00EC05AF" w:rsidP="00EC05AF">
      <w:pPr>
        <w:tabs>
          <w:tab w:val="left" w:pos="567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2. </w:t>
      </w:r>
      <w:r w:rsidR="007A5973" w:rsidRPr="00EC05AF">
        <w:rPr>
          <w:sz w:val="28"/>
          <w:szCs w:val="28"/>
          <w:lang w:val="uk-UA"/>
        </w:rPr>
        <w:t>Доповнити пункт</w:t>
      </w:r>
      <w:r w:rsidR="004301D4">
        <w:rPr>
          <w:sz w:val="28"/>
          <w:szCs w:val="28"/>
          <w:lang w:val="uk-UA"/>
        </w:rPr>
        <w:t xml:space="preserve"> 1 підпунктом  1.6</w:t>
      </w:r>
      <w:r w:rsidR="007A5973" w:rsidRPr="00EC05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зазначеного розпорядження </w:t>
      </w:r>
      <w:r w:rsidRPr="004A7DF1">
        <w:rPr>
          <w:sz w:val="28"/>
          <w:szCs w:val="28"/>
          <w:lang w:val="uk-UA"/>
        </w:rPr>
        <w:t>голови обласної державної адміністрації</w:t>
      </w:r>
      <w:r w:rsidRPr="00EC05AF">
        <w:rPr>
          <w:sz w:val="28"/>
          <w:szCs w:val="28"/>
          <w:lang w:val="uk-UA"/>
        </w:rPr>
        <w:t xml:space="preserve"> </w:t>
      </w:r>
      <w:r w:rsidR="007A5973" w:rsidRPr="00EC05AF">
        <w:rPr>
          <w:sz w:val="28"/>
          <w:szCs w:val="28"/>
          <w:lang w:val="uk-UA"/>
        </w:rPr>
        <w:t xml:space="preserve">позиціями </w:t>
      </w:r>
      <w:r>
        <w:rPr>
          <w:sz w:val="28"/>
          <w:szCs w:val="28"/>
          <w:lang w:val="uk-UA"/>
        </w:rPr>
        <w:t>та словами такого</w:t>
      </w:r>
      <w:r w:rsidR="007A5973" w:rsidRPr="00EC05AF">
        <w:rPr>
          <w:sz w:val="28"/>
          <w:szCs w:val="28"/>
          <w:lang w:val="uk-UA"/>
        </w:rPr>
        <w:t xml:space="preserve"> змісту:</w:t>
      </w:r>
    </w:p>
    <w:p w:rsidR="00FF0E38" w:rsidRPr="00FF0E38" w:rsidRDefault="00EC05AF" w:rsidP="00EC05AF">
      <w:pPr>
        <w:tabs>
          <w:tab w:val="left" w:pos="1134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„Консерви</w:t>
      </w:r>
      <w:proofErr w:type="spellEnd"/>
      <w:r>
        <w:rPr>
          <w:sz w:val="28"/>
          <w:szCs w:val="28"/>
          <w:lang w:val="uk-UA"/>
        </w:rPr>
        <w:t xml:space="preserve"> м’ясні </w:t>
      </w:r>
      <w:r>
        <w:rPr>
          <w:sz w:val="28"/>
          <w:szCs w:val="28"/>
          <w:lang w:val="uk-UA"/>
        </w:rPr>
        <w:noBreakHyphen/>
      </w:r>
      <w:r w:rsidR="00FF0E38" w:rsidRPr="00FF0E38">
        <w:rPr>
          <w:sz w:val="28"/>
          <w:szCs w:val="28"/>
          <w:lang w:val="uk-UA"/>
        </w:rPr>
        <w:t xml:space="preserve"> 204 шт.</w:t>
      </w:r>
    </w:p>
    <w:p w:rsidR="00FF0E38" w:rsidRPr="00FF0E38" w:rsidRDefault="00EC05AF" w:rsidP="00EC05AF">
      <w:pPr>
        <w:tabs>
          <w:tab w:val="left" w:pos="1134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Консерви рибні </w:t>
      </w:r>
      <w:r>
        <w:rPr>
          <w:sz w:val="28"/>
          <w:szCs w:val="28"/>
          <w:lang w:val="uk-UA"/>
        </w:rPr>
        <w:noBreakHyphen/>
      </w:r>
      <w:r w:rsidR="00FF0E38" w:rsidRPr="00FF0E38">
        <w:rPr>
          <w:sz w:val="28"/>
          <w:szCs w:val="28"/>
          <w:lang w:val="uk-UA"/>
        </w:rPr>
        <w:t xml:space="preserve"> 44 шт.</w:t>
      </w:r>
    </w:p>
    <w:p w:rsidR="00FF0E38" w:rsidRPr="00C825B7" w:rsidRDefault="00EC05AF" w:rsidP="00EC05AF">
      <w:pPr>
        <w:tabs>
          <w:tab w:val="left" w:pos="1134"/>
        </w:tabs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825B7" w:rsidRPr="00C825B7">
        <w:rPr>
          <w:sz w:val="28"/>
          <w:szCs w:val="28"/>
          <w:lang w:val="uk-UA"/>
        </w:rPr>
        <w:t>для організації харчування</w:t>
      </w:r>
      <w:r w:rsidR="00C825B7">
        <w:rPr>
          <w:sz w:val="28"/>
          <w:szCs w:val="28"/>
          <w:lang w:val="uk-UA"/>
        </w:rPr>
        <w:t xml:space="preserve"> працівників правоохоронних органів, залучених для ліквідації наслідків надзвичайної ситуації“.</w:t>
      </w:r>
    </w:p>
    <w:p w:rsidR="0007039C" w:rsidRPr="004A7DF1" w:rsidRDefault="00EC05AF" w:rsidP="00EC05AF">
      <w:pPr>
        <w:tabs>
          <w:tab w:val="left" w:pos="567"/>
        </w:tabs>
        <w:spacing w:after="1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863F83" w:rsidRPr="004A7DF1">
        <w:rPr>
          <w:sz w:val="28"/>
          <w:szCs w:val="28"/>
          <w:lang w:val="uk-UA"/>
        </w:rPr>
        <w:t>. </w:t>
      </w:r>
      <w:r w:rsidR="0007039C" w:rsidRPr="004A7DF1">
        <w:rPr>
          <w:sz w:val="28"/>
          <w:szCs w:val="28"/>
          <w:lang w:val="uk-UA"/>
        </w:rPr>
        <w:t>Контроль за виконанням розпорядження покласти на заступника голови обласної державної адмініс</w:t>
      </w:r>
      <w:r w:rsidR="00041928" w:rsidRPr="004A7DF1">
        <w:rPr>
          <w:sz w:val="28"/>
          <w:szCs w:val="28"/>
          <w:lang w:val="uk-UA"/>
        </w:rPr>
        <w:t>трації згідно з розподілом обов’язків</w:t>
      </w:r>
      <w:r w:rsidR="0007039C" w:rsidRPr="004A7DF1">
        <w:rPr>
          <w:sz w:val="28"/>
          <w:szCs w:val="28"/>
          <w:lang w:val="uk-UA"/>
        </w:rPr>
        <w:t>.</w:t>
      </w:r>
    </w:p>
    <w:p w:rsidR="004F5DE5" w:rsidRDefault="004F5DE5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956182" w:rsidRDefault="00956182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547952" w:rsidRDefault="00846437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  <w:r>
        <w:rPr>
          <w:b w:val="0"/>
          <w:szCs w:val="28"/>
        </w:rPr>
        <w:t>В.</w:t>
      </w:r>
      <w:r w:rsidR="00863F83">
        <w:rPr>
          <w:b w:val="0"/>
          <w:szCs w:val="28"/>
        </w:rPr>
        <w:t> </w:t>
      </w:r>
      <w:r>
        <w:rPr>
          <w:b w:val="0"/>
          <w:szCs w:val="28"/>
        </w:rPr>
        <w:t>о. г</w:t>
      </w:r>
      <w:r w:rsidR="00547952">
        <w:rPr>
          <w:b w:val="0"/>
          <w:szCs w:val="28"/>
        </w:rPr>
        <w:t>олов</w:t>
      </w:r>
      <w:r>
        <w:rPr>
          <w:b w:val="0"/>
          <w:szCs w:val="28"/>
        </w:rPr>
        <w:t>и</w:t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>
        <w:rPr>
          <w:b w:val="0"/>
          <w:szCs w:val="28"/>
        </w:rPr>
        <w:t>Ю.</w:t>
      </w:r>
      <w:r w:rsidR="00547952">
        <w:rPr>
          <w:b w:val="0"/>
          <w:szCs w:val="28"/>
        </w:rPr>
        <w:t> </w:t>
      </w:r>
      <w:r>
        <w:rPr>
          <w:b w:val="0"/>
          <w:szCs w:val="28"/>
        </w:rPr>
        <w:t>СВИРИДЕНКО</w:t>
      </w: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  <w:bookmarkStart w:id="0" w:name="_GoBack"/>
      <w:bookmarkEnd w:id="0"/>
    </w:p>
    <w:sectPr w:rsidR="00A936A0" w:rsidSect="00A70755">
      <w:headerReference w:type="even" r:id="rId9"/>
      <w:headerReference w:type="default" r:id="rId10"/>
      <w:pgSz w:w="11907" w:h="16840" w:code="9"/>
      <w:pgMar w:top="1134" w:right="567" w:bottom="1134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A7" w:rsidRDefault="002649A7">
      <w:r>
        <w:separator/>
      </w:r>
    </w:p>
  </w:endnote>
  <w:endnote w:type="continuationSeparator" w:id="0">
    <w:p w:rsidR="002649A7" w:rsidRDefault="0026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A7" w:rsidRDefault="002649A7">
      <w:r>
        <w:separator/>
      </w:r>
    </w:p>
  </w:footnote>
  <w:footnote w:type="continuationSeparator" w:id="0">
    <w:p w:rsidR="002649A7" w:rsidRDefault="0026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1" w:rsidRDefault="00496234" w:rsidP="00D815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15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521" w:rsidRDefault="00D815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1" w:rsidRDefault="00496234" w:rsidP="00D815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15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05AF">
      <w:rPr>
        <w:rStyle w:val="a5"/>
        <w:noProof/>
      </w:rPr>
      <w:t>2</w:t>
    </w:r>
    <w:r>
      <w:rPr>
        <w:rStyle w:val="a5"/>
      </w:rPr>
      <w:fldChar w:fldCharType="end"/>
    </w:r>
  </w:p>
  <w:p w:rsidR="00D81521" w:rsidRDefault="00D815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65EE"/>
    <w:multiLevelType w:val="hybridMultilevel"/>
    <w:tmpl w:val="217CFF12"/>
    <w:lvl w:ilvl="0" w:tplc="041AA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6457F9"/>
    <w:multiLevelType w:val="hybridMultilevel"/>
    <w:tmpl w:val="FF9E043C"/>
    <w:lvl w:ilvl="0" w:tplc="7B6C68C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658906B5"/>
    <w:multiLevelType w:val="hybridMultilevel"/>
    <w:tmpl w:val="5CBCFDA0"/>
    <w:lvl w:ilvl="0" w:tplc="0B3437B6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9C"/>
    <w:rsid w:val="00041928"/>
    <w:rsid w:val="0007039C"/>
    <w:rsid w:val="000E23F3"/>
    <w:rsid w:val="00145B61"/>
    <w:rsid w:val="00157F9E"/>
    <w:rsid w:val="001656EC"/>
    <w:rsid w:val="0018357E"/>
    <w:rsid w:val="001E0DB8"/>
    <w:rsid w:val="001F527B"/>
    <w:rsid w:val="002167E4"/>
    <w:rsid w:val="002649A7"/>
    <w:rsid w:val="002B1112"/>
    <w:rsid w:val="002D22DF"/>
    <w:rsid w:val="003316C3"/>
    <w:rsid w:val="00331FE9"/>
    <w:rsid w:val="003C41BC"/>
    <w:rsid w:val="003D78C7"/>
    <w:rsid w:val="004301D4"/>
    <w:rsid w:val="00482116"/>
    <w:rsid w:val="004910DE"/>
    <w:rsid w:val="00496234"/>
    <w:rsid w:val="00497ABB"/>
    <w:rsid w:val="004A7856"/>
    <w:rsid w:val="004A7DF1"/>
    <w:rsid w:val="004B751B"/>
    <w:rsid w:val="004C563D"/>
    <w:rsid w:val="004D491B"/>
    <w:rsid w:val="004F5DE5"/>
    <w:rsid w:val="0050675F"/>
    <w:rsid w:val="00525A92"/>
    <w:rsid w:val="00547952"/>
    <w:rsid w:val="00594957"/>
    <w:rsid w:val="005B7AB9"/>
    <w:rsid w:val="005D234F"/>
    <w:rsid w:val="005E5BA2"/>
    <w:rsid w:val="005F5C11"/>
    <w:rsid w:val="005F5FBA"/>
    <w:rsid w:val="00602EA9"/>
    <w:rsid w:val="006453C2"/>
    <w:rsid w:val="00684805"/>
    <w:rsid w:val="0069106A"/>
    <w:rsid w:val="006C56AA"/>
    <w:rsid w:val="006D091D"/>
    <w:rsid w:val="006D6FDD"/>
    <w:rsid w:val="006E1127"/>
    <w:rsid w:val="006E26F0"/>
    <w:rsid w:val="006E4A89"/>
    <w:rsid w:val="006F2C7F"/>
    <w:rsid w:val="007348D7"/>
    <w:rsid w:val="00775CE6"/>
    <w:rsid w:val="00782A47"/>
    <w:rsid w:val="007A1877"/>
    <w:rsid w:val="007A5973"/>
    <w:rsid w:val="00814765"/>
    <w:rsid w:val="00830965"/>
    <w:rsid w:val="00846437"/>
    <w:rsid w:val="00863F83"/>
    <w:rsid w:val="008C7182"/>
    <w:rsid w:val="008D0E47"/>
    <w:rsid w:val="00914190"/>
    <w:rsid w:val="00914797"/>
    <w:rsid w:val="00956182"/>
    <w:rsid w:val="00972377"/>
    <w:rsid w:val="00986C4E"/>
    <w:rsid w:val="009A35D4"/>
    <w:rsid w:val="009B21D0"/>
    <w:rsid w:val="009C5986"/>
    <w:rsid w:val="00A30936"/>
    <w:rsid w:val="00A425A1"/>
    <w:rsid w:val="00A43CD8"/>
    <w:rsid w:val="00A51A88"/>
    <w:rsid w:val="00A70755"/>
    <w:rsid w:val="00A81896"/>
    <w:rsid w:val="00A936A0"/>
    <w:rsid w:val="00AA3D92"/>
    <w:rsid w:val="00AE7533"/>
    <w:rsid w:val="00B006FE"/>
    <w:rsid w:val="00B172EC"/>
    <w:rsid w:val="00B2285B"/>
    <w:rsid w:val="00B35479"/>
    <w:rsid w:val="00B43174"/>
    <w:rsid w:val="00B71B90"/>
    <w:rsid w:val="00C075E8"/>
    <w:rsid w:val="00C544FF"/>
    <w:rsid w:val="00C6460B"/>
    <w:rsid w:val="00C825B7"/>
    <w:rsid w:val="00C93E50"/>
    <w:rsid w:val="00C94BB1"/>
    <w:rsid w:val="00CE643B"/>
    <w:rsid w:val="00D349D9"/>
    <w:rsid w:val="00D81521"/>
    <w:rsid w:val="00E0057B"/>
    <w:rsid w:val="00E00696"/>
    <w:rsid w:val="00E41CD1"/>
    <w:rsid w:val="00E72895"/>
    <w:rsid w:val="00E918F5"/>
    <w:rsid w:val="00E93B98"/>
    <w:rsid w:val="00EC05AF"/>
    <w:rsid w:val="00F014D7"/>
    <w:rsid w:val="00F46FAB"/>
    <w:rsid w:val="00FC57A5"/>
    <w:rsid w:val="00FD560D"/>
    <w:rsid w:val="00FE096E"/>
    <w:rsid w:val="00FE1F33"/>
    <w:rsid w:val="00FF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C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07039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39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070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039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7039C"/>
  </w:style>
  <w:style w:type="paragraph" w:styleId="a6">
    <w:name w:val="Subtitle"/>
    <w:basedOn w:val="a"/>
    <w:link w:val="a7"/>
    <w:qFormat/>
    <w:rsid w:val="0007039C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одзаголовок Знак"/>
    <w:link w:val="a6"/>
    <w:rsid w:val="000703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3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7039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07039C"/>
    <w:pPr>
      <w:autoSpaceDE/>
      <w:autoSpaceDN/>
      <w:ind w:firstLine="360"/>
    </w:pPr>
    <w:rPr>
      <w:sz w:val="28"/>
      <w:lang w:val="ru-RU"/>
    </w:rPr>
  </w:style>
  <w:style w:type="character" w:customStyle="1" w:styleId="20">
    <w:name w:val="Основной текст с отступом 2 Знак"/>
    <w:link w:val="2"/>
    <w:rsid w:val="000703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rsid w:val="00E93B9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ий текст (2)_"/>
    <w:link w:val="22"/>
    <w:rsid w:val="00FE096E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FE096E"/>
    <w:pPr>
      <w:widowControl w:val="0"/>
      <w:shd w:val="clear" w:color="auto" w:fill="FFFFFF"/>
      <w:autoSpaceDE/>
      <w:autoSpaceDN/>
      <w:spacing w:line="317" w:lineRule="exact"/>
    </w:pPr>
    <w:rPr>
      <w:rFonts w:ascii="Calibri" w:eastAsia="Courier New" w:hAnsi="Calibri"/>
      <w:b/>
      <w:bCs/>
      <w:i/>
      <w:iCs/>
      <w:spacing w:val="1"/>
      <w:sz w:val="25"/>
      <w:szCs w:val="25"/>
      <w:lang w:val="uk-UA"/>
    </w:rPr>
  </w:style>
  <w:style w:type="paragraph" w:styleId="ab">
    <w:name w:val="List Paragraph"/>
    <w:basedOn w:val="a"/>
    <w:uiPriority w:val="34"/>
    <w:qFormat/>
    <w:rsid w:val="00956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C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07039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39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070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039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7039C"/>
  </w:style>
  <w:style w:type="paragraph" w:styleId="a6">
    <w:name w:val="Subtitle"/>
    <w:basedOn w:val="a"/>
    <w:link w:val="a7"/>
    <w:qFormat/>
    <w:rsid w:val="0007039C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одзаголовок Знак"/>
    <w:link w:val="a6"/>
    <w:rsid w:val="000703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3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7039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07039C"/>
    <w:pPr>
      <w:autoSpaceDE/>
      <w:autoSpaceDN/>
      <w:ind w:firstLine="360"/>
    </w:pPr>
    <w:rPr>
      <w:sz w:val="28"/>
      <w:lang w:val="ru-RU"/>
    </w:rPr>
  </w:style>
  <w:style w:type="character" w:customStyle="1" w:styleId="20">
    <w:name w:val="Основной текст с отступом 2 Знак"/>
    <w:link w:val="2"/>
    <w:rsid w:val="000703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rsid w:val="00E93B9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ий текст (2)_"/>
    <w:link w:val="22"/>
    <w:rsid w:val="00FE096E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FE096E"/>
    <w:pPr>
      <w:widowControl w:val="0"/>
      <w:shd w:val="clear" w:color="auto" w:fill="FFFFFF"/>
      <w:autoSpaceDE/>
      <w:autoSpaceDN/>
      <w:spacing w:line="317" w:lineRule="exact"/>
    </w:pPr>
    <w:rPr>
      <w:rFonts w:ascii="Calibri" w:eastAsia="Courier New" w:hAnsi="Calibri"/>
      <w:b/>
      <w:bCs/>
      <w:i/>
      <w:iCs/>
      <w:spacing w:val="1"/>
      <w:sz w:val="25"/>
      <w:szCs w:val="25"/>
      <w:lang w:val="uk-UA"/>
    </w:rPr>
  </w:style>
  <w:style w:type="paragraph" w:styleId="ab">
    <w:name w:val="List Paragraph"/>
    <w:basedOn w:val="a"/>
    <w:uiPriority w:val="34"/>
    <w:qFormat/>
    <w:rsid w:val="0095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Соловей</dc:creator>
  <cp:lastModifiedBy>Протокольна Частина</cp:lastModifiedBy>
  <cp:revision>2</cp:revision>
  <cp:lastPrinted>2018-11-12T12:58:00Z</cp:lastPrinted>
  <dcterms:created xsi:type="dcterms:W3CDTF">2018-11-13T14:11:00Z</dcterms:created>
  <dcterms:modified xsi:type="dcterms:W3CDTF">2018-11-13T14:11:00Z</dcterms:modified>
</cp:coreProperties>
</file>