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8" w:rsidRDefault="00087458" w:rsidP="00087458">
      <w:pPr>
        <w:spacing w:before="120"/>
        <w:ind w:left="252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</w:t>
      </w:r>
      <w:r w:rsidR="00C46C06">
        <w:rPr>
          <w:iCs/>
          <w:sz w:val="28"/>
          <w:szCs w:val="28"/>
          <w:lang w:val="uk-UA"/>
        </w:rPr>
        <w:t xml:space="preserve">Додаток </w:t>
      </w:r>
    </w:p>
    <w:p w:rsidR="00C46C06" w:rsidRDefault="00087458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           до </w:t>
      </w:r>
      <w:r w:rsidR="00C46C06">
        <w:rPr>
          <w:bCs/>
          <w:iCs/>
          <w:sz w:val="28"/>
          <w:szCs w:val="28"/>
          <w:lang w:val="uk-UA"/>
        </w:rPr>
        <w:t xml:space="preserve">розпорядження </w:t>
      </w:r>
      <w:r>
        <w:rPr>
          <w:bCs/>
          <w:iCs/>
          <w:sz w:val="28"/>
          <w:szCs w:val="28"/>
          <w:lang w:val="uk-UA"/>
        </w:rPr>
        <w:t xml:space="preserve"> </w:t>
      </w:r>
      <w:r w:rsidR="00C46C06">
        <w:rPr>
          <w:bCs/>
          <w:iCs/>
          <w:sz w:val="28"/>
          <w:szCs w:val="28"/>
          <w:lang w:val="uk-UA"/>
        </w:rPr>
        <w:t>голови</w:t>
      </w:r>
    </w:p>
    <w:p w:rsidR="00087458" w:rsidRPr="00F17C1A" w:rsidRDefault="00C46C06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</w:t>
      </w:r>
      <w:r w:rsidR="00F34B1B">
        <w:rPr>
          <w:bCs/>
          <w:iCs/>
          <w:sz w:val="28"/>
          <w:szCs w:val="28"/>
          <w:lang w:val="uk-UA"/>
        </w:rPr>
        <w:t>о</w:t>
      </w:r>
      <w:r w:rsidR="00087458" w:rsidRPr="00F17C1A">
        <w:rPr>
          <w:bCs/>
          <w:iCs/>
          <w:sz w:val="28"/>
          <w:szCs w:val="28"/>
          <w:lang w:val="uk-UA"/>
        </w:rPr>
        <w:t>бл</w:t>
      </w:r>
      <w:r w:rsidR="00F34B1B">
        <w:rPr>
          <w:bCs/>
          <w:iCs/>
          <w:sz w:val="28"/>
          <w:szCs w:val="28"/>
          <w:lang w:val="uk-UA"/>
        </w:rPr>
        <w:t xml:space="preserve">асної </w:t>
      </w:r>
      <w:r w:rsidR="00087458" w:rsidRPr="00F17C1A">
        <w:rPr>
          <w:bCs/>
          <w:iCs/>
          <w:sz w:val="28"/>
          <w:szCs w:val="28"/>
          <w:lang w:val="uk-UA"/>
        </w:rPr>
        <w:t>держ</w:t>
      </w:r>
      <w:r w:rsidR="00F34B1B">
        <w:rPr>
          <w:bCs/>
          <w:iCs/>
          <w:sz w:val="28"/>
          <w:szCs w:val="28"/>
          <w:lang w:val="uk-UA"/>
        </w:rPr>
        <w:t xml:space="preserve">авної  </w:t>
      </w:r>
      <w:r w:rsidR="00087458" w:rsidRPr="00F17C1A">
        <w:rPr>
          <w:bCs/>
          <w:iCs/>
          <w:sz w:val="28"/>
          <w:szCs w:val="28"/>
          <w:lang w:val="uk-UA"/>
        </w:rPr>
        <w:t>адміністрації</w:t>
      </w:r>
    </w:p>
    <w:p w:rsidR="00C46C06" w:rsidRDefault="00087458" w:rsidP="00C46C06">
      <w:pPr>
        <w:pStyle w:val="a3"/>
        <w:tabs>
          <w:tab w:val="clear" w:pos="4153"/>
          <w:tab w:val="clear" w:pos="8306"/>
          <w:tab w:val="left" w:pos="851"/>
          <w:tab w:val="left" w:pos="6663"/>
        </w:tabs>
        <w:ind w:left="252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20040E">
        <w:rPr>
          <w:bCs/>
          <w:iCs/>
          <w:sz w:val="28"/>
          <w:szCs w:val="28"/>
          <w:lang w:val="uk-UA"/>
        </w:rPr>
        <w:t xml:space="preserve">            </w:t>
      </w:r>
      <w:r w:rsidR="00A0685C">
        <w:rPr>
          <w:bCs/>
          <w:iCs/>
          <w:sz w:val="28"/>
          <w:szCs w:val="28"/>
          <w:lang w:val="uk-UA"/>
        </w:rPr>
        <w:t xml:space="preserve">                 </w:t>
      </w:r>
      <w:r w:rsidR="00232F6D">
        <w:rPr>
          <w:bCs/>
          <w:iCs/>
          <w:sz w:val="28"/>
          <w:szCs w:val="28"/>
          <w:lang w:val="uk-UA"/>
        </w:rPr>
        <w:t>03 травня</w:t>
      </w:r>
      <w:r w:rsidR="00995694">
        <w:rPr>
          <w:bCs/>
          <w:iCs/>
          <w:sz w:val="28"/>
          <w:szCs w:val="28"/>
          <w:lang w:val="uk-UA"/>
        </w:rPr>
        <w:t xml:space="preserve"> 2</w:t>
      </w:r>
      <w:r w:rsidR="0057353D">
        <w:rPr>
          <w:bCs/>
          <w:iCs/>
          <w:sz w:val="28"/>
          <w:szCs w:val="28"/>
          <w:lang w:val="uk-UA"/>
        </w:rPr>
        <w:t>018</w:t>
      </w:r>
      <w:r w:rsidR="0020040E">
        <w:rPr>
          <w:bCs/>
          <w:iCs/>
          <w:sz w:val="28"/>
          <w:szCs w:val="28"/>
          <w:lang w:val="uk-UA"/>
        </w:rPr>
        <w:t xml:space="preserve"> року</w:t>
      </w:r>
      <w:r>
        <w:rPr>
          <w:bCs/>
          <w:iCs/>
          <w:sz w:val="28"/>
          <w:szCs w:val="28"/>
          <w:lang w:val="uk-UA"/>
        </w:rPr>
        <w:t xml:space="preserve"> </w:t>
      </w:r>
      <w:r w:rsidR="00B81648">
        <w:rPr>
          <w:bCs/>
          <w:iCs/>
          <w:sz w:val="28"/>
          <w:szCs w:val="28"/>
          <w:lang w:val="uk-UA"/>
        </w:rPr>
        <w:t xml:space="preserve"> № </w:t>
      </w:r>
      <w:r w:rsidR="00232F6D">
        <w:rPr>
          <w:bCs/>
          <w:iCs/>
          <w:sz w:val="28"/>
          <w:szCs w:val="28"/>
          <w:lang w:val="uk-UA"/>
        </w:rPr>
        <w:t>234</w:t>
      </w:r>
    </w:p>
    <w:p w:rsidR="00C46C06" w:rsidRPr="00C46C06" w:rsidRDefault="00C46C06" w:rsidP="00C46C06">
      <w:pPr>
        <w:rPr>
          <w:lang w:val="uk-UA"/>
        </w:rPr>
      </w:pPr>
    </w:p>
    <w:tbl>
      <w:tblPr>
        <w:tblpPr w:leftFromText="180" w:rightFromText="180" w:vertAnchor="page" w:horzAnchor="margin" w:tblpXSpec="center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418"/>
      </w:tblGrid>
      <w:tr w:rsidR="00C46C06" w:rsidRPr="008D161D" w:rsidTr="00D30227">
        <w:trPr>
          <w:trHeight w:val="48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bCs/>
                <w:sz w:val="28"/>
                <w:szCs w:val="28"/>
                <w:lang w:val="uk-UA"/>
              </w:rPr>
              <w:t>С Т Р У К Т У Р А</w:t>
            </w:r>
          </w:p>
        </w:tc>
      </w:tr>
      <w:tr w:rsidR="00C46C06" w:rsidRPr="00232F6D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792" w:rsidRPr="008D161D" w:rsidRDefault="00C46C06" w:rsidP="00053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Департаменту агропромислового розвитку</w:t>
            </w:r>
            <w:r w:rsidR="00053792">
              <w:rPr>
                <w:b/>
                <w:sz w:val="28"/>
                <w:szCs w:val="28"/>
                <w:lang w:val="uk-UA"/>
              </w:rPr>
              <w:t>, екології та природних ресурсів</w:t>
            </w:r>
          </w:p>
        </w:tc>
      </w:tr>
      <w:tr w:rsidR="00C46C06" w:rsidRPr="008D161D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C46C06" w:rsidRPr="008D161D" w:rsidTr="00D30227">
        <w:trPr>
          <w:trHeight w:val="25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№ п/</w:t>
            </w:r>
            <w:proofErr w:type="spellStart"/>
            <w:r w:rsidRPr="008D161D">
              <w:rPr>
                <w:sz w:val="27"/>
                <w:szCs w:val="27"/>
                <w:lang w:val="uk-UA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Назва структурного підрозділу та посад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Директор Департаменту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2B25E0" w:rsidRPr="002B25E0" w:rsidTr="00D30227">
        <w:trPr>
          <w:trHeight w:val="374"/>
        </w:trPr>
        <w:tc>
          <w:tcPr>
            <w:tcW w:w="675" w:type="dxa"/>
            <w:vAlign w:val="center"/>
          </w:tcPr>
          <w:p w:rsidR="002B25E0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938" w:type="dxa"/>
            <w:vAlign w:val="center"/>
          </w:tcPr>
          <w:p w:rsidR="002B25E0" w:rsidRPr="002B25E0" w:rsidRDefault="002B25E0" w:rsidP="004B1A38">
            <w:pPr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Відділ юридичної роботи</w:t>
            </w:r>
            <w:r w:rsidR="004B1A38">
              <w:rPr>
                <w:b/>
                <w:sz w:val="27"/>
                <w:szCs w:val="27"/>
                <w:lang w:val="uk-UA"/>
              </w:rPr>
              <w:t xml:space="preserve"> та з питань управління персоналом</w:t>
            </w:r>
          </w:p>
        </w:tc>
        <w:tc>
          <w:tcPr>
            <w:tcW w:w="1418" w:type="dxa"/>
            <w:vAlign w:val="center"/>
          </w:tcPr>
          <w:p w:rsidR="002B25E0" w:rsidRPr="002B25E0" w:rsidRDefault="002B25E0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12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Pr="008D161D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A37FF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8D053C" w:rsidRPr="008D053C" w:rsidRDefault="008D053C" w:rsidP="00C46C06">
            <w:pPr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Управління бухгалтерського обліку,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Pr="008D053C" w:rsidRDefault="008D053C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1B3DE4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1B3DE4">
              <w:rPr>
                <w:b/>
                <w:bCs/>
                <w:sz w:val="27"/>
                <w:szCs w:val="27"/>
                <w:lang w:val="uk-UA"/>
              </w:rPr>
              <w:t xml:space="preserve">агропромислового </w:t>
            </w: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розвитку 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Заступник директора Департаменту – начальник </w:t>
            </w:r>
            <w:r w:rsidRPr="008D161D">
              <w:rPr>
                <w:bCs/>
                <w:sz w:val="27"/>
                <w:szCs w:val="27"/>
                <w:lang w:val="uk-UA"/>
              </w:rPr>
              <w:t>управління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землеробства, інженерно-технічного забезпечення, безпеки праці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тваринництва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 xml:space="preserve"> та аквакультури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продовольчої безпеки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>, переробки та маркетингу сільськогосподарської продукції</w:t>
            </w:r>
          </w:p>
        </w:tc>
        <w:tc>
          <w:tcPr>
            <w:tcW w:w="1418" w:type="dxa"/>
            <w:vAlign w:val="center"/>
          </w:tcPr>
          <w:p w:rsidR="00C46C06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1B3DE4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938" w:type="dxa"/>
            <w:vAlign w:val="center"/>
          </w:tcPr>
          <w:p w:rsidR="001B3DE4" w:rsidRPr="00801C63" w:rsidRDefault="00801C63" w:rsidP="00C46C06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01C63">
              <w:rPr>
                <w:b/>
                <w:bCs/>
                <w:iCs/>
                <w:sz w:val="27"/>
                <w:szCs w:val="27"/>
                <w:lang w:val="uk-UA"/>
              </w:rPr>
              <w:t>Управління врегулювання земельних відносин</w:t>
            </w:r>
          </w:p>
        </w:tc>
        <w:tc>
          <w:tcPr>
            <w:tcW w:w="1418" w:type="dxa"/>
            <w:vAlign w:val="center"/>
          </w:tcPr>
          <w:p w:rsidR="001B3DE4" w:rsidRPr="00DA1EFE" w:rsidRDefault="0064028F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DA1EFE"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64028F" w:rsidTr="00D30227">
        <w:trPr>
          <w:trHeight w:val="374"/>
        </w:trPr>
        <w:tc>
          <w:tcPr>
            <w:tcW w:w="675" w:type="dxa"/>
            <w:vAlign w:val="center"/>
          </w:tcPr>
          <w:p w:rsidR="0064028F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64028F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64028F" w:rsidRPr="0064028F" w:rsidRDefault="0064028F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</w:t>
            </w:r>
          </w:p>
        </w:tc>
        <w:tc>
          <w:tcPr>
            <w:tcW w:w="1418" w:type="dxa"/>
            <w:vAlign w:val="center"/>
          </w:tcPr>
          <w:p w:rsidR="0064028F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4B1A38" w:rsidRPr="004B1A38" w:rsidTr="00D30227">
        <w:trPr>
          <w:trHeight w:val="374"/>
        </w:trPr>
        <w:tc>
          <w:tcPr>
            <w:tcW w:w="675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5.2.</w:t>
            </w:r>
          </w:p>
        </w:tc>
        <w:tc>
          <w:tcPr>
            <w:tcW w:w="7938" w:type="dxa"/>
            <w:vAlign w:val="center"/>
          </w:tcPr>
          <w:p w:rsidR="004B1A38" w:rsidRDefault="004B1A38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4B1A38">
              <w:rPr>
                <w:bCs/>
                <w:iCs/>
                <w:sz w:val="27"/>
                <w:szCs w:val="27"/>
                <w:lang w:val="uk-UA"/>
              </w:rPr>
              <w:t>Відділ контролю за додержанням орендних умов земель та водних об’єктів державної власності</w:t>
            </w:r>
          </w:p>
        </w:tc>
        <w:tc>
          <w:tcPr>
            <w:tcW w:w="1418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1B3DE4" w:rsidRPr="0064028F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4B1A38">
              <w:rPr>
                <w:sz w:val="27"/>
                <w:szCs w:val="27"/>
                <w:lang w:val="uk-UA"/>
              </w:rPr>
              <w:t>.3</w:t>
            </w:r>
            <w:r w:rsidR="00801C63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1B3DE4" w:rsidRPr="00801C63" w:rsidRDefault="001A4F34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1A4F34">
              <w:rPr>
                <w:bCs/>
                <w:iCs/>
                <w:sz w:val="27"/>
                <w:szCs w:val="27"/>
                <w:lang w:val="uk-UA"/>
              </w:rPr>
              <w:t>Відділ врегулювання земельних питань та правової роботи</w:t>
            </w:r>
          </w:p>
        </w:tc>
        <w:tc>
          <w:tcPr>
            <w:tcW w:w="1418" w:type="dxa"/>
            <w:vAlign w:val="center"/>
          </w:tcPr>
          <w:p w:rsidR="001B3DE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801C63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801C63">
              <w:rPr>
                <w:b/>
                <w:bCs/>
                <w:sz w:val="27"/>
                <w:szCs w:val="27"/>
                <w:lang w:val="uk-UA"/>
              </w:rPr>
              <w:t>екології та природних ресурсів</w:t>
            </w:r>
            <w:r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19</w:t>
            </w:r>
          </w:p>
        </w:tc>
      </w:tr>
      <w:tr w:rsidR="001A4F34" w:rsidRPr="001A4F34" w:rsidTr="00D30227">
        <w:trPr>
          <w:trHeight w:val="374"/>
        </w:trPr>
        <w:tc>
          <w:tcPr>
            <w:tcW w:w="675" w:type="dxa"/>
            <w:vAlign w:val="center"/>
          </w:tcPr>
          <w:p w:rsidR="001A4F3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1A4F34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1A4F34" w:rsidRPr="001A4F34" w:rsidRDefault="001A4F34" w:rsidP="00801C63">
            <w:pPr>
              <w:rPr>
                <w:bCs/>
                <w:sz w:val="27"/>
                <w:szCs w:val="27"/>
                <w:lang w:val="uk-UA"/>
              </w:rPr>
            </w:pPr>
            <w:r w:rsidRPr="001A4F34">
              <w:rPr>
                <w:bCs/>
                <w:sz w:val="27"/>
                <w:szCs w:val="27"/>
                <w:lang w:val="uk-UA"/>
              </w:rPr>
              <w:t>Заступник директора Департаменту – начальник управління</w:t>
            </w:r>
          </w:p>
        </w:tc>
        <w:tc>
          <w:tcPr>
            <w:tcW w:w="1418" w:type="dxa"/>
            <w:vAlign w:val="center"/>
          </w:tcPr>
          <w:p w:rsidR="001A4F34" w:rsidRPr="001A4F3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1A4F34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8A37F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462982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sz w:val="27"/>
                <w:szCs w:val="27"/>
                <w:lang w:val="uk-UA"/>
              </w:rPr>
              <w:t>дозвільної діяльності та регулювання природних ресурсів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F34B1B" w:rsidRDefault="00C46C06" w:rsidP="00462982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iCs/>
                <w:sz w:val="27"/>
                <w:szCs w:val="27"/>
                <w:lang w:val="uk-UA"/>
              </w:rPr>
              <w:t>оцінки впливу на довкілля та екологічного моніторингу</w:t>
            </w: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</w:tr>
      <w:tr w:rsidR="00462982" w:rsidRPr="0064028F" w:rsidTr="00D30227">
        <w:trPr>
          <w:trHeight w:val="374"/>
        </w:trPr>
        <w:tc>
          <w:tcPr>
            <w:tcW w:w="675" w:type="dxa"/>
            <w:vAlign w:val="center"/>
          </w:tcPr>
          <w:p w:rsidR="00462982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462982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462982" w:rsidRPr="008D161D" w:rsidRDefault="00462982" w:rsidP="00FD24B5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природно-заповідного фонду, біоресурсів та природокористування</w:t>
            </w:r>
          </w:p>
        </w:tc>
        <w:tc>
          <w:tcPr>
            <w:tcW w:w="1418" w:type="dxa"/>
            <w:vAlign w:val="center"/>
          </w:tcPr>
          <w:p w:rsidR="00462982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89"/>
        </w:trPr>
        <w:tc>
          <w:tcPr>
            <w:tcW w:w="675" w:type="dxa"/>
            <w:noWrap/>
            <w:vAlign w:val="center"/>
          </w:tcPr>
          <w:p w:rsidR="00C46C06" w:rsidRPr="008D161D" w:rsidRDefault="00C46C06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 </w:t>
            </w:r>
          </w:p>
        </w:tc>
        <w:tc>
          <w:tcPr>
            <w:tcW w:w="7938" w:type="dxa"/>
            <w:vAlign w:val="bottom"/>
          </w:tcPr>
          <w:p w:rsidR="00C46C06" w:rsidRPr="008D161D" w:rsidRDefault="00C46C06" w:rsidP="00C46C06">
            <w:pPr>
              <w:rPr>
                <w:b/>
                <w:b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ВСЬОГО ПО ДЕПАРТАМЕНТУ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46C06" w:rsidRPr="008D161D" w:rsidRDefault="0057353D" w:rsidP="00C46C06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67</w:t>
            </w:r>
          </w:p>
        </w:tc>
      </w:tr>
    </w:tbl>
    <w:p w:rsidR="00FD24B5" w:rsidRDefault="00C46C06" w:rsidP="00C46C06">
      <w:pPr>
        <w:tabs>
          <w:tab w:val="left" w:pos="4095"/>
        </w:tabs>
        <w:rPr>
          <w:lang w:val="uk-UA"/>
        </w:rPr>
      </w:pPr>
      <w:r>
        <w:rPr>
          <w:lang w:val="uk-UA"/>
        </w:rPr>
        <w:tab/>
      </w:r>
    </w:p>
    <w:p w:rsidR="00E92307" w:rsidRDefault="00E92307" w:rsidP="00FD24B5">
      <w:pPr>
        <w:jc w:val="both"/>
        <w:rPr>
          <w:b/>
          <w:i/>
          <w:sz w:val="28"/>
          <w:lang w:val="uk-UA"/>
        </w:rPr>
      </w:pPr>
    </w:p>
    <w:p w:rsidR="00FD24B5" w:rsidRPr="00FD24B5" w:rsidRDefault="0057353D" w:rsidP="00FD24B5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</w:t>
      </w:r>
      <w:r w:rsidR="00B81648">
        <w:rPr>
          <w:b/>
          <w:i/>
          <w:sz w:val="28"/>
          <w:lang w:val="uk-UA"/>
        </w:rPr>
        <w:t>ерівник апарату</w:t>
      </w:r>
    </w:p>
    <w:p w:rsidR="00FD24B5" w:rsidRPr="00FD24B5" w:rsidRDefault="00FD24B5" w:rsidP="00FD24B5">
      <w:pPr>
        <w:jc w:val="both"/>
        <w:rPr>
          <w:b/>
          <w:i/>
          <w:sz w:val="28"/>
          <w:lang w:val="uk-UA"/>
        </w:rPr>
      </w:pPr>
      <w:r w:rsidRPr="00FD24B5">
        <w:rPr>
          <w:b/>
          <w:i/>
          <w:sz w:val="28"/>
          <w:lang w:val="uk-UA"/>
        </w:rPr>
        <w:t xml:space="preserve">обласної державної адміністрації          </w:t>
      </w:r>
      <w:r>
        <w:rPr>
          <w:b/>
          <w:i/>
          <w:sz w:val="28"/>
          <w:lang w:val="uk-UA"/>
        </w:rPr>
        <w:t xml:space="preserve">                             </w:t>
      </w:r>
      <w:r w:rsidRPr="00FD24B5">
        <w:rPr>
          <w:b/>
          <w:i/>
          <w:sz w:val="28"/>
          <w:lang w:val="uk-UA"/>
        </w:rPr>
        <w:t xml:space="preserve">      </w:t>
      </w:r>
      <w:r w:rsidR="0057353D">
        <w:rPr>
          <w:b/>
          <w:i/>
          <w:sz w:val="28"/>
          <w:lang w:val="uk-UA"/>
        </w:rPr>
        <w:t>Т.Л. Гліб</w:t>
      </w:r>
      <w:bookmarkStart w:id="0" w:name="_GoBack"/>
      <w:bookmarkEnd w:id="0"/>
    </w:p>
    <w:sectPr w:rsidR="00FD24B5" w:rsidRPr="00FD24B5" w:rsidSect="00E92307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00B15"/>
    <w:rsid w:val="00053792"/>
    <w:rsid w:val="00087458"/>
    <w:rsid w:val="00120A1A"/>
    <w:rsid w:val="001A4F34"/>
    <w:rsid w:val="001B3DE4"/>
    <w:rsid w:val="0020040E"/>
    <w:rsid w:val="002120C0"/>
    <w:rsid w:val="00232F6D"/>
    <w:rsid w:val="002B25E0"/>
    <w:rsid w:val="002D06AA"/>
    <w:rsid w:val="00462982"/>
    <w:rsid w:val="004B1A38"/>
    <w:rsid w:val="0057353D"/>
    <w:rsid w:val="0064028F"/>
    <w:rsid w:val="006838AD"/>
    <w:rsid w:val="00760757"/>
    <w:rsid w:val="00801C63"/>
    <w:rsid w:val="00840805"/>
    <w:rsid w:val="008A37FF"/>
    <w:rsid w:val="008B2E83"/>
    <w:rsid w:val="008D053C"/>
    <w:rsid w:val="00995694"/>
    <w:rsid w:val="00A04F26"/>
    <w:rsid w:val="00A0685C"/>
    <w:rsid w:val="00A22BA9"/>
    <w:rsid w:val="00B81648"/>
    <w:rsid w:val="00C46C06"/>
    <w:rsid w:val="00CA601E"/>
    <w:rsid w:val="00D30227"/>
    <w:rsid w:val="00D83BCE"/>
    <w:rsid w:val="00DA1EFE"/>
    <w:rsid w:val="00DB161E"/>
    <w:rsid w:val="00E11961"/>
    <w:rsid w:val="00E92307"/>
    <w:rsid w:val="00F34B1B"/>
    <w:rsid w:val="00F62783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cp:lastPrinted>2017-01-31T13:26:00Z</cp:lastPrinted>
  <dcterms:created xsi:type="dcterms:W3CDTF">2018-05-03T07:34:00Z</dcterms:created>
  <dcterms:modified xsi:type="dcterms:W3CDTF">2018-05-03T07:34:00Z</dcterms:modified>
</cp:coreProperties>
</file>