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85" w:rsidRDefault="00A53C85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-200239</wp:posOffset>
                </wp:positionV>
                <wp:extent cx="2891155" cy="926465"/>
                <wp:effectExtent l="0" t="0" r="444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15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C85" w:rsidRPr="00A53C85" w:rsidRDefault="00A53C85" w:rsidP="00A53C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53C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Додаток </w:t>
                            </w:r>
                          </w:p>
                          <w:p w:rsidR="00A53C85" w:rsidRPr="00A53C85" w:rsidRDefault="00A53C85" w:rsidP="00A53C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53C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 розпорядження голови</w:t>
                            </w:r>
                          </w:p>
                          <w:p w:rsidR="00A53C85" w:rsidRPr="00A53C85" w:rsidRDefault="00A53C85" w:rsidP="00A53C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53C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обласної державної адміністрації</w:t>
                            </w:r>
                          </w:p>
                          <w:p w:rsidR="00A53C85" w:rsidRPr="00E50982" w:rsidRDefault="00E04DC2" w:rsidP="00A53C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27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грудня</w:t>
                            </w:r>
                            <w:proofErr w:type="spellEnd"/>
                            <w:r w:rsidR="00E509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2E6E1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2017</w:t>
                            </w:r>
                            <w:r w:rsidR="00A53C85" w:rsidRPr="00A53C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року 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707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73.45pt;margin-top:-15.75pt;width:227.65pt;height:72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" stroked="f">
                <v:textbox style="mso-fit-shape-to-text:t">
                  <w:txbxContent>
                    <w:p w:rsidR="00A53C85" w:rsidRPr="00A53C85" w:rsidRDefault="00A53C85" w:rsidP="00A53C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53C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Додаток </w:t>
                      </w:r>
                    </w:p>
                    <w:p w:rsidR="00A53C85" w:rsidRPr="00A53C85" w:rsidRDefault="00A53C85" w:rsidP="00A53C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53C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 розпорядження голови</w:t>
                      </w:r>
                    </w:p>
                    <w:p w:rsidR="00A53C85" w:rsidRPr="00A53C85" w:rsidRDefault="00A53C85" w:rsidP="00A53C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53C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обласної державної адміністрації</w:t>
                      </w:r>
                    </w:p>
                    <w:p w:rsidR="00A53C85" w:rsidRPr="00E50982" w:rsidRDefault="00E04DC2" w:rsidP="00A53C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27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грудня</w:t>
                      </w:r>
                      <w:proofErr w:type="spellEnd"/>
                      <w:r w:rsidR="00E5098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2E6E1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2017</w:t>
                      </w:r>
                      <w:r w:rsidR="00A53C85" w:rsidRPr="00A53C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року №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707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53C85" w:rsidRPr="00A53C85" w:rsidRDefault="00A53C85" w:rsidP="00A53C85"/>
    <w:p w:rsidR="00A53C85" w:rsidRPr="00A53C85" w:rsidRDefault="00A53C85" w:rsidP="00A53C85">
      <w:pPr>
        <w:tabs>
          <w:tab w:val="left" w:pos="237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A53C85" w:rsidRPr="00A53C85" w:rsidRDefault="00A53C85" w:rsidP="00A53C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3C85">
        <w:rPr>
          <w:rFonts w:ascii="Times New Roman" w:hAnsi="Times New Roman" w:cs="Times New Roman"/>
          <w:b/>
          <w:i/>
          <w:sz w:val="28"/>
          <w:szCs w:val="28"/>
        </w:rPr>
        <w:t>Номенклатура</w:t>
      </w:r>
    </w:p>
    <w:p w:rsidR="00A53C85" w:rsidRPr="00A53C85" w:rsidRDefault="00A53C85" w:rsidP="00A53C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3C85">
        <w:rPr>
          <w:rFonts w:ascii="Times New Roman" w:hAnsi="Times New Roman" w:cs="Times New Roman"/>
          <w:b/>
          <w:i/>
          <w:sz w:val="28"/>
          <w:szCs w:val="28"/>
        </w:rPr>
        <w:t xml:space="preserve">та обсяги накопичення матеріальних цінностей </w:t>
      </w:r>
    </w:p>
    <w:p w:rsidR="00A53C85" w:rsidRPr="00A53C85" w:rsidRDefault="00A53C85" w:rsidP="00A53C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3C85">
        <w:rPr>
          <w:rFonts w:ascii="Times New Roman" w:hAnsi="Times New Roman" w:cs="Times New Roman"/>
          <w:b/>
          <w:i/>
          <w:sz w:val="28"/>
          <w:szCs w:val="28"/>
        </w:rPr>
        <w:t xml:space="preserve">регіонального матеріального резерву </w:t>
      </w:r>
    </w:p>
    <w:p w:rsidR="00A53C85" w:rsidRDefault="002E6E1B" w:rsidP="00A53C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 2018</w:t>
      </w:r>
      <w:r w:rsidR="00A53C85">
        <w:rPr>
          <w:rFonts w:ascii="Times New Roman" w:hAnsi="Times New Roman" w:cs="Times New Roman"/>
          <w:b/>
          <w:i/>
          <w:sz w:val="28"/>
          <w:szCs w:val="28"/>
        </w:rPr>
        <w:t xml:space="preserve"> році</w:t>
      </w:r>
    </w:p>
    <w:p w:rsidR="00A53C85" w:rsidRPr="00A53C85" w:rsidRDefault="00A53C85" w:rsidP="00A53C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418"/>
        <w:gridCol w:w="1842"/>
        <w:gridCol w:w="1418"/>
        <w:gridCol w:w="1111"/>
      </w:tblGrid>
      <w:tr w:rsidR="00A53C85" w:rsidRPr="00A53C85" w:rsidTr="00A53C85">
        <w:tc>
          <w:tcPr>
            <w:tcW w:w="567" w:type="dxa"/>
            <w:shd w:val="clear" w:color="auto" w:fill="auto"/>
          </w:tcPr>
          <w:p w:rsidR="00A53C85" w:rsidRPr="00A53C85" w:rsidRDefault="00A53C85" w:rsidP="00A53C85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C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53C85" w:rsidRPr="00A53C85" w:rsidRDefault="00A53C85" w:rsidP="00A53C85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C85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544" w:type="dxa"/>
            <w:shd w:val="clear" w:color="auto" w:fill="auto"/>
          </w:tcPr>
          <w:p w:rsidR="00A53C85" w:rsidRPr="00A53C85" w:rsidRDefault="00A53C85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C85">
              <w:rPr>
                <w:rFonts w:ascii="Times New Roman" w:hAnsi="Times New Roman" w:cs="Times New Roman"/>
                <w:b/>
                <w:sz w:val="28"/>
                <w:szCs w:val="28"/>
              </w:rPr>
              <w:t>Номенклатура</w:t>
            </w:r>
          </w:p>
          <w:p w:rsidR="00A53C85" w:rsidRPr="00A53C85" w:rsidRDefault="00A53C85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C85">
              <w:rPr>
                <w:rFonts w:ascii="Times New Roman" w:hAnsi="Times New Roman" w:cs="Times New Roman"/>
                <w:b/>
                <w:sz w:val="28"/>
                <w:szCs w:val="28"/>
              </w:rPr>
              <w:t>матеріально-технічних</w:t>
            </w:r>
          </w:p>
          <w:p w:rsidR="00A53C85" w:rsidRPr="00A53C85" w:rsidRDefault="00A53C85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C85">
              <w:rPr>
                <w:rFonts w:ascii="Times New Roman" w:hAnsi="Times New Roman" w:cs="Times New Roman"/>
                <w:b/>
                <w:sz w:val="28"/>
                <w:szCs w:val="28"/>
              </w:rPr>
              <w:t>ресурсів</w:t>
            </w:r>
          </w:p>
        </w:tc>
        <w:tc>
          <w:tcPr>
            <w:tcW w:w="1418" w:type="dxa"/>
            <w:shd w:val="clear" w:color="auto" w:fill="auto"/>
          </w:tcPr>
          <w:p w:rsidR="00A53C85" w:rsidRPr="00A53C85" w:rsidRDefault="00A53C85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C85">
              <w:rPr>
                <w:rFonts w:ascii="Times New Roman" w:hAnsi="Times New Roman" w:cs="Times New Roman"/>
                <w:b/>
                <w:sz w:val="28"/>
                <w:szCs w:val="28"/>
              </w:rPr>
              <w:t>Одиниця</w:t>
            </w:r>
          </w:p>
          <w:p w:rsidR="00A53C85" w:rsidRPr="00A53C85" w:rsidRDefault="00A53C85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C85">
              <w:rPr>
                <w:rFonts w:ascii="Times New Roman" w:hAnsi="Times New Roman" w:cs="Times New Roman"/>
                <w:b/>
                <w:sz w:val="28"/>
                <w:szCs w:val="28"/>
              </w:rPr>
              <w:t>виміру</w:t>
            </w:r>
          </w:p>
        </w:tc>
        <w:tc>
          <w:tcPr>
            <w:tcW w:w="1842" w:type="dxa"/>
            <w:shd w:val="clear" w:color="auto" w:fill="auto"/>
          </w:tcPr>
          <w:p w:rsidR="00A53C85" w:rsidRPr="00A53C85" w:rsidRDefault="00A53C85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C85">
              <w:rPr>
                <w:rFonts w:ascii="Times New Roman" w:hAnsi="Times New Roman" w:cs="Times New Roman"/>
                <w:b/>
                <w:sz w:val="28"/>
                <w:szCs w:val="28"/>
              </w:rPr>
              <w:t>Планується</w:t>
            </w:r>
          </w:p>
          <w:p w:rsidR="00A53C85" w:rsidRPr="00A53C85" w:rsidRDefault="002E6E1B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закупити у 2018</w:t>
            </w:r>
            <w:r w:rsidR="00A53C85" w:rsidRPr="00A53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році</w:t>
            </w:r>
          </w:p>
        </w:tc>
        <w:tc>
          <w:tcPr>
            <w:tcW w:w="1418" w:type="dxa"/>
            <w:shd w:val="clear" w:color="auto" w:fill="auto"/>
          </w:tcPr>
          <w:p w:rsidR="00A53C85" w:rsidRPr="00A53C85" w:rsidRDefault="00A53C85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C85">
              <w:rPr>
                <w:rFonts w:ascii="Times New Roman" w:hAnsi="Times New Roman" w:cs="Times New Roman"/>
                <w:b/>
                <w:sz w:val="28"/>
                <w:szCs w:val="28"/>
              </w:rPr>
              <w:t>Вартість,</w:t>
            </w:r>
          </w:p>
          <w:p w:rsidR="00A53C85" w:rsidRPr="00A53C85" w:rsidRDefault="00A53C85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тис. </w:t>
            </w:r>
            <w:proofErr w:type="spellStart"/>
            <w:r w:rsidRPr="00A53C85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111" w:type="dxa"/>
            <w:shd w:val="clear" w:color="auto" w:fill="auto"/>
          </w:tcPr>
          <w:p w:rsidR="00A53C85" w:rsidRPr="00A53C85" w:rsidRDefault="00A53C85" w:rsidP="00A53C85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C85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F06818" w:rsidRPr="00A53C85" w:rsidTr="00A53C85">
        <w:tc>
          <w:tcPr>
            <w:tcW w:w="567" w:type="dxa"/>
            <w:shd w:val="clear" w:color="auto" w:fill="auto"/>
          </w:tcPr>
          <w:p w:rsidR="00F06818" w:rsidRPr="00A53C85" w:rsidRDefault="00F06818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C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F06818" w:rsidRPr="00A53C85" w:rsidRDefault="00F06818" w:rsidP="00556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C85">
              <w:rPr>
                <w:rFonts w:ascii="Times New Roman" w:hAnsi="Times New Roman" w:cs="Times New Roman"/>
                <w:sz w:val="28"/>
                <w:szCs w:val="28"/>
              </w:rPr>
              <w:t>Пально-мастильні матеріали</w:t>
            </w:r>
          </w:p>
        </w:tc>
        <w:tc>
          <w:tcPr>
            <w:tcW w:w="1418" w:type="dxa"/>
            <w:shd w:val="clear" w:color="auto" w:fill="auto"/>
          </w:tcPr>
          <w:p w:rsidR="00F06818" w:rsidRPr="00A53C85" w:rsidRDefault="00F06818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C8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842" w:type="dxa"/>
            <w:shd w:val="clear" w:color="auto" w:fill="auto"/>
          </w:tcPr>
          <w:p w:rsidR="00F06818" w:rsidRPr="004E2D28" w:rsidRDefault="00507D9F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9A13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F06818" w:rsidRPr="00A53C85" w:rsidRDefault="00507D9F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</w:t>
            </w:r>
            <w:r w:rsidR="00F068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1" w:type="dxa"/>
            <w:shd w:val="clear" w:color="auto" w:fill="auto"/>
          </w:tcPr>
          <w:p w:rsidR="00F06818" w:rsidRPr="00A53C85" w:rsidRDefault="00F06818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818" w:rsidRPr="00A53C85" w:rsidTr="00A53C85">
        <w:tc>
          <w:tcPr>
            <w:tcW w:w="567" w:type="dxa"/>
            <w:shd w:val="clear" w:color="auto" w:fill="auto"/>
          </w:tcPr>
          <w:p w:rsidR="00F06818" w:rsidRPr="00A53C85" w:rsidRDefault="00F06818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F06818" w:rsidRPr="00A53C85" w:rsidRDefault="0020596A" w:rsidP="00556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Каремати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06818" w:rsidRPr="00A53C85" w:rsidRDefault="00507D9F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2" w:type="dxa"/>
            <w:shd w:val="clear" w:color="auto" w:fill="auto"/>
          </w:tcPr>
          <w:p w:rsidR="00F06818" w:rsidRPr="00A53C85" w:rsidRDefault="00FF5802" w:rsidP="00FF5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059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06818" w:rsidRPr="00A53C85" w:rsidRDefault="00FF5802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0596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11" w:type="dxa"/>
            <w:shd w:val="clear" w:color="auto" w:fill="auto"/>
          </w:tcPr>
          <w:p w:rsidR="00F06818" w:rsidRPr="00A53C85" w:rsidRDefault="00F06818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D9F" w:rsidRPr="00A53C85" w:rsidTr="00A53C85">
        <w:tc>
          <w:tcPr>
            <w:tcW w:w="567" w:type="dxa"/>
            <w:shd w:val="clear" w:color="auto" w:fill="auto"/>
          </w:tcPr>
          <w:p w:rsidR="00507D9F" w:rsidRDefault="00507D9F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507D9F" w:rsidRDefault="00507D9F" w:rsidP="00556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Мішки пропіленові</w:t>
            </w:r>
          </w:p>
        </w:tc>
        <w:tc>
          <w:tcPr>
            <w:tcW w:w="1418" w:type="dxa"/>
            <w:shd w:val="clear" w:color="auto" w:fill="auto"/>
          </w:tcPr>
          <w:p w:rsidR="00507D9F" w:rsidRDefault="00507D9F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2" w:type="dxa"/>
            <w:shd w:val="clear" w:color="auto" w:fill="auto"/>
          </w:tcPr>
          <w:p w:rsidR="00507D9F" w:rsidRDefault="00507D9F" w:rsidP="00FF5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418" w:type="dxa"/>
            <w:shd w:val="clear" w:color="auto" w:fill="auto"/>
          </w:tcPr>
          <w:p w:rsidR="00507D9F" w:rsidRDefault="00507D9F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111" w:type="dxa"/>
            <w:shd w:val="clear" w:color="auto" w:fill="auto"/>
          </w:tcPr>
          <w:p w:rsidR="00507D9F" w:rsidRPr="00A53C85" w:rsidRDefault="00507D9F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818" w:rsidRPr="00A53C85" w:rsidTr="00A53C85">
        <w:tc>
          <w:tcPr>
            <w:tcW w:w="567" w:type="dxa"/>
            <w:shd w:val="clear" w:color="auto" w:fill="auto"/>
          </w:tcPr>
          <w:p w:rsidR="00F06818" w:rsidRPr="00A53C85" w:rsidRDefault="00F06818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F06818" w:rsidRDefault="00F06818" w:rsidP="005563A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Продовольство</w:t>
            </w:r>
          </w:p>
        </w:tc>
        <w:tc>
          <w:tcPr>
            <w:tcW w:w="1418" w:type="dxa"/>
            <w:shd w:val="clear" w:color="auto" w:fill="auto"/>
          </w:tcPr>
          <w:p w:rsidR="00F06818" w:rsidRDefault="00F06818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06818" w:rsidRDefault="00F06818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06818" w:rsidRPr="00E12FD7" w:rsidRDefault="00F06818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111" w:type="dxa"/>
            <w:shd w:val="clear" w:color="auto" w:fill="auto"/>
          </w:tcPr>
          <w:p w:rsidR="00F06818" w:rsidRPr="00A53C85" w:rsidRDefault="00F06818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818" w:rsidRPr="00A53C85" w:rsidTr="00A53C85">
        <w:tc>
          <w:tcPr>
            <w:tcW w:w="567" w:type="dxa"/>
            <w:shd w:val="clear" w:color="auto" w:fill="auto"/>
          </w:tcPr>
          <w:p w:rsidR="00F06818" w:rsidRPr="00A53C85" w:rsidRDefault="00F06818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F06818" w:rsidRPr="00A53C85" w:rsidRDefault="008D59D8" w:rsidP="00556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Шифер 8-ми хвильовий</w:t>
            </w:r>
          </w:p>
        </w:tc>
        <w:tc>
          <w:tcPr>
            <w:tcW w:w="1418" w:type="dxa"/>
            <w:shd w:val="clear" w:color="auto" w:fill="auto"/>
          </w:tcPr>
          <w:p w:rsidR="00F06818" w:rsidRPr="00A53C85" w:rsidRDefault="00F06818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F06818" w:rsidRPr="00A53C85" w:rsidRDefault="00F06818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  <w:tc>
          <w:tcPr>
            <w:tcW w:w="1418" w:type="dxa"/>
            <w:shd w:val="clear" w:color="auto" w:fill="auto"/>
          </w:tcPr>
          <w:p w:rsidR="00F06818" w:rsidRPr="00A53C85" w:rsidRDefault="00F06818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11" w:type="dxa"/>
            <w:shd w:val="clear" w:color="auto" w:fill="auto"/>
          </w:tcPr>
          <w:p w:rsidR="00F06818" w:rsidRPr="00A53C85" w:rsidRDefault="00F06818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818" w:rsidRPr="00A53C85" w:rsidTr="00A53C85">
        <w:tc>
          <w:tcPr>
            <w:tcW w:w="567" w:type="dxa"/>
            <w:shd w:val="clear" w:color="auto" w:fill="auto"/>
          </w:tcPr>
          <w:p w:rsidR="00F06818" w:rsidRPr="00A53C85" w:rsidRDefault="003B59B9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68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F06818" w:rsidRPr="00A53C85" w:rsidRDefault="00DD067F" w:rsidP="005563A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Компресор</w:t>
            </w:r>
          </w:p>
        </w:tc>
        <w:tc>
          <w:tcPr>
            <w:tcW w:w="1418" w:type="dxa"/>
            <w:shd w:val="clear" w:color="auto" w:fill="auto"/>
          </w:tcPr>
          <w:p w:rsidR="00F06818" w:rsidRPr="00A53C85" w:rsidRDefault="00DD067F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F06818" w:rsidRPr="00A53C85" w:rsidRDefault="00E26E24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F06818" w:rsidRPr="00FF5802" w:rsidRDefault="00E26E24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D067F" w:rsidRPr="003B59B9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111" w:type="dxa"/>
            <w:shd w:val="clear" w:color="auto" w:fill="auto"/>
          </w:tcPr>
          <w:p w:rsidR="00F06818" w:rsidRPr="00A53C85" w:rsidRDefault="00F06818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818" w:rsidRPr="00A53C85" w:rsidTr="00A53C85">
        <w:tc>
          <w:tcPr>
            <w:tcW w:w="567" w:type="dxa"/>
            <w:shd w:val="clear" w:color="auto" w:fill="auto"/>
          </w:tcPr>
          <w:p w:rsidR="00F06818" w:rsidRPr="00A53C85" w:rsidRDefault="003B59B9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F06818" w:rsidRPr="00A53C85" w:rsidRDefault="003B59B9" w:rsidP="005563A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Радіостанції</w:t>
            </w:r>
          </w:p>
        </w:tc>
        <w:tc>
          <w:tcPr>
            <w:tcW w:w="1418" w:type="dxa"/>
            <w:shd w:val="clear" w:color="auto" w:fill="auto"/>
          </w:tcPr>
          <w:p w:rsidR="00F06818" w:rsidRPr="00A53C85" w:rsidRDefault="00E26E24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  <w:r w:rsidR="003B59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F06818" w:rsidRPr="00A53C85" w:rsidRDefault="00507D9F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F06818" w:rsidRPr="00FF5802" w:rsidRDefault="00507D9F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B59B9" w:rsidRPr="003B59B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8D59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1" w:type="dxa"/>
            <w:shd w:val="clear" w:color="auto" w:fill="auto"/>
          </w:tcPr>
          <w:p w:rsidR="00F06818" w:rsidRPr="00A53C85" w:rsidRDefault="00F06818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E24" w:rsidRPr="00A53C85" w:rsidTr="00A53C85">
        <w:tc>
          <w:tcPr>
            <w:tcW w:w="567" w:type="dxa"/>
            <w:shd w:val="clear" w:color="auto" w:fill="auto"/>
          </w:tcPr>
          <w:p w:rsidR="00E26E24" w:rsidRDefault="00E26E24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E26E24" w:rsidRDefault="00E26E24" w:rsidP="005563A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Будівельні матеріали</w:t>
            </w:r>
          </w:p>
        </w:tc>
        <w:tc>
          <w:tcPr>
            <w:tcW w:w="1418" w:type="dxa"/>
            <w:shd w:val="clear" w:color="auto" w:fill="auto"/>
          </w:tcPr>
          <w:p w:rsidR="00E26E24" w:rsidRDefault="00E26E24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26E24" w:rsidRDefault="00E26E24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E26E24" w:rsidRDefault="00E26E24" w:rsidP="005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111" w:type="dxa"/>
            <w:shd w:val="clear" w:color="auto" w:fill="auto"/>
          </w:tcPr>
          <w:p w:rsidR="00E26E24" w:rsidRPr="00A53C85" w:rsidRDefault="00E26E24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818" w:rsidRPr="00A53C85" w:rsidTr="00A53C85">
        <w:tc>
          <w:tcPr>
            <w:tcW w:w="4111" w:type="dxa"/>
            <w:gridSpan w:val="2"/>
            <w:shd w:val="clear" w:color="auto" w:fill="auto"/>
          </w:tcPr>
          <w:p w:rsidR="00F06818" w:rsidRPr="00A53C85" w:rsidRDefault="00F06818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C85"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1418" w:type="dxa"/>
            <w:shd w:val="clear" w:color="auto" w:fill="auto"/>
          </w:tcPr>
          <w:p w:rsidR="00F06818" w:rsidRPr="00A53C85" w:rsidRDefault="00F06818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тис. </w:t>
            </w:r>
            <w:proofErr w:type="spellStart"/>
            <w:r w:rsidRPr="00A53C85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F06818" w:rsidRPr="00A53C85" w:rsidRDefault="00F06818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06818" w:rsidRPr="00A53C85" w:rsidRDefault="00FF5802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735</w:t>
            </w:r>
            <w:r w:rsidR="00F06818" w:rsidRPr="00A53C85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  <w:r w:rsidR="008D59D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11" w:type="dxa"/>
            <w:shd w:val="clear" w:color="auto" w:fill="auto"/>
          </w:tcPr>
          <w:p w:rsidR="00F06818" w:rsidRPr="00A53C85" w:rsidRDefault="00F06818" w:rsidP="00A53C85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4B65" w:rsidRDefault="00594B65" w:rsidP="00A53C85">
      <w:pPr>
        <w:tabs>
          <w:tab w:val="left" w:pos="2664"/>
        </w:tabs>
        <w:spacing w:after="0"/>
      </w:pPr>
    </w:p>
    <w:p w:rsidR="00A53C85" w:rsidRDefault="00A53C85" w:rsidP="00A53C85">
      <w:pPr>
        <w:tabs>
          <w:tab w:val="left" w:pos="266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51504" w:rsidRDefault="00B346C2" w:rsidP="00A53C85">
      <w:pPr>
        <w:tabs>
          <w:tab w:val="left" w:pos="266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F06818">
        <w:rPr>
          <w:rFonts w:ascii="Times New Roman" w:hAnsi="Times New Roman" w:cs="Times New Roman"/>
          <w:b/>
          <w:i/>
          <w:sz w:val="28"/>
          <w:szCs w:val="28"/>
        </w:rPr>
        <w:t xml:space="preserve">ерівник апарату </w:t>
      </w:r>
    </w:p>
    <w:p w:rsidR="005A349B" w:rsidRDefault="00051504" w:rsidP="00A53C85">
      <w:pPr>
        <w:tabs>
          <w:tab w:val="left" w:pos="266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F06818">
        <w:rPr>
          <w:rFonts w:ascii="Times New Roman" w:hAnsi="Times New Roman" w:cs="Times New Roman"/>
          <w:b/>
          <w:i/>
          <w:sz w:val="28"/>
          <w:szCs w:val="28"/>
        </w:rPr>
        <w:t>бл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асно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ї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F06818">
        <w:rPr>
          <w:rFonts w:ascii="Times New Roman" w:hAnsi="Times New Roman" w:cs="Times New Roman"/>
          <w:b/>
          <w:i/>
          <w:sz w:val="28"/>
          <w:szCs w:val="28"/>
        </w:rPr>
        <w:t>держ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авної </w:t>
      </w:r>
      <w:r w:rsidR="00F06818">
        <w:rPr>
          <w:rFonts w:ascii="Times New Roman" w:hAnsi="Times New Roman" w:cs="Times New Roman"/>
          <w:b/>
          <w:i/>
          <w:sz w:val="28"/>
          <w:szCs w:val="28"/>
        </w:rPr>
        <w:t xml:space="preserve">адміністрації                               </w:t>
      </w:r>
      <w:r w:rsidR="00B346C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Т.Л.</w:t>
      </w:r>
      <w:r w:rsidR="00E50982">
        <w:rPr>
          <w:rFonts w:ascii="Times New Roman" w:hAnsi="Times New Roman" w:cs="Times New Roman"/>
          <w:b/>
          <w:i/>
          <w:sz w:val="28"/>
          <w:szCs w:val="28"/>
          <w:lang w:val="ru-RU"/>
        </w:rPr>
        <w:t> </w:t>
      </w:r>
      <w:r w:rsidR="00B346C2">
        <w:rPr>
          <w:rFonts w:ascii="Times New Roman" w:hAnsi="Times New Roman" w:cs="Times New Roman"/>
          <w:b/>
          <w:i/>
          <w:sz w:val="28"/>
          <w:szCs w:val="28"/>
        </w:rPr>
        <w:t>Гліб</w:t>
      </w:r>
    </w:p>
    <w:p w:rsidR="007A4D28" w:rsidRDefault="007A4D28" w:rsidP="00A53C85">
      <w:pPr>
        <w:tabs>
          <w:tab w:val="left" w:pos="266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A4D28" w:rsidRDefault="007A4D28" w:rsidP="00A53C85">
      <w:pPr>
        <w:tabs>
          <w:tab w:val="left" w:pos="266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7A4D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A4"/>
    <w:rsid w:val="00051504"/>
    <w:rsid w:val="000605E4"/>
    <w:rsid w:val="000E78DA"/>
    <w:rsid w:val="0020596A"/>
    <w:rsid w:val="002E6E1B"/>
    <w:rsid w:val="0035623C"/>
    <w:rsid w:val="00375A9E"/>
    <w:rsid w:val="003B59B9"/>
    <w:rsid w:val="004E2D28"/>
    <w:rsid w:val="00505878"/>
    <w:rsid w:val="00507D9F"/>
    <w:rsid w:val="00594B65"/>
    <w:rsid w:val="005A349B"/>
    <w:rsid w:val="005B32D5"/>
    <w:rsid w:val="005E2CB6"/>
    <w:rsid w:val="007A4D28"/>
    <w:rsid w:val="007B0258"/>
    <w:rsid w:val="00881355"/>
    <w:rsid w:val="008D59D8"/>
    <w:rsid w:val="008E2F59"/>
    <w:rsid w:val="009101C8"/>
    <w:rsid w:val="009747CF"/>
    <w:rsid w:val="009962BF"/>
    <w:rsid w:val="009A131F"/>
    <w:rsid w:val="00A53C85"/>
    <w:rsid w:val="00B10629"/>
    <w:rsid w:val="00B1758C"/>
    <w:rsid w:val="00B346C2"/>
    <w:rsid w:val="00B3689F"/>
    <w:rsid w:val="00CA70A4"/>
    <w:rsid w:val="00DD067F"/>
    <w:rsid w:val="00E04DC2"/>
    <w:rsid w:val="00E26E24"/>
    <w:rsid w:val="00E50982"/>
    <w:rsid w:val="00F06818"/>
    <w:rsid w:val="00F274FB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 Знак Знак Знак Знак Знак Знак Знак Знак Знак Знак Знак Знак"/>
    <w:basedOn w:val="a"/>
    <w:rsid w:val="00A53C8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 Indent"/>
    <w:basedOn w:val="a"/>
    <w:link w:val="a4"/>
    <w:rsid w:val="007A4D28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Основний текст з відступом Знак"/>
    <w:basedOn w:val="a0"/>
    <w:link w:val="a3"/>
    <w:rsid w:val="007A4D2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 Знак Знак Знак Знак Знак Знак Знак Знак Знак Знак Знак Знак"/>
    <w:basedOn w:val="a"/>
    <w:rsid w:val="00A53C8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 Indent"/>
    <w:basedOn w:val="a"/>
    <w:link w:val="a4"/>
    <w:rsid w:val="007A4D28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Основний текст з відступом Знак"/>
    <w:basedOn w:val="a0"/>
    <w:link w:val="a3"/>
    <w:rsid w:val="007A4D2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</dc:creator>
  <cp:lastModifiedBy>pro</cp:lastModifiedBy>
  <cp:revision>2</cp:revision>
  <cp:lastPrinted>2017-11-22T08:22:00Z</cp:lastPrinted>
  <dcterms:created xsi:type="dcterms:W3CDTF">2017-12-28T06:33:00Z</dcterms:created>
  <dcterms:modified xsi:type="dcterms:W3CDTF">2017-12-28T06:33:00Z</dcterms:modified>
</cp:coreProperties>
</file>