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7B8F" w:rsidRPr="00056D1B" w:rsidRDefault="00671FB7" w:rsidP="00671FB7">
      <w:pPr>
        <w:ind w:left="4112" w:firstLine="708"/>
        <w:rPr>
          <w:sz w:val="28"/>
          <w:szCs w:val="28"/>
          <w:lang w:val="uk-UA"/>
        </w:rPr>
      </w:pPr>
      <w:r w:rsidRPr="00056D1B">
        <w:rPr>
          <w:sz w:val="28"/>
          <w:szCs w:val="28"/>
          <w:lang w:val="uk-UA"/>
        </w:rPr>
        <w:t>ЗАТВЕРДЖЕНО</w:t>
      </w:r>
    </w:p>
    <w:p w:rsidR="00671FB7" w:rsidRPr="00056D1B" w:rsidRDefault="00671FB7" w:rsidP="00671FB7">
      <w:pPr>
        <w:ind w:left="4112" w:firstLine="708"/>
        <w:rPr>
          <w:sz w:val="28"/>
          <w:szCs w:val="28"/>
          <w:lang w:val="uk-UA"/>
        </w:rPr>
      </w:pPr>
    </w:p>
    <w:p w:rsidR="00F2053B" w:rsidRPr="00056D1B" w:rsidRDefault="00F2053B" w:rsidP="00901BC7">
      <w:pPr>
        <w:ind w:left="4820"/>
        <w:rPr>
          <w:sz w:val="28"/>
          <w:szCs w:val="28"/>
          <w:lang w:val="uk-UA"/>
        </w:rPr>
      </w:pPr>
      <w:r w:rsidRPr="00056D1B">
        <w:rPr>
          <w:sz w:val="28"/>
          <w:szCs w:val="28"/>
          <w:lang w:val="uk-UA"/>
        </w:rPr>
        <w:t>розпорядження голови</w:t>
      </w:r>
      <w:r w:rsidR="006D734D" w:rsidRPr="00056D1B">
        <w:rPr>
          <w:sz w:val="28"/>
          <w:szCs w:val="28"/>
          <w:lang w:val="uk-UA"/>
        </w:rPr>
        <w:t xml:space="preserve"> обласної </w:t>
      </w:r>
      <w:r w:rsidR="00826C47" w:rsidRPr="00056D1B">
        <w:rPr>
          <w:sz w:val="28"/>
          <w:szCs w:val="28"/>
          <w:lang w:val="uk-UA"/>
        </w:rPr>
        <w:t xml:space="preserve">державної </w:t>
      </w:r>
      <w:r w:rsidR="00056D1B">
        <w:rPr>
          <w:sz w:val="28"/>
          <w:szCs w:val="28"/>
          <w:lang w:val="uk-UA"/>
        </w:rPr>
        <w:t>адміністраці</w:t>
      </w:r>
      <w:r w:rsidR="006D734D" w:rsidRPr="00056D1B">
        <w:rPr>
          <w:sz w:val="28"/>
          <w:szCs w:val="28"/>
          <w:lang w:val="uk-UA"/>
        </w:rPr>
        <w:t>ї</w:t>
      </w:r>
    </w:p>
    <w:p w:rsidR="00F2053B" w:rsidRPr="00056D1B" w:rsidRDefault="00056D1B" w:rsidP="00901BC7">
      <w:pPr>
        <w:ind w:left="4820"/>
        <w:rPr>
          <w:sz w:val="28"/>
          <w:szCs w:val="28"/>
          <w:lang w:val="uk-UA"/>
        </w:rPr>
      </w:pPr>
      <w:r w:rsidRPr="00056D1B">
        <w:rPr>
          <w:sz w:val="28"/>
          <w:szCs w:val="28"/>
          <w:lang w:val="uk-UA"/>
        </w:rPr>
        <w:t>23 травня</w:t>
      </w:r>
      <w:r w:rsidR="003B66B1" w:rsidRPr="00056D1B">
        <w:rPr>
          <w:sz w:val="28"/>
          <w:szCs w:val="28"/>
          <w:lang w:val="uk-UA"/>
        </w:rPr>
        <w:t xml:space="preserve"> </w:t>
      </w:r>
      <w:r w:rsidR="00F2053B" w:rsidRPr="00056D1B">
        <w:rPr>
          <w:sz w:val="28"/>
          <w:szCs w:val="28"/>
          <w:lang w:val="uk-UA"/>
        </w:rPr>
        <w:t>201</w:t>
      </w:r>
      <w:r w:rsidR="00C82DC0" w:rsidRPr="00056D1B">
        <w:rPr>
          <w:sz w:val="28"/>
          <w:szCs w:val="28"/>
          <w:lang w:val="uk-UA"/>
        </w:rPr>
        <w:t xml:space="preserve">7 </w:t>
      </w:r>
      <w:r w:rsidR="00F2053B" w:rsidRPr="00056D1B">
        <w:rPr>
          <w:sz w:val="28"/>
          <w:szCs w:val="28"/>
          <w:lang w:val="uk-UA"/>
        </w:rPr>
        <w:t>р</w:t>
      </w:r>
      <w:r w:rsidR="00901BC7" w:rsidRPr="00056D1B">
        <w:rPr>
          <w:sz w:val="28"/>
          <w:szCs w:val="28"/>
          <w:lang w:val="uk-UA"/>
        </w:rPr>
        <w:t>оку</w:t>
      </w:r>
      <w:r w:rsidR="00F2053B" w:rsidRPr="00056D1B">
        <w:rPr>
          <w:sz w:val="28"/>
          <w:szCs w:val="28"/>
          <w:lang w:val="uk-UA"/>
        </w:rPr>
        <w:t xml:space="preserve"> № </w:t>
      </w:r>
      <w:r w:rsidRPr="00056D1B">
        <w:rPr>
          <w:sz w:val="28"/>
          <w:szCs w:val="28"/>
          <w:lang w:val="uk-UA"/>
        </w:rPr>
        <w:t>236</w:t>
      </w:r>
    </w:p>
    <w:p w:rsidR="00EF31F4" w:rsidRPr="00056D1B" w:rsidRDefault="002306EA" w:rsidP="006D734D">
      <w:pPr>
        <w:tabs>
          <w:tab w:val="left" w:pos="709"/>
          <w:tab w:val="left" w:pos="5640"/>
        </w:tabs>
        <w:spacing w:line="240" w:lineRule="exact"/>
        <w:jc w:val="center"/>
        <w:rPr>
          <w:sz w:val="28"/>
          <w:szCs w:val="28"/>
          <w:lang w:val="uk-UA"/>
        </w:rPr>
      </w:pPr>
      <w:r w:rsidRPr="00056D1B">
        <w:rPr>
          <w:sz w:val="28"/>
          <w:szCs w:val="28"/>
          <w:lang w:val="uk-UA"/>
        </w:rPr>
        <w:tab/>
      </w:r>
    </w:p>
    <w:p w:rsidR="00EF31F4" w:rsidRPr="00056D1B" w:rsidRDefault="00EF31F4" w:rsidP="006D734D">
      <w:pPr>
        <w:tabs>
          <w:tab w:val="left" w:pos="709"/>
          <w:tab w:val="left" w:pos="5640"/>
        </w:tabs>
        <w:spacing w:line="240" w:lineRule="exact"/>
        <w:jc w:val="center"/>
        <w:rPr>
          <w:sz w:val="28"/>
          <w:szCs w:val="28"/>
          <w:lang w:val="uk-UA"/>
        </w:rPr>
      </w:pPr>
    </w:p>
    <w:p w:rsidR="00826C47" w:rsidRPr="00056D1B" w:rsidRDefault="00826C47" w:rsidP="00826C47">
      <w:pPr>
        <w:jc w:val="center"/>
        <w:rPr>
          <w:b/>
          <w:sz w:val="28"/>
          <w:szCs w:val="28"/>
          <w:lang w:val="uk-UA"/>
        </w:rPr>
      </w:pPr>
      <w:r w:rsidRPr="00056D1B">
        <w:rPr>
          <w:b/>
          <w:sz w:val="28"/>
          <w:szCs w:val="28"/>
          <w:lang w:val="uk-UA"/>
        </w:rPr>
        <w:t>ПОЛОЖЕННЯ</w:t>
      </w:r>
    </w:p>
    <w:p w:rsidR="00826C47" w:rsidRPr="00056D1B" w:rsidRDefault="00826C47" w:rsidP="00826C47">
      <w:pPr>
        <w:jc w:val="center"/>
        <w:rPr>
          <w:b/>
          <w:sz w:val="28"/>
          <w:szCs w:val="28"/>
          <w:lang w:val="uk-UA"/>
        </w:rPr>
      </w:pPr>
      <w:r w:rsidRPr="00056D1B">
        <w:rPr>
          <w:b/>
          <w:sz w:val="28"/>
          <w:szCs w:val="28"/>
          <w:lang w:val="uk-UA"/>
        </w:rPr>
        <w:t>про відділ фінансового забезпечення апарату</w:t>
      </w:r>
    </w:p>
    <w:p w:rsidR="00826C47" w:rsidRPr="00056D1B" w:rsidRDefault="00826C47" w:rsidP="00826C47">
      <w:pPr>
        <w:jc w:val="center"/>
        <w:rPr>
          <w:b/>
          <w:sz w:val="28"/>
          <w:szCs w:val="28"/>
          <w:lang w:val="uk-UA"/>
        </w:rPr>
      </w:pPr>
      <w:r w:rsidRPr="00056D1B">
        <w:rPr>
          <w:b/>
          <w:sz w:val="28"/>
          <w:szCs w:val="28"/>
          <w:lang w:val="uk-UA"/>
        </w:rPr>
        <w:t>обласної державної адміністрації</w:t>
      </w:r>
    </w:p>
    <w:p w:rsidR="00826C47" w:rsidRPr="00056D1B" w:rsidRDefault="00826C47" w:rsidP="00826C47">
      <w:pPr>
        <w:overflowPunct w:val="0"/>
        <w:adjustRightInd w:val="0"/>
        <w:spacing w:line="300" w:lineRule="exact"/>
        <w:jc w:val="center"/>
        <w:rPr>
          <w:b/>
          <w:color w:val="000000"/>
          <w:sz w:val="28"/>
          <w:lang w:val="uk-UA" w:eastAsia="uk-UA"/>
        </w:rPr>
      </w:pPr>
    </w:p>
    <w:p w:rsidR="00826C47" w:rsidRPr="00056D1B" w:rsidRDefault="00826C47" w:rsidP="00826C47">
      <w:pPr>
        <w:overflowPunct w:val="0"/>
        <w:adjustRightInd w:val="0"/>
        <w:spacing w:before="15" w:after="150" w:line="300" w:lineRule="exact"/>
        <w:ind w:firstLine="750"/>
        <w:jc w:val="both"/>
        <w:rPr>
          <w:sz w:val="28"/>
          <w:lang w:val="uk-UA" w:eastAsia="uk-UA"/>
        </w:rPr>
      </w:pPr>
      <w:bookmarkStart w:id="0" w:name="BM1__%2525252525252525D0%252525252525252"/>
      <w:bookmarkEnd w:id="0"/>
      <w:r w:rsidRPr="00056D1B">
        <w:rPr>
          <w:sz w:val="28"/>
          <w:lang w:val="uk-UA" w:eastAsia="uk-UA"/>
        </w:rPr>
        <w:t xml:space="preserve">1. Це Положення визначає завдання та функціональні обов'язки відділу фінансового забезпечення апарату Чернігівської </w:t>
      </w:r>
      <w:r w:rsidR="006E16A8" w:rsidRPr="00056D1B">
        <w:rPr>
          <w:sz w:val="28"/>
          <w:szCs w:val="28"/>
          <w:lang w:val="uk-UA"/>
        </w:rPr>
        <w:t xml:space="preserve">обласної державної </w:t>
      </w:r>
      <w:r w:rsidR="006E16A8" w:rsidRPr="00056D1B">
        <w:rPr>
          <w:spacing w:val="-2"/>
          <w:sz w:val="28"/>
          <w:szCs w:val="28"/>
          <w:lang w:val="uk-UA"/>
        </w:rPr>
        <w:t>адміністрації</w:t>
      </w:r>
      <w:r w:rsidR="006E16A8" w:rsidRPr="00056D1B">
        <w:rPr>
          <w:spacing w:val="-2"/>
          <w:sz w:val="28"/>
          <w:lang w:val="uk-UA" w:eastAsia="uk-UA"/>
        </w:rPr>
        <w:t xml:space="preserve"> </w:t>
      </w:r>
      <w:r w:rsidRPr="00056D1B">
        <w:rPr>
          <w:spacing w:val="-2"/>
          <w:sz w:val="28"/>
          <w:lang w:val="uk-UA" w:eastAsia="uk-UA"/>
        </w:rPr>
        <w:t>(далі - відділ), повноваження його керівника – начальника відділу</w:t>
      </w:r>
      <w:r w:rsidR="00901BC7" w:rsidRPr="00056D1B">
        <w:rPr>
          <w:spacing w:val="-2"/>
          <w:sz w:val="28"/>
          <w:lang w:val="uk-UA" w:eastAsia="uk-UA"/>
        </w:rPr>
        <w:t xml:space="preserve"> –</w:t>
      </w:r>
      <w:r w:rsidRPr="00056D1B">
        <w:rPr>
          <w:sz w:val="28"/>
          <w:lang w:val="uk-UA" w:eastAsia="uk-UA"/>
        </w:rPr>
        <w:t xml:space="preserve"> головного бухгалтера.</w:t>
      </w:r>
    </w:p>
    <w:p w:rsidR="00826C47" w:rsidRPr="00056D1B" w:rsidRDefault="00826C47" w:rsidP="001223C3">
      <w:pPr>
        <w:overflowPunct w:val="0"/>
        <w:adjustRightInd w:val="0"/>
        <w:spacing w:before="15" w:after="150" w:line="300" w:lineRule="exact"/>
        <w:ind w:firstLine="750"/>
        <w:jc w:val="both"/>
        <w:rPr>
          <w:sz w:val="28"/>
          <w:lang w:val="uk-UA" w:eastAsia="uk-UA"/>
        </w:rPr>
      </w:pPr>
      <w:bookmarkStart w:id="1" w:name="BM2__%2525252525252525D0%252525252525252"/>
      <w:bookmarkEnd w:id="1"/>
      <w:r w:rsidRPr="00056D1B">
        <w:rPr>
          <w:sz w:val="28"/>
          <w:lang w:val="uk-UA" w:eastAsia="uk-UA"/>
        </w:rPr>
        <w:t xml:space="preserve">2. Відділ утворюється як структурний підрозділ апарату </w:t>
      </w:r>
      <w:r w:rsidR="00BA3724" w:rsidRPr="00056D1B">
        <w:rPr>
          <w:sz w:val="28"/>
          <w:lang w:val="uk-UA" w:eastAsia="uk-UA"/>
        </w:rPr>
        <w:t>обласної державної адміністрації</w:t>
      </w:r>
      <w:r w:rsidRPr="00056D1B">
        <w:rPr>
          <w:sz w:val="28"/>
          <w:lang w:val="uk-UA" w:eastAsia="uk-UA"/>
        </w:rPr>
        <w:t>.</w:t>
      </w:r>
      <w:r w:rsidR="001223C3" w:rsidRPr="00056D1B">
        <w:rPr>
          <w:sz w:val="28"/>
          <w:lang w:val="uk-UA" w:eastAsia="uk-UA"/>
        </w:rPr>
        <w:t xml:space="preserve"> </w:t>
      </w:r>
      <w:r w:rsidRPr="00056D1B">
        <w:rPr>
          <w:sz w:val="28"/>
          <w:lang w:val="uk-UA" w:eastAsia="uk-UA"/>
        </w:rPr>
        <w:t xml:space="preserve">Положення про відділ затверджується розпорядженням голови </w:t>
      </w:r>
      <w:r w:rsidR="001223C3" w:rsidRPr="00056D1B">
        <w:rPr>
          <w:sz w:val="28"/>
          <w:lang w:val="uk-UA" w:eastAsia="uk-UA"/>
        </w:rPr>
        <w:t>обласної державної адміністрації</w:t>
      </w:r>
      <w:r w:rsidRPr="00056D1B">
        <w:rPr>
          <w:sz w:val="28"/>
          <w:lang w:val="uk-UA" w:eastAsia="uk-UA"/>
        </w:rPr>
        <w:t>.</w:t>
      </w:r>
    </w:p>
    <w:p w:rsidR="00DA3492" w:rsidRPr="00056D1B" w:rsidRDefault="00826C47" w:rsidP="001223C3">
      <w:pPr>
        <w:overflowPunct w:val="0"/>
        <w:adjustRightInd w:val="0"/>
        <w:spacing w:before="15" w:after="150" w:line="300" w:lineRule="exact"/>
        <w:ind w:firstLine="750"/>
        <w:jc w:val="both"/>
        <w:rPr>
          <w:sz w:val="28"/>
          <w:lang w:val="uk-UA" w:eastAsia="uk-UA"/>
        </w:rPr>
      </w:pPr>
      <w:bookmarkStart w:id="2" w:name="BM3__%2525252525252525D0%252525252525252"/>
      <w:bookmarkEnd w:id="2"/>
      <w:r w:rsidRPr="00056D1B">
        <w:rPr>
          <w:sz w:val="28"/>
          <w:lang w:val="uk-UA" w:eastAsia="uk-UA"/>
        </w:rPr>
        <w:t xml:space="preserve">3. Відділ підпорядковується безпосередньо голові </w:t>
      </w:r>
      <w:r w:rsidR="00DA3492" w:rsidRPr="00056D1B">
        <w:rPr>
          <w:sz w:val="28"/>
          <w:lang w:val="uk-UA" w:eastAsia="uk-UA"/>
        </w:rPr>
        <w:t>обласної державної адміністрації</w:t>
      </w:r>
      <w:r w:rsidRPr="00056D1B">
        <w:rPr>
          <w:sz w:val="28"/>
          <w:lang w:val="uk-UA" w:eastAsia="uk-UA"/>
        </w:rPr>
        <w:t xml:space="preserve"> та заступникові голови – керівникові апарату облдержадміністрації</w:t>
      </w:r>
      <w:r w:rsidR="00DA3492" w:rsidRPr="00056D1B">
        <w:rPr>
          <w:sz w:val="28"/>
          <w:lang w:val="uk-UA" w:eastAsia="uk-UA"/>
        </w:rPr>
        <w:t xml:space="preserve"> в частині роботи апарату обласної державної адміністрації.</w:t>
      </w:r>
      <w:bookmarkStart w:id="3" w:name="BM4__%2525252525252525D0%252525252525252"/>
      <w:bookmarkEnd w:id="3"/>
    </w:p>
    <w:p w:rsidR="00826C47" w:rsidRPr="00056D1B" w:rsidRDefault="00826C47" w:rsidP="00DA3492">
      <w:pPr>
        <w:overflowPunct w:val="0"/>
        <w:adjustRightInd w:val="0"/>
        <w:spacing w:before="15" w:after="150" w:line="300" w:lineRule="exact"/>
        <w:ind w:firstLine="708"/>
        <w:jc w:val="both"/>
        <w:rPr>
          <w:sz w:val="28"/>
          <w:lang w:val="uk-UA" w:eastAsia="uk-UA"/>
        </w:rPr>
      </w:pPr>
      <w:r w:rsidRPr="00056D1B">
        <w:rPr>
          <w:rFonts w:eastAsia="WenQuanYi Micro Hei"/>
          <w:kern w:val="2"/>
          <w:sz w:val="28"/>
          <w:szCs w:val="28"/>
          <w:lang w:val="uk-UA" w:eastAsia="uk-UA" w:bidi="hi-IN"/>
        </w:rPr>
        <w:t xml:space="preserve">4. Відділ у </w:t>
      </w:r>
      <w:r w:rsidRPr="00056D1B">
        <w:rPr>
          <w:rFonts w:eastAsia="WenQuanYi Micro Hei"/>
          <w:color w:val="000000"/>
          <w:kern w:val="2"/>
          <w:sz w:val="28"/>
          <w:szCs w:val="28"/>
          <w:lang w:val="uk-UA" w:eastAsia="uk-UA" w:bidi="hi-IN"/>
        </w:rPr>
        <w:t>своїй діяльності керується Конституцією та законами України, указами Президента України та постановами Верховної Ради України, прийнятими відповідно до Конституції та законів України, актами Кабінету</w:t>
      </w:r>
      <w:r w:rsidR="00F60BB2" w:rsidRPr="00056D1B">
        <w:rPr>
          <w:rFonts w:eastAsia="WenQuanYi Micro Hei"/>
          <w:color w:val="000000"/>
          <w:kern w:val="2"/>
          <w:sz w:val="28"/>
          <w:szCs w:val="28"/>
          <w:lang w:val="uk-UA" w:eastAsia="uk-UA" w:bidi="hi-IN"/>
        </w:rPr>
        <w:t xml:space="preserve"> Міністрів </w:t>
      </w:r>
      <w:r w:rsidR="00901BC7" w:rsidRPr="00056D1B">
        <w:rPr>
          <w:rFonts w:eastAsia="WenQuanYi Micro Hei"/>
          <w:color w:val="000000"/>
          <w:kern w:val="2"/>
          <w:sz w:val="28"/>
          <w:szCs w:val="28"/>
          <w:lang w:val="uk-UA" w:eastAsia="uk-UA" w:bidi="hi-IN"/>
        </w:rPr>
        <w:t>України, наказами Міністерства ф</w:t>
      </w:r>
      <w:r w:rsidR="00F60BB2" w:rsidRPr="00056D1B">
        <w:rPr>
          <w:rFonts w:eastAsia="WenQuanYi Micro Hei"/>
          <w:color w:val="000000"/>
          <w:kern w:val="2"/>
          <w:sz w:val="28"/>
          <w:szCs w:val="28"/>
          <w:lang w:val="uk-UA" w:eastAsia="uk-UA" w:bidi="hi-IN"/>
        </w:rPr>
        <w:t>інансів України</w:t>
      </w:r>
      <w:r w:rsidRPr="00056D1B">
        <w:rPr>
          <w:rFonts w:eastAsia="WenQuanYi Micro Hei"/>
          <w:color w:val="000000"/>
          <w:kern w:val="2"/>
          <w:sz w:val="28"/>
          <w:szCs w:val="28"/>
          <w:lang w:val="uk-UA" w:eastAsia="uk-UA" w:bidi="hi-IN"/>
        </w:rPr>
        <w:t xml:space="preserve">, іншими актами законодавства, що регламентують бюджетні відносини і фінансово-господарську діяльність бюджетної установи, </w:t>
      </w:r>
      <w:r w:rsidR="004B6EDE" w:rsidRPr="00056D1B">
        <w:rPr>
          <w:rFonts w:eastAsia="WenQuanYi Micro Hei"/>
          <w:color w:val="000000"/>
          <w:kern w:val="2"/>
          <w:sz w:val="28"/>
          <w:szCs w:val="28"/>
          <w:lang w:val="uk-UA" w:eastAsia="uk-UA" w:bidi="hi-IN"/>
        </w:rPr>
        <w:t xml:space="preserve">розпорядженнями голови </w:t>
      </w:r>
      <w:r w:rsidR="004B6EDE" w:rsidRPr="00056D1B">
        <w:rPr>
          <w:sz w:val="28"/>
          <w:szCs w:val="28"/>
          <w:lang w:val="uk-UA"/>
        </w:rPr>
        <w:t>обласної державної адміністрації</w:t>
      </w:r>
      <w:r w:rsidR="008B0A11" w:rsidRPr="00056D1B">
        <w:rPr>
          <w:sz w:val="28"/>
          <w:szCs w:val="28"/>
          <w:lang w:val="uk-UA"/>
        </w:rPr>
        <w:t xml:space="preserve"> </w:t>
      </w:r>
      <w:r w:rsidR="004B6EDE" w:rsidRPr="00056D1B">
        <w:rPr>
          <w:sz w:val="28"/>
          <w:lang w:val="uk-UA" w:eastAsia="uk-UA"/>
        </w:rPr>
        <w:t>т</w:t>
      </w:r>
      <w:r w:rsidRPr="00056D1B">
        <w:rPr>
          <w:sz w:val="28"/>
          <w:lang w:val="uk-UA" w:eastAsia="uk-UA"/>
        </w:rPr>
        <w:t>а цим Положенням.</w:t>
      </w:r>
    </w:p>
    <w:p w:rsidR="00826C47" w:rsidRPr="00056D1B" w:rsidRDefault="00826C47" w:rsidP="00DA3492">
      <w:pPr>
        <w:overflowPunct w:val="0"/>
        <w:adjustRightInd w:val="0"/>
        <w:spacing w:before="15" w:after="150" w:line="300" w:lineRule="exact"/>
        <w:ind w:firstLine="750"/>
        <w:jc w:val="both"/>
        <w:rPr>
          <w:sz w:val="28"/>
          <w:lang w:val="uk-UA" w:eastAsia="uk-UA"/>
        </w:rPr>
      </w:pPr>
      <w:bookmarkStart w:id="4" w:name="BM5__%2525252525252525D0%252525252525252"/>
      <w:bookmarkEnd w:id="4"/>
      <w:r w:rsidRPr="00056D1B">
        <w:rPr>
          <w:sz w:val="28"/>
          <w:lang w:val="uk-UA" w:eastAsia="uk-UA"/>
        </w:rPr>
        <w:t>5. Основними завданнями відділу є:</w:t>
      </w:r>
    </w:p>
    <w:p w:rsidR="00826C47" w:rsidRPr="00056D1B" w:rsidRDefault="00826C47" w:rsidP="00826C47">
      <w:pPr>
        <w:overflowPunct w:val="0"/>
        <w:adjustRightInd w:val="0"/>
        <w:spacing w:before="15" w:after="150" w:line="300" w:lineRule="exact"/>
        <w:ind w:firstLine="750"/>
        <w:jc w:val="both"/>
        <w:rPr>
          <w:sz w:val="28"/>
          <w:lang w:val="uk-UA" w:eastAsia="uk-UA"/>
        </w:rPr>
      </w:pPr>
      <w:r w:rsidRPr="00056D1B">
        <w:rPr>
          <w:sz w:val="28"/>
          <w:lang w:val="uk-UA" w:eastAsia="uk-UA"/>
        </w:rPr>
        <w:t>1) ведення бухгалтерського обліку фінансово-господарської діяльності апарату обл</w:t>
      </w:r>
      <w:r w:rsidR="00901BC7" w:rsidRPr="00056D1B">
        <w:rPr>
          <w:sz w:val="28"/>
          <w:lang w:val="uk-UA" w:eastAsia="uk-UA"/>
        </w:rPr>
        <w:t xml:space="preserve">асної </w:t>
      </w:r>
      <w:r w:rsidRPr="00056D1B">
        <w:rPr>
          <w:sz w:val="28"/>
          <w:lang w:val="uk-UA" w:eastAsia="uk-UA"/>
        </w:rPr>
        <w:t>держ</w:t>
      </w:r>
      <w:r w:rsidR="00901BC7" w:rsidRPr="00056D1B">
        <w:rPr>
          <w:sz w:val="28"/>
          <w:lang w:val="uk-UA" w:eastAsia="uk-UA"/>
        </w:rPr>
        <w:t xml:space="preserve">авної </w:t>
      </w:r>
      <w:r w:rsidRPr="00056D1B">
        <w:rPr>
          <w:sz w:val="28"/>
          <w:lang w:val="uk-UA" w:eastAsia="uk-UA"/>
        </w:rPr>
        <w:t>адміністрації та складення звітності;</w:t>
      </w:r>
    </w:p>
    <w:p w:rsidR="00826C47" w:rsidRPr="00056D1B" w:rsidRDefault="00826C47" w:rsidP="00826C47">
      <w:pPr>
        <w:overflowPunct w:val="0"/>
        <w:adjustRightInd w:val="0"/>
        <w:spacing w:before="15" w:after="150" w:line="300" w:lineRule="exact"/>
        <w:ind w:firstLine="750"/>
        <w:jc w:val="both"/>
        <w:rPr>
          <w:sz w:val="28"/>
          <w:lang w:val="uk-UA" w:eastAsia="uk-UA"/>
        </w:rPr>
      </w:pPr>
      <w:r w:rsidRPr="00056D1B">
        <w:rPr>
          <w:sz w:val="28"/>
          <w:lang w:val="uk-UA" w:eastAsia="uk-UA"/>
        </w:rPr>
        <w:t>2) відображення у документах достовірної та у повному обсязі інформації про фінансові операції і результати діяльності, необхідної для оперативного управління бюджетними призначеннями (асигнуваннями) та фінансовими і матеріальними (нематеріальними) ресурсами;</w:t>
      </w:r>
    </w:p>
    <w:p w:rsidR="00826C47" w:rsidRPr="00056D1B" w:rsidRDefault="00826C47" w:rsidP="00826C47">
      <w:pPr>
        <w:overflowPunct w:val="0"/>
        <w:adjustRightInd w:val="0"/>
        <w:spacing w:before="15" w:after="150" w:line="300" w:lineRule="exact"/>
        <w:ind w:firstLine="750"/>
        <w:jc w:val="both"/>
        <w:rPr>
          <w:sz w:val="28"/>
          <w:lang w:val="uk-UA" w:eastAsia="uk-UA"/>
        </w:rPr>
      </w:pPr>
      <w:r w:rsidRPr="00056D1B">
        <w:rPr>
          <w:sz w:val="28"/>
          <w:lang w:val="uk-UA" w:eastAsia="uk-UA"/>
        </w:rPr>
        <w:t>3) забезпечення дотримання бюджетного законодавства при взятті бюджетних зобов'язань, своєчасного подання на реєстрацію таких зобов'язань, здійснення платежів відповідно до взятих бюджетних зобов'язань, достовірного та у повному обсязі відображення операцій у бухгалтерському обліку та звітності;</w:t>
      </w:r>
    </w:p>
    <w:p w:rsidR="00826C47" w:rsidRPr="00056D1B" w:rsidRDefault="00826C47" w:rsidP="00826C47">
      <w:pPr>
        <w:overflowPunct w:val="0"/>
        <w:adjustRightInd w:val="0"/>
        <w:spacing w:before="15" w:after="150" w:line="320" w:lineRule="exact"/>
        <w:ind w:firstLine="750"/>
        <w:jc w:val="both"/>
        <w:rPr>
          <w:sz w:val="28"/>
          <w:lang w:val="uk-UA" w:eastAsia="uk-UA"/>
        </w:rPr>
      </w:pPr>
      <w:r w:rsidRPr="00056D1B">
        <w:rPr>
          <w:sz w:val="28"/>
          <w:lang w:val="uk-UA" w:eastAsia="uk-UA"/>
        </w:rPr>
        <w:t>4) забезпечення контролю за наявністю і рухом майна, використанням фінансових і матеріальних (нематеріальних) ресурсів відповідно до затверджених нормативів і кошторисів;</w:t>
      </w:r>
    </w:p>
    <w:p w:rsidR="00826C47" w:rsidRPr="00056D1B" w:rsidRDefault="00854F59" w:rsidP="00826C47">
      <w:pPr>
        <w:overflowPunct w:val="0"/>
        <w:adjustRightInd w:val="0"/>
        <w:spacing w:before="15" w:after="150" w:line="320" w:lineRule="exact"/>
        <w:ind w:firstLine="750"/>
        <w:jc w:val="both"/>
        <w:rPr>
          <w:color w:val="000000"/>
          <w:sz w:val="28"/>
          <w:lang w:val="uk-UA" w:eastAsia="uk-UA"/>
        </w:rPr>
      </w:pPr>
      <w:r w:rsidRPr="00056D1B">
        <w:rPr>
          <w:sz w:val="28"/>
          <w:lang w:val="uk-UA" w:eastAsia="uk-UA"/>
        </w:rPr>
        <w:lastRenderedPageBreak/>
        <w:t>5</w:t>
      </w:r>
      <w:r w:rsidR="00826C47" w:rsidRPr="00056D1B">
        <w:rPr>
          <w:sz w:val="28"/>
          <w:lang w:val="uk-UA" w:eastAsia="uk-UA"/>
        </w:rPr>
        <w:t>) запобігання виникненню негативних явищ у фінансово-господарській діяльності, виявлення і мобілізація внутрішньогосподарських резервів</w:t>
      </w:r>
      <w:r w:rsidR="00901BC7" w:rsidRPr="00056D1B">
        <w:rPr>
          <w:sz w:val="28"/>
          <w:lang w:val="uk-UA" w:eastAsia="uk-UA"/>
        </w:rPr>
        <w:t>.</w:t>
      </w:r>
    </w:p>
    <w:p w:rsidR="00826C47" w:rsidRPr="00056D1B" w:rsidRDefault="00826C47" w:rsidP="00826C47">
      <w:pPr>
        <w:overflowPunct w:val="0"/>
        <w:adjustRightInd w:val="0"/>
        <w:spacing w:before="15" w:after="150" w:line="320" w:lineRule="exact"/>
        <w:ind w:firstLine="750"/>
        <w:jc w:val="both"/>
        <w:rPr>
          <w:sz w:val="28"/>
          <w:lang w:val="uk-UA" w:eastAsia="uk-UA"/>
        </w:rPr>
      </w:pPr>
      <w:r w:rsidRPr="00056D1B">
        <w:rPr>
          <w:color w:val="000000"/>
          <w:sz w:val="28"/>
          <w:lang w:val="uk-UA" w:eastAsia="uk-UA"/>
        </w:rPr>
        <w:t xml:space="preserve">6. </w:t>
      </w:r>
      <w:r w:rsidRPr="00056D1B">
        <w:rPr>
          <w:sz w:val="28"/>
          <w:lang w:val="uk-UA" w:eastAsia="uk-UA"/>
        </w:rPr>
        <w:t>Відділ з</w:t>
      </w:r>
      <w:r w:rsidRPr="00056D1B">
        <w:rPr>
          <w:color w:val="000000"/>
          <w:sz w:val="28"/>
          <w:lang w:val="uk-UA" w:eastAsia="uk-UA"/>
        </w:rPr>
        <w:t>дійснює м</w:t>
      </w:r>
      <w:r w:rsidRPr="00056D1B">
        <w:rPr>
          <w:rFonts w:ascii="Antiqua" w:hAnsi="Antiqua"/>
          <w:bCs/>
          <w:sz w:val="28"/>
          <w:szCs w:val="28"/>
          <w:lang w:val="uk-UA"/>
        </w:rPr>
        <w:t>етодичне керівництво та контроль за дотриманням вимог законодавства з питань ведення бухгалтерського обліку, складення фінансової і бюджетної звітності в підпорядкованих бюджетних установах</w:t>
      </w:r>
      <w:r w:rsidRPr="00056D1B">
        <w:rPr>
          <w:color w:val="000000"/>
          <w:sz w:val="28"/>
          <w:lang w:val="uk-UA" w:eastAsia="uk-UA"/>
        </w:rPr>
        <w:t>.</w:t>
      </w:r>
    </w:p>
    <w:p w:rsidR="00826C47" w:rsidRPr="00056D1B" w:rsidRDefault="00826C47" w:rsidP="00826C47">
      <w:pPr>
        <w:overflowPunct w:val="0"/>
        <w:adjustRightInd w:val="0"/>
        <w:spacing w:before="15" w:after="150" w:line="320" w:lineRule="exact"/>
        <w:ind w:firstLine="750"/>
        <w:jc w:val="both"/>
        <w:rPr>
          <w:sz w:val="28"/>
          <w:lang w:val="uk-UA" w:eastAsia="uk-UA"/>
        </w:rPr>
      </w:pPr>
      <w:bookmarkStart w:id="5" w:name="BM6__%2525252525252525D0%252525252525252"/>
      <w:bookmarkStart w:id="6" w:name="BM7__%2525252525252525D0%252525252525252"/>
      <w:bookmarkEnd w:id="5"/>
      <w:bookmarkEnd w:id="6"/>
      <w:r w:rsidRPr="00056D1B">
        <w:rPr>
          <w:sz w:val="28"/>
          <w:lang w:val="uk-UA" w:eastAsia="uk-UA"/>
        </w:rPr>
        <w:t>7. Відділ відповідно до покладених на нього завдань:</w:t>
      </w:r>
    </w:p>
    <w:p w:rsidR="00826C47" w:rsidRPr="00056D1B" w:rsidRDefault="00826C47" w:rsidP="00826C47">
      <w:pPr>
        <w:overflowPunct w:val="0"/>
        <w:adjustRightInd w:val="0"/>
        <w:spacing w:before="15" w:after="150" w:line="320" w:lineRule="exact"/>
        <w:ind w:firstLine="750"/>
        <w:jc w:val="both"/>
        <w:rPr>
          <w:sz w:val="28"/>
          <w:lang w:val="uk-UA" w:eastAsia="uk-UA"/>
        </w:rPr>
      </w:pPr>
      <w:r w:rsidRPr="00056D1B">
        <w:rPr>
          <w:sz w:val="28"/>
          <w:lang w:val="uk-UA" w:eastAsia="uk-UA"/>
        </w:rPr>
        <w:t>1) забезпечує ведення бухгалтерського обліку відповідно до національних положень (стандартів) бухгалтерського обліку в державному секторі, а також інших нормативно-правових актів щодо ведення бухгалтерського обліку, в тому числі з використанням уніфікованої автоматизованої системи бухгалтерського обліку та звітності;</w:t>
      </w:r>
    </w:p>
    <w:p w:rsidR="00D14991" w:rsidRPr="00056D1B" w:rsidRDefault="00826C47" w:rsidP="00D14991">
      <w:pPr>
        <w:overflowPunct w:val="0"/>
        <w:adjustRightInd w:val="0"/>
        <w:spacing w:line="320" w:lineRule="exact"/>
        <w:ind w:firstLine="748"/>
        <w:jc w:val="both"/>
        <w:rPr>
          <w:sz w:val="28"/>
          <w:lang w:val="uk-UA" w:eastAsia="uk-UA"/>
        </w:rPr>
      </w:pPr>
      <w:r w:rsidRPr="00056D1B">
        <w:rPr>
          <w:sz w:val="28"/>
          <w:lang w:val="uk-UA" w:eastAsia="uk-UA"/>
        </w:rPr>
        <w:t>2) складає на підставі даних бухгалтерського обліку фінансову та бюджетну звітність, а також державну статистичну, зведену та іншу звітність (декларації) в порядку, встановленому законодавством</w:t>
      </w:r>
      <w:r w:rsidR="001E41AA" w:rsidRPr="00056D1B">
        <w:rPr>
          <w:sz w:val="28"/>
          <w:lang w:val="uk-UA" w:eastAsia="uk-UA"/>
        </w:rPr>
        <w:t>; з</w:t>
      </w:r>
      <w:r w:rsidR="00D1747A" w:rsidRPr="00056D1B">
        <w:rPr>
          <w:sz w:val="28"/>
          <w:szCs w:val="28"/>
          <w:lang w:val="uk-UA"/>
        </w:rPr>
        <w:t>абезпечує</w:t>
      </w:r>
      <w:r w:rsidR="00D14991" w:rsidRPr="00056D1B">
        <w:rPr>
          <w:sz w:val="28"/>
          <w:szCs w:val="28"/>
          <w:lang w:val="uk-UA"/>
        </w:rPr>
        <w:t xml:space="preserve"> систематичне та оперативне оприлюднення інформації </w:t>
      </w:r>
      <w:r w:rsidR="00D1747A" w:rsidRPr="00056D1B">
        <w:rPr>
          <w:sz w:val="28"/>
          <w:szCs w:val="28"/>
          <w:lang w:val="uk-UA"/>
        </w:rPr>
        <w:t>про використання публічних коштів в</w:t>
      </w:r>
      <w:r w:rsidR="00D14991" w:rsidRPr="00056D1B">
        <w:rPr>
          <w:sz w:val="28"/>
          <w:szCs w:val="28"/>
          <w:lang w:val="uk-UA"/>
        </w:rPr>
        <w:t>ідповідно до Закону України «Про</w:t>
      </w:r>
      <w:r w:rsidR="00D1747A" w:rsidRPr="00056D1B">
        <w:rPr>
          <w:sz w:val="28"/>
          <w:szCs w:val="28"/>
          <w:lang w:val="uk-UA"/>
        </w:rPr>
        <w:t xml:space="preserve"> відкритість використання </w:t>
      </w:r>
      <w:r w:rsidR="00D14991" w:rsidRPr="00056D1B">
        <w:rPr>
          <w:sz w:val="28"/>
          <w:szCs w:val="28"/>
          <w:lang w:val="uk-UA"/>
        </w:rPr>
        <w:t xml:space="preserve"> публічн</w:t>
      </w:r>
      <w:r w:rsidR="00D1747A" w:rsidRPr="00056D1B">
        <w:rPr>
          <w:sz w:val="28"/>
          <w:szCs w:val="28"/>
          <w:lang w:val="uk-UA"/>
        </w:rPr>
        <w:t>их коштів</w:t>
      </w:r>
      <w:r w:rsidR="00D14991" w:rsidRPr="00056D1B">
        <w:rPr>
          <w:sz w:val="28"/>
          <w:szCs w:val="28"/>
          <w:lang w:val="uk-UA"/>
        </w:rPr>
        <w:t>»;</w:t>
      </w:r>
    </w:p>
    <w:p w:rsidR="00826C47" w:rsidRPr="00056D1B" w:rsidRDefault="00826C47" w:rsidP="00C46F30">
      <w:pPr>
        <w:overflowPunct w:val="0"/>
        <w:adjustRightInd w:val="0"/>
        <w:spacing w:before="15" w:after="150" w:line="320" w:lineRule="exact"/>
        <w:ind w:firstLine="708"/>
        <w:jc w:val="both"/>
        <w:rPr>
          <w:sz w:val="28"/>
          <w:lang w:val="uk-UA" w:eastAsia="uk-UA"/>
        </w:rPr>
      </w:pPr>
      <w:r w:rsidRPr="00056D1B">
        <w:rPr>
          <w:sz w:val="28"/>
          <w:lang w:val="uk-UA" w:eastAsia="uk-UA"/>
        </w:rPr>
        <w:t>3) здійснює поточний контроль за:</w:t>
      </w:r>
    </w:p>
    <w:p w:rsidR="00826C47" w:rsidRPr="00056D1B" w:rsidRDefault="00826C47" w:rsidP="00C46F30">
      <w:pPr>
        <w:overflowPunct w:val="0"/>
        <w:adjustRightInd w:val="0"/>
        <w:spacing w:line="320" w:lineRule="exact"/>
        <w:ind w:firstLine="748"/>
        <w:jc w:val="both"/>
        <w:rPr>
          <w:sz w:val="28"/>
          <w:lang w:val="uk-UA" w:eastAsia="uk-UA"/>
        </w:rPr>
      </w:pPr>
      <w:r w:rsidRPr="00056D1B">
        <w:rPr>
          <w:sz w:val="28"/>
          <w:lang w:val="uk-UA" w:eastAsia="uk-UA"/>
        </w:rPr>
        <w:t xml:space="preserve">дотриманням в апараті </w:t>
      </w:r>
      <w:r w:rsidR="00901BC7" w:rsidRPr="00056D1B">
        <w:rPr>
          <w:sz w:val="28"/>
          <w:lang w:val="uk-UA" w:eastAsia="uk-UA"/>
        </w:rPr>
        <w:t xml:space="preserve">обласної державної адміністрації </w:t>
      </w:r>
      <w:r w:rsidRPr="00056D1B">
        <w:rPr>
          <w:sz w:val="28"/>
          <w:lang w:val="uk-UA" w:eastAsia="uk-UA"/>
        </w:rPr>
        <w:t>бюджетного законодавства при взятті бюджетних зобов'язань, їх реєстрації в органах Державної казначейської служби та здійсненням платежів відповідно до взятих бюджетних зобов'язань;</w:t>
      </w:r>
    </w:p>
    <w:p w:rsidR="00826C47" w:rsidRPr="00056D1B" w:rsidRDefault="00826C47" w:rsidP="00C46F30">
      <w:pPr>
        <w:overflowPunct w:val="0"/>
        <w:adjustRightInd w:val="0"/>
        <w:spacing w:line="320" w:lineRule="exact"/>
        <w:ind w:firstLine="748"/>
        <w:jc w:val="both"/>
        <w:rPr>
          <w:sz w:val="28"/>
          <w:lang w:val="uk-UA" w:eastAsia="uk-UA"/>
        </w:rPr>
      </w:pPr>
      <w:r w:rsidRPr="00056D1B">
        <w:rPr>
          <w:sz w:val="28"/>
          <w:lang w:val="uk-UA" w:eastAsia="uk-UA"/>
        </w:rPr>
        <w:t xml:space="preserve">веденням в апараті </w:t>
      </w:r>
      <w:r w:rsidR="00901BC7" w:rsidRPr="00056D1B">
        <w:rPr>
          <w:sz w:val="28"/>
          <w:lang w:val="uk-UA" w:eastAsia="uk-UA"/>
        </w:rPr>
        <w:t>обласної державної адміністрації</w:t>
      </w:r>
      <w:r w:rsidRPr="00056D1B">
        <w:rPr>
          <w:sz w:val="28"/>
          <w:lang w:val="uk-UA" w:eastAsia="uk-UA"/>
        </w:rPr>
        <w:t xml:space="preserve"> бухгалтерського обліку, складенням фінансової та бюджетної звітності, дотриманням бюджетного законодавства та національних положень (стандартів) бухгалтерського обліку в державному секторі, а також інших нормативно-правових актів щодо ведення бухгалтерського обліку;</w:t>
      </w:r>
    </w:p>
    <w:p w:rsidR="00826C47" w:rsidRPr="00056D1B" w:rsidRDefault="00826C47" w:rsidP="00826C47">
      <w:pPr>
        <w:overflowPunct w:val="0"/>
        <w:adjustRightInd w:val="0"/>
        <w:spacing w:before="15" w:after="150" w:line="320" w:lineRule="exact"/>
        <w:ind w:firstLine="750"/>
        <w:jc w:val="both"/>
        <w:rPr>
          <w:sz w:val="28"/>
          <w:lang w:val="uk-UA" w:eastAsia="uk-UA"/>
        </w:rPr>
      </w:pPr>
      <w:r w:rsidRPr="00056D1B">
        <w:rPr>
          <w:sz w:val="28"/>
          <w:lang w:val="uk-UA" w:eastAsia="uk-UA"/>
        </w:rPr>
        <w:t xml:space="preserve">4) </w:t>
      </w:r>
      <w:r w:rsidR="001223C3" w:rsidRPr="00056D1B">
        <w:rPr>
          <w:sz w:val="28"/>
          <w:lang w:val="uk-UA" w:eastAsia="uk-UA"/>
        </w:rPr>
        <w:t xml:space="preserve">забезпечує </w:t>
      </w:r>
      <w:r w:rsidRPr="00056D1B">
        <w:rPr>
          <w:sz w:val="28"/>
          <w:lang w:val="uk-UA" w:eastAsia="uk-UA"/>
        </w:rPr>
        <w:t>своєчасн</w:t>
      </w:r>
      <w:r w:rsidR="001223C3" w:rsidRPr="00056D1B">
        <w:rPr>
          <w:sz w:val="28"/>
          <w:lang w:val="uk-UA" w:eastAsia="uk-UA"/>
        </w:rPr>
        <w:t>е</w:t>
      </w:r>
      <w:r w:rsidRPr="00056D1B">
        <w:rPr>
          <w:sz w:val="28"/>
          <w:lang w:val="uk-UA" w:eastAsia="uk-UA"/>
        </w:rPr>
        <w:t xml:space="preserve"> пода</w:t>
      </w:r>
      <w:r w:rsidR="001223C3" w:rsidRPr="00056D1B">
        <w:rPr>
          <w:sz w:val="28"/>
          <w:lang w:val="uk-UA" w:eastAsia="uk-UA"/>
        </w:rPr>
        <w:t>ння звітності</w:t>
      </w:r>
      <w:r w:rsidRPr="00056D1B">
        <w:rPr>
          <w:sz w:val="28"/>
          <w:lang w:val="uk-UA" w:eastAsia="uk-UA"/>
        </w:rPr>
        <w:t>;</w:t>
      </w:r>
    </w:p>
    <w:p w:rsidR="00826C47" w:rsidRPr="00056D1B" w:rsidRDefault="00826C47" w:rsidP="00826C47">
      <w:pPr>
        <w:overflowPunct w:val="0"/>
        <w:adjustRightInd w:val="0"/>
        <w:spacing w:before="15" w:after="150" w:line="320" w:lineRule="exact"/>
        <w:ind w:firstLine="750"/>
        <w:jc w:val="both"/>
        <w:rPr>
          <w:sz w:val="28"/>
          <w:lang w:val="uk-UA" w:eastAsia="uk-UA"/>
        </w:rPr>
      </w:pPr>
      <w:r w:rsidRPr="00056D1B">
        <w:rPr>
          <w:sz w:val="28"/>
          <w:lang w:val="uk-UA" w:eastAsia="uk-UA"/>
        </w:rPr>
        <w:t xml:space="preserve">5) </w:t>
      </w:r>
      <w:r w:rsidR="001223C3" w:rsidRPr="00056D1B">
        <w:rPr>
          <w:sz w:val="28"/>
          <w:lang w:val="uk-UA" w:eastAsia="uk-UA"/>
        </w:rPr>
        <w:t xml:space="preserve">забезпечує </w:t>
      </w:r>
      <w:r w:rsidRPr="00056D1B">
        <w:rPr>
          <w:sz w:val="28"/>
          <w:lang w:val="uk-UA" w:eastAsia="uk-UA"/>
        </w:rPr>
        <w:t>своєчасн</w:t>
      </w:r>
      <w:r w:rsidR="001223C3" w:rsidRPr="00056D1B">
        <w:rPr>
          <w:sz w:val="28"/>
          <w:lang w:val="uk-UA" w:eastAsia="uk-UA"/>
        </w:rPr>
        <w:t>ість</w:t>
      </w:r>
      <w:r w:rsidRPr="00056D1B">
        <w:rPr>
          <w:sz w:val="28"/>
          <w:lang w:val="uk-UA" w:eastAsia="uk-UA"/>
        </w:rPr>
        <w:t xml:space="preserve"> та у повному обсязі </w:t>
      </w:r>
      <w:r w:rsidR="004833B5" w:rsidRPr="00056D1B">
        <w:rPr>
          <w:sz w:val="28"/>
          <w:lang w:val="uk-UA" w:eastAsia="uk-UA"/>
        </w:rPr>
        <w:t>перерахування</w:t>
      </w:r>
      <w:r w:rsidRPr="00056D1B">
        <w:rPr>
          <w:sz w:val="28"/>
          <w:lang w:val="uk-UA" w:eastAsia="uk-UA"/>
        </w:rPr>
        <w:t xml:space="preserve"> податк</w:t>
      </w:r>
      <w:r w:rsidR="001223C3" w:rsidRPr="00056D1B">
        <w:rPr>
          <w:sz w:val="28"/>
          <w:lang w:val="uk-UA" w:eastAsia="uk-UA"/>
        </w:rPr>
        <w:t>ів</w:t>
      </w:r>
      <w:r w:rsidRPr="00056D1B">
        <w:rPr>
          <w:sz w:val="28"/>
          <w:lang w:val="uk-UA" w:eastAsia="uk-UA"/>
        </w:rPr>
        <w:t xml:space="preserve"> і збор</w:t>
      </w:r>
      <w:r w:rsidR="004833B5" w:rsidRPr="00056D1B">
        <w:rPr>
          <w:sz w:val="28"/>
          <w:lang w:val="uk-UA" w:eastAsia="uk-UA"/>
        </w:rPr>
        <w:t>ів</w:t>
      </w:r>
      <w:r w:rsidRPr="00056D1B">
        <w:rPr>
          <w:sz w:val="28"/>
          <w:lang w:val="uk-UA" w:eastAsia="uk-UA"/>
        </w:rPr>
        <w:t xml:space="preserve"> (обов'язков</w:t>
      </w:r>
      <w:r w:rsidR="004833B5" w:rsidRPr="00056D1B">
        <w:rPr>
          <w:sz w:val="28"/>
          <w:lang w:val="uk-UA" w:eastAsia="uk-UA"/>
        </w:rPr>
        <w:t>их</w:t>
      </w:r>
      <w:r w:rsidRPr="00056D1B">
        <w:rPr>
          <w:sz w:val="28"/>
          <w:lang w:val="uk-UA" w:eastAsia="uk-UA"/>
        </w:rPr>
        <w:t xml:space="preserve"> платежі</w:t>
      </w:r>
      <w:r w:rsidR="004833B5" w:rsidRPr="00056D1B">
        <w:rPr>
          <w:sz w:val="28"/>
          <w:lang w:val="uk-UA" w:eastAsia="uk-UA"/>
        </w:rPr>
        <w:t>в</w:t>
      </w:r>
      <w:r w:rsidRPr="00056D1B">
        <w:rPr>
          <w:sz w:val="28"/>
          <w:lang w:val="uk-UA" w:eastAsia="uk-UA"/>
        </w:rPr>
        <w:t>) до відповідних бюджетів;</w:t>
      </w:r>
    </w:p>
    <w:p w:rsidR="00826C47" w:rsidRPr="00056D1B" w:rsidRDefault="00826C47" w:rsidP="00826C47">
      <w:pPr>
        <w:overflowPunct w:val="0"/>
        <w:adjustRightInd w:val="0"/>
        <w:spacing w:before="15" w:after="150" w:line="320" w:lineRule="exact"/>
        <w:ind w:firstLine="750"/>
        <w:jc w:val="both"/>
        <w:rPr>
          <w:sz w:val="28"/>
          <w:lang w:val="uk-UA" w:eastAsia="uk-UA"/>
        </w:rPr>
      </w:pPr>
      <w:r w:rsidRPr="00056D1B">
        <w:rPr>
          <w:sz w:val="28"/>
          <w:lang w:val="uk-UA" w:eastAsia="uk-UA"/>
        </w:rPr>
        <w:t>6) забезпечує дотримання вимог нормативно-правових актів щодо:</w:t>
      </w:r>
    </w:p>
    <w:p w:rsidR="00826C47" w:rsidRPr="00056D1B" w:rsidRDefault="00826C47" w:rsidP="00C46F30">
      <w:pPr>
        <w:overflowPunct w:val="0"/>
        <w:adjustRightInd w:val="0"/>
        <w:spacing w:line="320" w:lineRule="exact"/>
        <w:ind w:firstLine="748"/>
        <w:jc w:val="both"/>
        <w:rPr>
          <w:sz w:val="28"/>
          <w:lang w:val="uk-UA" w:eastAsia="uk-UA"/>
        </w:rPr>
      </w:pPr>
      <w:r w:rsidRPr="00056D1B">
        <w:rPr>
          <w:sz w:val="28"/>
          <w:lang w:val="uk-UA" w:eastAsia="uk-UA"/>
        </w:rPr>
        <w:t>використання фінансових, матеріальних (нематеріальних) та інформаційних ресурсів під час прийняття та оформлення документів щодо проведення господарських операцій;</w:t>
      </w:r>
    </w:p>
    <w:p w:rsidR="00826C47" w:rsidRPr="00056D1B" w:rsidRDefault="00826C47" w:rsidP="00C46F30">
      <w:pPr>
        <w:overflowPunct w:val="0"/>
        <w:adjustRightInd w:val="0"/>
        <w:spacing w:line="320" w:lineRule="exact"/>
        <w:ind w:firstLine="748"/>
        <w:jc w:val="both"/>
        <w:rPr>
          <w:sz w:val="28"/>
          <w:lang w:val="uk-UA" w:eastAsia="uk-UA"/>
        </w:rPr>
      </w:pPr>
      <w:r w:rsidRPr="00056D1B">
        <w:rPr>
          <w:sz w:val="28"/>
          <w:lang w:val="uk-UA" w:eastAsia="uk-UA"/>
        </w:rPr>
        <w:t>інвентаризації необоротних активів, товарно-матеріальних цінностей, грошових коштів, документів, розрахунків та інших статей балансу;</w:t>
      </w:r>
    </w:p>
    <w:p w:rsidR="00826C47" w:rsidRPr="00056D1B" w:rsidRDefault="00826C47" w:rsidP="00826C47">
      <w:pPr>
        <w:overflowPunct w:val="0"/>
        <w:adjustRightInd w:val="0"/>
        <w:spacing w:before="15" w:after="150" w:line="320" w:lineRule="exact"/>
        <w:ind w:firstLine="750"/>
        <w:jc w:val="both"/>
        <w:rPr>
          <w:sz w:val="28"/>
          <w:lang w:val="uk-UA" w:eastAsia="uk-UA"/>
        </w:rPr>
      </w:pPr>
      <w:r w:rsidRPr="00056D1B">
        <w:rPr>
          <w:sz w:val="28"/>
          <w:lang w:val="uk-UA" w:eastAsia="uk-UA"/>
        </w:rPr>
        <w:t xml:space="preserve">7) проводить аналіз даних бухгалтерського обліку та звітності, у тому числі зведеної звітності, щодо причин зростання дебіторської та кредиторської заборгованості, розробляє та здійснює заходи щодо </w:t>
      </w:r>
      <w:r w:rsidR="00F60BB2" w:rsidRPr="00056D1B">
        <w:rPr>
          <w:sz w:val="28"/>
          <w:lang w:val="uk-UA" w:eastAsia="uk-UA"/>
        </w:rPr>
        <w:t xml:space="preserve">погашення </w:t>
      </w:r>
      <w:r w:rsidRPr="00056D1B">
        <w:rPr>
          <w:sz w:val="28"/>
          <w:lang w:val="uk-UA" w:eastAsia="uk-UA"/>
        </w:rPr>
        <w:t>дебіторсько</w:t>
      </w:r>
      <w:r w:rsidR="00F60BB2" w:rsidRPr="00056D1B">
        <w:rPr>
          <w:sz w:val="28"/>
          <w:lang w:val="uk-UA" w:eastAsia="uk-UA"/>
        </w:rPr>
        <w:t xml:space="preserve">ї та </w:t>
      </w:r>
      <w:r w:rsidRPr="00056D1B">
        <w:rPr>
          <w:sz w:val="28"/>
          <w:lang w:val="uk-UA" w:eastAsia="uk-UA"/>
        </w:rPr>
        <w:t>кредиторської заборгованост</w:t>
      </w:r>
      <w:r w:rsidR="00F60BB2" w:rsidRPr="00056D1B">
        <w:rPr>
          <w:sz w:val="28"/>
          <w:lang w:val="uk-UA" w:eastAsia="uk-UA"/>
        </w:rPr>
        <w:t>ей</w:t>
      </w:r>
      <w:r w:rsidRPr="00056D1B">
        <w:rPr>
          <w:sz w:val="28"/>
          <w:lang w:val="uk-UA" w:eastAsia="uk-UA"/>
        </w:rPr>
        <w:t>, організовує та проводить роботу з</w:t>
      </w:r>
      <w:r w:rsidR="00720303" w:rsidRPr="00056D1B">
        <w:rPr>
          <w:sz w:val="28"/>
          <w:lang w:val="uk-UA" w:eastAsia="uk-UA"/>
        </w:rPr>
        <w:t>і</w:t>
      </w:r>
      <w:r w:rsidRPr="00056D1B">
        <w:rPr>
          <w:sz w:val="28"/>
          <w:lang w:val="uk-UA" w:eastAsia="uk-UA"/>
        </w:rPr>
        <w:t xml:space="preserve"> списання відповідно до законодавства;</w:t>
      </w:r>
    </w:p>
    <w:p w:rsidR="00826C47" w:rsidRPr="00056D1B" w:rsidRDefault="00826C47" w:rsidP="00826C47">
      <w:pPr>
        <w:overflowPunct w:val="0"/>
        <w:adjustRightInd w:val="0"/>
        <w:spacing w:before="15" w:after="150" w:line="320" w:lineRule="exact"/>
        <w:ind w:firstLine="750"/>
        <w:jc w:val="both"/>
        <w:rPr>
          <w:sz w:val="28"/>
          <w:lang w:val="uk-UA" w:eastAsia="uk-UA"/>
        </w:rPr>
      </w:pPr>
      <w:r w:rsidRPr="00056D1B">
        <w:rPr>
          <w:sz w:val="28"/>
          <w:lang w:val="uk-UA" w:eastAsia="uk-UA"/>
        </w:rPr>
        <w:t>8) забезпечує:</w:t>
      </w:r>
    </w:p>
    <w:p w:rsidR="00826C47" w:rsidRPr="00056D1B" w:rsidRDefault="00826C47" w:rsidP="00826C47">
      <w:pPr>
        <w:overflowPunct w:val="0"/>
        <w:adjustRightInd w:val="0"/>
        <w:spacing w:before="15" w:after="150" w:line="320" w:lineRule="exact"/>
        <w:ind w:firstLine="750"/>
        <w:jc w:val="both"/>
        <w:rPr>
          <w:sz w:val="28"/>
          <w:lang w:val="uk-UA" w:eastAsia="uk-UA"/>
        </w:rPr>
      </w:pPr>
      <w:r w:rsidRPr="00056D1B">
        <w:rPr>
          <w:sz w:val="28"/>
          <w:lang w:val="uk-UA" w:eastAsia="uk-UA"/>
        </w:rPr>
        <w:lastRenderedPageBreak/>
        <w:t xml:space="preserve">дотримання порядку проведення розрахунків за товари, роботи та послуги, що </w:t>
      </w:r>
      <w:proofErr w:type="spellStart"/>
      <w:r w:rsidRPr="00056D1B">
        <w:rPr>
          <w:sz w:val="28"/>
          <w:lang w:val="uk-UA" w:eastAsia="uk-UA"/>
        </w:rPr>
        <w:t>закуповуються</w:t>
      </w:r>
      <w:proofErr w:type="spellEnd"/>
      <w:r w:rsidRPr="00056D1B">
        <w:rPr>
          <w:sz w:val="28"/>
          <w:lang w:val="uk-UA" w:eastAsia="uk-UA"/>
        </w:rPr>
        <w:t xml:space="preserve"> за бюджетні кошти;</w:t>
      </w:r>
    </w:p>
    <w:p w:rsidR="00826C47" w:rsidRPr="00056D1B" w:rsidRDefault="00826C47" w:rsidP="00826C47">
      <w:pPr>
        <w:overflowPunct w:val="0"/>
        <w:adjustRightInd w:val="0"/>
        <w:spacing w:before="15" w:after="150" w:line="320" w:lineRule="exact"/>
        <w:ind w:firstLine="750"/>
        <w:jc w:val="both"/>
        <w:rPr>
          <w:sz w:val="28"/>
          <w:lang w:val="uk-UA" w:eastAsia="uk-UA"/>
        </w:rPr>
      </w:pPr>
      <w:r w:rsidRPr="00056D1B">
        <w:rPr>
          <w:sz w:val="28"/>
          <w:lang w:val="uk-UA" w:eastAsia="uk-UA"/>
        </w:rPr>
        <w:t>достовірність та правильність оформлення інформації, включеної до реєстрів бюджетних зобов'язань та бюджетних фінансових зобов'язань;</w:t>
      </w:r>
    </w:p>
    <w:p w:rsidR="00826C47" w:rsidRPr="00056D1B" w:rsidRDefault="00826C47" w:rsidP="00826C47">
      <w:pPr>
        <w:overflowPunct w:val="0"/>
        <w:adjustRightInd w:val="0"/>
        <w:spacing w:before="15" w:after="150" w:line="320" w:lineRule="exact"/>
        <w:ind w:firstLine="750"/>
        <w:jc w:val="both"/>
        <w:rPr>
          <w:sz w:val="28"/>
          <w:lang w:val="uk-UA" w:eastAsia="uk-UA"/>
        </w:rPr>
      </w:pPr>
      <w:r w:rsidRPr="00056D1B">
        <w:rPr>
          <w:sz w:val="28"/>
          <w:lang w:val="uk-UA" w:eastAsia="uk-UA"/>
        </w:rPr>
        <w:t>повноту та достовірність даних підтвердних документів, які формуються та подаються в процесі казначейського обслуговування;</w:t>
      </w:r>
    </w:p>
    <w:p w:rsidR="00826C47" w:rsidRPr="00056D1B" w:rsidRDefault="00826C47" w:rsidP="00826C47">
      <w:pPr>
        <w:overflowPunct w:val="0"/>
        <w:adjustRightInd w:val="0"/>
        <w:spacing w:before="15" w:after="150" w:line="320" w:lineRule="exact"/>
        <w:ind w:firstLine="750"/>
        <w:jc w:val="both"/>
        <w:rPr>
          <w:sz w:val="28"/>
          <w:lang w:val="uk-UA" w:eastAsia="uk-UA"/>
        </w:rPr>
      </w:pPr>
      <w:r w:rsidRPr="00056D1B">
        <w:rPr>
          <w:sz w:val="28"/>
          <w:lang w:val="uk-UA" w:eastAsia="uk-UA"/>
        </w:rPr>
        <w:t>зберігання, оформлення та передачу до архіву оброблених первинних документів та облікових регістрів, які є підставою для відображення у бухгалтерському обліку операцій та складення звітності</w:t>
      </w:r>
      <w:r w:rsidRPr="00056D1B">
        <w:rPr>
          <w:color w:val="000000"/>
          <w:sz w:val="28"/>
          <w:lang w:val="uk-UA" w:eastAsia="uk-UA"/>
        </w:rPr>
        <w:t>, а також звітності;</w:t>
      </w:r>
    </w:p>
    <w:p w:rsidR="00826C47" w:rsidRPr="00056D1B" w:rsidRDefault="00826C47" w:rsidP="00826C47">
      <w:pPr>
        <w:overflowPunct w:val="0"/>
        <w:adjustRightInd w:val="0"/>
        <w:spacing w:before="15" w:after="150" w:line="320" w:lineRule="exact"/>
        <w:ind w:firstLine="750"/>
        <w:jc w:val="both"/>
        <w:rPr>
          <w:sz w:val="28"/>
          <w:lang w:val="uk-UA" w:eastAsia="uk-UA"/>
        </w:rPr>
      </w:pPr>
      <w:r w:rsidRPr="00056D1B">
        <w:rPr>
          <w:sz w:val="28"/>
          <w:lang w:val="uk-UA" w:eastAsia="uk-UA"/>
        </w:rPr>
        <w:t>користувачів у повному обсязі правдивою та неупередженою інформацією про фінансовий стан апарату облдержадміністрації, результати його діяльності та рух бюджетних коштів;</w:t>
      </w:r>
    </w:p>
    <w:p w:rsidR="00826C47" w:rsidRPr="00056D1B" w:rsidRDefault="00826C47" w:rsidP="00826C47">
      <w:pPr>
        <w:overflowPunct w:val="0"/>
        <w:adjustRightInd w:val="0"/>
        <w:spacing w:before="15" w:after="150" w:line="320" w:lineRule="exact"/>
        <w:ind w:firstLine="750"/>
        <w:jc w:val="both"/>
        <w:rPr>
          <w:sz w:val="28"/>
          <w:szCs w:val="28"/>
          <w:lang w:val="uk-UA" w:eastAsia="uk-UA"/>
        </w:rPr>
      </w:pPr>
      <w:r w:rsidRPr="00056D1B">
        <w:rPr>
          <w:sz w:val="28"/>
          <w:lang w:val="uk-UA" w:eastAsia="uk-UA"/>
        </w:rPr>
        <w:t xml:space="preserve">9) бере участь у роботі з оформлення матеріалів щодо нестачі, </w:t>
      </w:r>
      <w:r w:rsidRPr="00056D1B">
        <w:rPr>
          <w:sz w:val="28"/>
          <w:szCs w:val="28"/>
          <w:lang w:val="uk-UA" w:eastAsia="uk-UA"/>
        </w:rPr>
        <w:t>крадіжки грошових коштів та майна, псування активів;</w:t>
      </w:r>
    </w:p>
    <w:p w:rsidR="00A73AEC" w:rsidRPr="00056D1B" w:rsidRDefault="00826C47" w:rsidP="00A73AEC">
      <w:pPr>
        <w:overflowPunct w:val="0"/>
        <w:adjustRightInd w:val="0"/>
        <w:spacing w:before="15" w:after="150" w:line="320" w:lineRule="exact"/>
        <w:ind w:firstLine="750"/>
        <w:jc w:val="both"/>
        <w:rPr>
          <w:sz w:val="28"/>
          <w:lang w:val="uk-UA" w:eastAsia="uk-UA"/>
        </w:rPr>
      </w:pPr>
      <w:r w:rsidRPr="00056D1B">
        <w:rPr>
          <w:sz w:val="28"/>
          <w:lang w:val="uk-UA" w:eastAsia="uk-UA"/>
        </w:rPr>
        <w:t>10) розробляє та забезпечує здійснення заходів щодо дотримання та підвищення рівня фінансово</w:t>
      </w:r>
      <w:r w:rsidR="00A73AEC" w:rsidRPr="00056D1B">
        <w:rPr>
          <w:sz w:val="28"/>
          <w:lang w:val="uk-UA" w:eastAsia="uk-UA"/>
        </w:rPr>
        <w:t>-</w:t>
      </w:r>
      <w:r w:rsidRPr="00056D1B">
        <w:rPr>
          <w:sz w:val="28"/>
          <w:lang w:val="uk-UA" w:eastAsia="uk-UA"/>
        </w:rPr>
        <w:t xml:space="preserve">бюджетної дисципліни працівників апарату </w:t>
      </w:r>
      <w:r w:rsidR="004833B5" w:rsidRPr="00056D1B">
        <w:rPr>
          <w:sz w:val="28"/>
          <w:lang w:val="uk-UA" w:eastAsia="uk-UA"/>
        </w:rPr>
        <w:t>обласної державної адміністрації</w:t>
      </w:r>
      <w:r w:rsidR="00A73AEC" w:rsidRPr="00056D1B">
        <w:rPr>
          <w:sz w:val="28"/>
          <w:lang w:val="uk-UA" w:eastAsia="uk-UA"/>
        </w:rPr>
        <w:t xml:space="preserve"> та працівників бухгалтерських служб бюджетних установ, які підпорядковані бюджетній установі;</w:t>
      </w:r>
    </w:p>
    <w:p w:rsidR="00826C47" w:rsidRPr="00056D1B" w:rsidRDefault="00826C47" w:rsidP="00826C47">
      <w:pPr>
        <w:overflowPunct w:val="0"/>
        <w:adjustRightInd w:val="0"/>
        <w:spacing w:before="15" w:after="150" w:line="320" w:lineRule="exact"/>
        <w:ind w:firstLine="750"/>
        <w:jc w:val="both"/>
        <w:rPr>
          <w:sz w:val="28"/>
          <w:lang w:val="uk-UA" w:eastAsia="uk-UA"/>
        </w:rPr>
      </w:pPr>
      <w:r w:rsidRPr="00056D1B">
        <w:rPr>
          <w:sz w:val="28"/>
          <w:lang w:val="uk-UA" w:eastAsia="uk-UA"/>
        </w:rPr>
        <w:t xml:space="preserve">11) здійснює заходи щодо усунення порушень і недоліків, виявлених під час контрольних заходів, проведених державними органами та підрозділами </w:t>
      </w:r>
      <w:r w:rsidR="00916955" w:rsidRPr="00056D1B">
        <w:rPr>
          <w:sz w:val="28"/>
          <w:szCs w:val="28"/>
          <w:lang w:val="uk-UA"/>
        </w:rPr>
        <w:t>обласної державної адміністрації</w:t>
      </w:r>
      <w:r w:rsidRPr="00056D1B">
        <w:rPr>
          <w:sz w:val="28"/>
          <w:lang w:val="uk-UA" w:eastAsia="uk-UA"/>
        </w:rPr>
        <w:t>, що уповноважені здійснювати контроль за дотриманням вимог бюджетного законодавства.</w:t>
      </w:r>
    </w:p>
    <w:p w:rsidR="00826C47" w:rsidRPr="00056D1B" w:rsidRDefault="00826C47" w:rsidP="00826C47">
      <w:pPr>
        <w:overflowPunct w:val="0"/>
        <w:adjustRightInd w:val="0"/>
        <w:spacing w:before="15" w:after="150" w:line="320" w:lineRule="exact"/>
        <w:ind w:firstLine="750"/>
        <w:jc w:val="both"/>
        <w:rPr>
          <w:sz w:val="28"/>
          <w:lang w:val="uk-UA" w:eastAsia="uk-UA"/>
        </w:rPr>
      </w:pPr>
      <w:bookmarkStart w:id="7" w:name="BM8__%2525252525252525D0%252525252525252"/>
      <w:bookmarkEnd w:id="7"/>
      <w:r w:rsidRPr="00056D1B">
        <w:rPr>
          <w:sz w:val="28"/>
          <w:lang w:val="uk-UA" w:eastAsia="uk-UA"/>
        </w:rPr>
        <w:t>8. Відділ має право:</w:t>
      </w:r>
    </w:p>
    <w:p w:rsidR="00826C47" w:rsidRPr="00056D1B" w:rsidRDefault="00826C47" w:rsidP="00826C47">
      <w:pPr>
        <w:overflowPunct w:val="0"/>
        <w:adjustRightInd w:val="0"/>
        <w:spacing w:before="15" w:after="150" w:line="320" w:lineRule="exact"/>
        <w:ind w:firstLine="750"/>
        <w:jc w:val="both"/>
        <w:rPr>
          <w:sz w:val="28"/>
          <w:lang w:val="uk-UA" w:eastAsia="uk-UA"/>
        </w:rPr>
      </w:pPr>
      <w:r w:rsidRPr="00056D1B">
        <w:rPr>
          <w:sz w:val="28"/>
          <w:lang w:val="uk-UA" w:eastAsia="uk-UA"/>
        </w:rPr>
        <w:t xml:space="preserve">1) представляти </w:t>
      </w:r>
      <w:r w:rsidR="00916955" w:rsidRPr="00056D1B">
        <w:rPr>
          <w:sz w:val="28"/>
          <w:szCs w:val="28"/>
          <w:lang w:val="uk-UA"/>
        </w:rPr>
        <w:t>обласну державну адміністрацію</w:t>
      </w:r>
      <w:r w:rsidRPr="00056D1B">
        <w:rPr>
          <w:sz w:val="28"/>
          <w:lang w:val="uk-UA" w:eastAsia="uk-UA"/>
        </w:rPr>
        <w:t xml:space="preserve"> в установленому порядку з питань, що відносяться до компетенції відділу, в органах державної влади, органах місцевого самоврядування, фондах загальнообов'язкового державного соціального страхування, підприємствах, установах та організаціях незалежно від форми власності;</w:t>
      </w:r>
    </w:p>
    <w:p w:rsidR="00826C47" w:rsidRPr="00056D1B" w:rsidRDefault="00826C47" w:rsidP="00826C47">
      <w:pPr>
        <w:overflowPunct w:val="0"/>
        <w:adjustRightInd w:val="0"/>
        <w:spacing w:before="15" w:after="150" w:line="320" w:lineRule="exact"/>
        <w:ind w:firstLine="750"/>
        <w:jc w:val="both"/>
        <w:rPr>
          <w:sz w:val="28"/>
          <w:lang w:val="uk-UA" w:eastAsia="uk-UA"/>
        </w:rPr>
      </w:pPr>
      <w:r w:rsidRPr="00056D1B">
        <w:rPr>
          <w:sz w:val="28"/>
          <w:lang w:val="uk-UA" w:eastAsia="uk-UA"/>
        </w:rPr>
        <w:t xml:space="preserve">2) встановлювати обґрунтовані вимоги до порядку оформлення і подання до відділу структурними підрозділами апарату </w:t>
      </w:r>
      <w:r w:rsidR="00901BC7" w:rsidRPr="00056D1B">
        <w:rPr>
          <w:sz w:val="28"/>
          <w:lang w:val="uk-UA" w:eastAsia="uk-UA"/>
        </w:rPr>
        <w:t xml:space="preserve">обласної державної адміністрації </w:t>
      </w:r>
      <w:r w:rsidRPr="00056D1B">
        <w:rPr>
          <w:sz w:val="28"/>
          <w:lang w:val="uk-UA" w:eastAsia="uk-UA"/>
        </w:rPr>
        <w:t>первинних документів для їх відображення у бухгалтерському обліку, а також здійснювати контроль за їх дотриманням;</w:t>
      </w:r>
    </w:p>
    <w:p w:rsidR="00826C47" w:rsidRPr="00056D1B" w:rsidRDefault="00826C47" w:rsidP="00826C47">
      <w:pPr>
        <w:overflowPunct w:val="0"/>
        <w:adjustRightInd w:val="0"/>
        <w:spacing w:before="15" w:after="150" w:line="320" w:lineRule="exact"/>
        <w:ind w:firstLine="750"/>
        <w:jc w:val="both"/>
        <w:rPr>
          <w:sz w:val="28"/>
          <w:lang w:val="uk-UA" w:eastAsia="uk-UA"/>
        </w:rPr>
      </w:pPr>
      <w:r w:rsidRPr="00056D1B">
        <w:rPr>
          <w:sz w:val="28"/>
          <w:lang w:val="uk-UA" w:eastAsia="uk-UA"/>
        </w:rPr>
        <w:t xml:space="preserve">3) одержувати від структурних підрозділів апарату </w:t>
      </w:r>
      <w:r w:rsidR="00901BC7" w:rsidRPr="00056D1B">
        <w:rPr>
          <w:sz w:val="28"/>
          <w:lang w:val="uk-UA" w:eastAsia="uk-UA"/>
        </w:rPr>
        <w:t>обласної державної адміністрації</w:t>
      </w:r>
      <w:r w:rsidRPr="00056D1B">
        <w:rPr>
          <w:sz w:val="28"/>
          <w:lang w:val="uk-UA" w:eastAsia="uk-UA"/>
        </w:rPr>
        <w:t xml:space="preserve"> необхідні відомості, довідки та інші матеріали, а також пояснення до них;</w:t>
      </w:r>
    </w:p>
    <w:p w:rsidR="00826C47" w:rsidRPr="00056D1B" w:rsidRDefault="00826C47" w:rsidP="00826C47">
      <w:pPr>
        <w:overflowPunct w:val="0"/>
        <w:adjustRightInd w:val="0"/>
        <w:spacing w:before="15" w:after="150" w:line="320" w:lineRule="exact"/>
        <w:ind w:firstLine="750"/>
        <w:jc w:val="both"/>
        <w:rPr>
          <w:sz w:val="28"/>
          <w:lang w:val="uk-UA" w:eastAsia="uk-UA"/>
        </w:rPr>
      </w:pPr>
      <w:r w:rsidRPr="00056D1B">
        <w:rPr>
          <w:sz w:val="28"/>
          <w:lang w:val="uk-UA" w:eastAsia="uk-UA"/>
        </w:rPr>
        <w:t xml:space="preserve">4) вносити голові </w:t>
      </w:r>
      <w:r w:rsidR="00916955" w:rsidRPr="00056D1B">
        <w:rPr>
          <w:sz w:val="28"/>
          <w:szCs w:val="28"/>
          <w:lang w:val="uk-UA"/>
        </w:rPr>
        <w:t>обласної державної адміністрації</w:t>
      </w:r>
      <w:r w:rsidR="00916955" w:rsidRPr="00056D1B">
        <w:rPr>
          <w:sz w:val="28"/>
          <w:lang w:val="uk-UA" w:eastAsia="uk-UA"/>
        </w:rPr>
        <w:t xml:space="preserve"> </w:t>
      </w:r>
      <w:r w:rsidRPr="00056D1B">
        <w:rPr>
          <w:sz w:val="28"/>
          <w:lang w:val="uk-UA" w:eastAsia="uk-UA"/>
        </w:rPr>
        <w:t>пропозиції щодо удосконалення порядку ведення бухгалтерського обліку, складення звітності, здійснення поточного контролю, провадження фінансово-господарської діяльності.</w:t>
      </w:r>
    </w:p>
    <w:p w:rsidR="00826C47" w:rsidRPr="00056D1B" w:rsidRDefault="00826C47" w:rsidP="00826C47">
      <w:pPr>
        <w:overflowPunct w:val="0"/>
        <w:adjustRightInd w:val="0"/>
        <w:spacing w:before="15" w:after="150" w:line="320" w:lineRule="exact"/>
        <w:ind w:firstLine="750"/>
        <w:jc w:val="both"/>
        <w:rPr>
          <w:color w:val="000000"/>
          <w:sz w:val="28"/>
          <w:lang w:val="uk-UA" w:eastAsia="uk-UA"/>
        </w:rPr>
      </w:pPr>
      <w:bookmarkStart w:id="8" w:name="BM9__%2525252525252525D0%252525252525252"/>
      <w:bookmarkEnd w:id="8"/>
      <w:r w:rsidRPr="00056D1B">
        <w:rPr>
          <w:sz w:val="28"/>
          <w:lang w:val="uk-UA" w:eastAsia="uk-UA"/>
        </w:rPr>
        <w:lastRenderedPageBreak/>
        <w:t xml:space="preserve">9. Керівником відділу є начальник відділу фінансового забезпечення </w:t>
      </w:r>
      <w:r w:rsidR="00901BC7" w:rsidRPr="00056D1B">
        <w:rPr>
          <w:sz w:val="28"/>
          <w:lang w:val="uk-UA" w:eastAsia="uk-UA"/>
        </w:rPr>
        <w:t>–</w:t>
      </w:r>
      <w:r w:rsidRPr="00056D1B">
        <w:rPr>
          <w:sz w:val="28"/>
          <w:lang w:val="uk-UA" w:eastAsia="uk-UA"/>
        </w:rPr>
        <w:t xml:space="preserve"> головний бухгалтер (далі – головний бухгалтер), який підпорядковується та є підзвітним голові </w:t>
      </w:r>
      <w:r w:rsidR="00A73AEC" w:rsidRPr="00056D1B">
        <w:rPr>
          <w:sz w:val="28"/>
          <w:szCs w:val="28"/>
          <w:lang w:val="uk-UA"/>
        </w:rPr>
        <w:t>обласної державної адміністрації</w:t>
      </w:r>
      <w:r w:rsidR="00A73AEC" w:rsidRPr="00056D1B">
        <w:rPr>
          <w:sz w:val="28"/>
          <w:lang w:val="uk-UA" w:eastAsia="uk-UA"/>
        </w:rPr>
        <w:t xml:space="preserve"> </w:t>
      </w:r>
      <w:r w:rsidRPr="00056D1B">
        <w:rPr>
          <w:sz w:val="28"/>
          <w:lang w:val="uk-UA" w:eastAsia="uk-UA"/>
        </w:rPr>
        <w:t xml:space="preserve">або </w:t>
      </w:r>
      <w:r w:rsidR="00916955" w:rsidRPr="00056D1B">
        <w:rPr>
          <w:sz w:val="28"/>
          <w:lang w:val="uk-UA" w:eastAsia="uk-UA"/>
        </w:rPr>
        <w:t xml:space="preserve">заступнику голови </w:t>
      </w:r>
      <w:r w:rsidR="00901BC7" w:rsidRPr="00056D1B">
        <w:rPr>
          <w:sz w:val="28"/>
          <w:lang w:val="uk-UA" w:eastAsia="uk-UA"/>
        </w:rPr>
        <w:t>–</w:t>
      </w:r>
      <w:r w:rsidR="00916955" w:rsidRPr="00056D1B">
        <w:rPr>
          <w:sz w:val="28"/>
          <w:lang w:val="uk-UA" w:eastAsia="uk-UA"/>
        </w:rPr>
        <w:t xml:space="preserve"> керівник</w:t>
      </w:r>
      <w:r w:rsidR="00901BC7" w:rsidRPr="00056D1B">
        <w:rPr>
          <w:sz w:val="28"/>
          <w:lang w:val="uk-UA" w:eastAsia="uk-UA"/>
        </w:rPr>
        <w:t>у</w:t>
      </w:r>
      <w:r w:rsidR="00916955" w:rsidRPr="00056D1B">
        <w:rPr>
          <w:sz w:val="28"/>
          <w:lang w:val="uk-UA" w:eastAsia="uk-UA"/>
        </w:rPr>
        <w:t xml:space="preserve"> апарату </w:t>
      </w:r>
      <w:r w:rsidR="00916955" w:rsidRPr="00056D1B">
        <w:rPr>
          <w:sz w:val="28"/>
          <w:szCs w:val="28"/>
          <w:lang w:val="uk-UA"/>
        </w:rPr>
        <w:t>обласної державної адміністрації</w:t>
      </w:r>
      <w:r w:rsidRPr="00056D1B">
        <w:rPr>
          <w:sz w:val="28"/>
          <w:lang w:val="uk-UA" w:eastAsia="uk-UA"/>
        </w:rPr>
        <w:t>.</w:t>
      </w:r>
    </w:p>
    <w:p w:rsidR="00A73AEC" w:rsidRPr="00056D1B" w:rsidRDefault="00A73AEC" w:rsidP="007303C2">
      <w:pPr>
        <w:overflowPunct w:val="0"/>
        <w:adjustRightInd w:val="0"/>
        <w:spacing w:before="15" w:after="150" w:line="320" w:lineRule="exact"/>
        <w:ind w:firstLine="708"/>
        <w:jc w:val="both"/>
        <w:rPr>
          <w:sz w:val="28"/>
          <w:lang w:val="uk-UA" w:eastAsia="uk-UA"/>
        </w:rPr>
      </w:pPr>
      <w:r w:rsidRPr="00056D1B">
        <w:rPr>
          <w:sz w:val="28"/>
          <w:lang w:val="uk-UA" w:eastAsia="uk-UA"/>
        </w:rPr>
        <w:t xml:space="preserve">Головний бухгалтер призначається на посаду та звільняється з </w:t>
      </w:r>
      <w:r w:rsidR="006413EA" w:rsidRPr="00056D1B">
        <w:rPr>
          <w:sz w:val="28"/>
          <w:lang w:val="uk-UA" w:eastAsia="uk-UA"/>
        </w:rPr>
        <w:t xml:space="preserve">посади </w:t>
      </w:r>
      <w:r w:rsidR="00A0242F" w:rsidRPr="00056D1B">
        <w:rPr>
          <w:sz w:val="28"/>
          <w:lang w:val="uk-UA" w:eastAsia="uk-UA"/>
        </w:rPr>
        <w:t xml:space="preserve">головою </w:t>
      </w:r>
      <w:r w:rsidR="007303C2" w:rsidRPr="00056D1B">
        <w:rPr>
          <w:sz w:val="28"/>
          <w:szCs w:val="28"/>
          <w:lang w:val="uk-UA"/>
        </w:rPr>
        <w:t>обласної державної адміністрації</w:t>
      </w:r>
      <w:r w:rsidR="007303C2" w:rsidRPr="00056D1B">
        <w:rPr>
          <w:sz w:val="28"/>
          <w:lang w:val="uk-UA" w:eastAsia="uk-UA"/>
        </w:rPr>
        <w:t xml:space="preserve"> </w:t>
      </w:r>
      <w:r w:rsidRPr="00056D1B">
        <w:rPr>
          <w:sz w:val="28"/>
          <w:lang w:val="uk-UA" w:eastAsia="uk-UA"/>
        </w:rPr>
        <w:t xml:space="preserve">відповідно до </w:t>
      </w:r>
      <w:r w:rsidR="00A0242F" w:rsidRPr="00056D1B">
        <w:rPr>
          <w:sz w:val="28"/>
          <w:lang w:val="uk-UA" w:eastAsia="uk-UA"/>
        </w:rPr>
        <w:t xml:space="preserve">чинного </w:t>
      </w:r>
      <w:r w:rsidRPr="00056D1B">
        <w:rPr>
          <w:sz w:val="28"/>
          <w:lang w:val="uk-UA" w:eastAsia="uk-UA"/>
        </w:rPr>
        <w:t>законодавства.</w:t>
      </w:r>
    </w:p>
    <w:p w:rsidR="00826C47" w:rsidRPr="00056D1B" w:rsidRDefault="00826C47" w:rsidP="007303C2">
      <w:pPr>
        <w:overflowPunct w:val="0"/>
        <w:adjustRightInd w:val="0"/>
        <w:spacing w:before="15" w:after="150" w:line="320" w:lineRule="exact"/>
        <w:ind w:firstLine="750"/>
        <w:jc w:val="both"/>
        <w:rPr>
          <w:sz w:val="28"/>
          <w:lang w:val="uk-UA" w:eastAsia="uk-UA"/>
        </w:rPr>
      </w:pPr>
      <w:r w:rsidRPr="00056D1B">
        <w:rPr>
          <w:sz w:val="28"/>
          <w:lang w:val="uk-UA" w:eastAsia="uk-UA"/>
        </w:rPr>
        <w:t>1</w:t>
      </w:r>
      <w:r w:rsidR="00A0242F" w:rsidRPr="00056D1B">
        <w:rPr>
          <w:sz w:val="28"/>
          <w:lang w:val="uk-UA" w:eastAsia="uk-UA"/>
        </w:rPr>
        <w:t>0</w:t>
      </w:r>
      <w:r w:rsidRPr="00056D1B">
        <w:rPr>
          <w:sz w:val="28"/>
          <w:lang w:val="uk-UA" w:eastAsia="uk-UA"/>
        </w:rPr>
        <w:t>. Прийняття (передача) справ головним бухгалтером у разі призначення на посаду або звільнення з посади здійснюється після проведення внутрішньої перевірки стану бухгалтерського обліку та звітності, за результатами якої оформляється відповідний акт.</w:t>
      </w:r>
    </w:p>
    <w:p w:rsidR="00826C47" w:rsidRPr="00056D1B" w:rsidRDefault="00826C47" w:rsidP="00826C47">
      <w:pPr>
        <w:overflowPunct w:val="0"/>
        <w:adjustRightInd w:val="0"/>
        <w:spacing w:before="15" w:after="150" w:line="320" w:lineRule="exact"/>
        <w:ind w:firstLine="750"/>
        <w:jc w:val="both"/>
        <w:rPr>
          <w:sz w:val="28"/>
          <w:lang w:val="uk-UA" w:eastAsia="uk-UA"/>
        </w:rPr>
      </w:pPr>
      <w:bookmarkStart w:id="9" w:name="BM13__%2525252525252525D0%25252525252525"/>
      <w:bookmarkEnd w:id="9"/>
      <w:r w:rsidRPr="00056D1B">
        <w:rPr>
          <w:sz w:val="28"/>
          <w:lang w:val="uk-UA" w:eastAsia="uk-UA"/>
        </w:rPr>
        <w:t>1</w:t>
      </w:r>
      <w:r w:rsidR="00A0242F" w:rsidRPr="00056D1B">
        <w:rPr>
          <w:sz w:val="28"/>
          <w:lang w:val="uk-UA" w:eastAsia="uk-UA"/>
        </w:rPr>
        <w:t>1</w:t>
      </w:r>
      <w:r w:rsidRPr="00056D1B">
        <w:rPr>
          <w:sz w:val="28"/>
          <w:lang w:val="uk-UA" w:eastAsia="uk-UA"/>
        </w:rPr>
        <w:t>. Головний бухгалтер:</w:t>
      </w:r>
    </w:p>
    <w:p w:rsidR="00826C47" w:rsidRPr="00056D1B" w:rsidRDefault="00826C47" w:rsidP="00826C47">
      <w:pPr>
        <w:overflowPunct w:val="0"/>
        <w:adjustRightInd w:val="0"/>
        <w:spacing w:before="15" w:after="150" w:line="320" w:lineRule="exact"/>
        <w:ind w:firstLine="750"/>
        <w:jc w:val="both"/>
        <w:rPr>
          <w:sz w:val="28"/>
          <w:lang w:val="uk-UA" w:eastAsia="uk-UA"/>
        </w:rPr>
      </w:pPr>
      <w:r w:rsidRPr="00056D1B">
        <w:rPr>
          <w:sz w:val="28"/>
          <w:lang w:val="uk-UA" w:eastAsia="uk-UA"/>
        </w:rPr>
        <w:t>1) організовує роботу з ведення бухгалтерського обліку та забезпечує виконання завдань, покладених на відділ;</w:t>
      </w:r>
    </w:p>
    <w:p w:rsidR="00826C47" w:rsidRPr="00056D1B" w:rsidRDefault="00826C47" w:rsidP="00826C47">
      <w:pPr>
        <w:overflowPunct w:val="0"/>
        <w:adjustRightInd w:val="0"/>
        <w:spacing w:before="15" w:after="150" w:line="320" w:lineRule="exact"/>
        <w:ind w:firstLine="750"/>
        <w:jc w:val="both"/>
        <w:rPr>
          <w:sz w:val="28"/>
          <w:lang w:val="uk-UA" w:eastAsia="uk-UA"/>
        </w:rPr>
      </w:pPr>
      <w:r w:rsidRPr="00056D1B">
        <w:rPr>
          <w:sz w:val="28"/>
          <w:lang w:val="uk-UA" w:eastAsia="uk-UA"/>
        </w:rPr>
        <w:t xml:space="preserve">2) здійснює керівництво діяльністю відділу, забезпечує раціональний та ефективний розподіл посадових обов'язків між його </w:t>
      </w:r>
      <w:r w:rsidR="00A06369" w:rsidRPr="00056D1B">
        <w:rPr>
          <w:sz w:val="28"/>
          <w:lang w:val="uk-UA" w:eastAsia="uk-UA"/>
        </w:rPr>
        <w:t xml:space="preserve">працівниками </w:t>
      </w:r>
      <w:r w:rsidRPr="00056D1B">
        <w:rPr>
          <w:sz w:val="28"/>
          <w:lang w:val="uk-UA" w:eastAsia="uk-UA"/>
        </w:rPr>
        <w:t>з урахуванням вимог щодо забезпечення захисту інформації та запобігання зловживанням під час ведення бухгалтерського обліку;</w:t>
      </w:r>
    </w:p>
    <w:p w:rsidR="00826C47" w:rsidRPr="00056D1B" w:rsidRDefault="00826C47" w:rsidP="00826C47">
      <w:pPr>
        <w:overflowPunct w:val="0"/>
        <w:adjustRightInd w:val="0"/>
        <w:spacing w:before="15" w:after="150" w:line="320" w:lineRule="exact"/>
        <w:ind w:firstLine="750"/>
        <w:jc w:val="both"/>
        <w:rPr>
          <w:sz w:val="28"/>
          <w:lang w:val="uk-UA" w:eastAsia="uk-UA"/>
        </w:rPr>
      </w:pPr>
      <w:r w:rsidRPr="00056D1B">
        <w:rPr>
          <w:sz w:val="28"/>
          <w:lang w:val="uk-UA" w:eastAsia="uk-UA"/>
        </w:rPr>
        <w:t>3) погоджує проекти договорів (контрактів), у тому числі про повну індивідуальну матеріальну відповідальність, забезпечуючи дотримання вимог законодавства щодо цільового використання бюджетних коштів та збереження майна;</w:t>
      </w:r>
    </w:p>
    <w:p w:rsidR="007303C2" w:rsidRPr="00056D1B" w:rsidRDefault="007303C2" w:rsidP="007303C2">
      <w:pPr>
        <w:overflowPunct w:val="0"/>
        <w:adjustRightInd w:val="0"/>
        <w:spacing w:before="15" w:after="150" w:line="320" w:lineRule="exact"/>
        <w:ind w:firstLine="750"/>
        <w:jc w:val="both"/>
        <w:rPr>
          <w:sz w:val="28"/>
          <w:lang w:val="uk-UA" w:eastAsia="uk-UA"/>
        </w:rPr>
      </w:pPr>
      <w:r w:rsidRPr="00056D1B">
        <w:rPr>
          <w:sz w:val="28"/>
          <w:lang w:val="uk-UA" w:eastAsia="uk-UA"/>
        </w:rPr>
        <w:t>4) бере у разі потреби участь в організації та проведенні перевірки стану бухгалтерського обліку та звітності у бухгалтерських службах бюджетних установ, які підпорядковані</w:t>
      </w:r>
      <w:r w:rsidR="001559BF" w:rsidRPr="00056D1B">
        <w:rPr>
          <w:sz w:val="28"/>
          <w:szCs w:val="28"/>
          <w:lang w:val="uk-UA"/>
        </w:rPr>
        <w:t xml:space="preserve"> обласній державн</w:t>
      </w:r>
      <w:r w:rsidR="00FA5436" w:rsidRPr="00056D1B">
        <w:rPr>
          <w:sz w:val="28"/>
          <w:szCs w:val="28"/>
          <w:lang w:val="uk-UA"/>
        </w:rPr>
        <w:t>ій</w:t>
      </w:r>
      <w:r w:rsidR="001559BF" w:rsidRPr="00056D1B">
        <w:rPr>
          <w:sz w:val="28"/>
          <w:szCs w:val="28"/>
          <w:lang w:val="uk-UA"/>
        </w:rPr>
        <w:t xml:space="preserve"> адміністрації</w:t>
      </w:r>
      <w:r w:rsidRPr="00056D1B">
        <w:rPr>
          <w:sz w:val="28"/>
          <w:lang w:val="uk-UA" w:eastAsia="uk-UA"/>
        </w:rPr>
        <w:t xml:space="preserve">; </w:t>
      </w:r>
    </w:p>
    <w:p w:rsidR="00826C47" w:rsidRPr="00056D1B" w:rsidRDefault="007303C2" w:rsidP="00826C47">
      <w:pPr>
        <w:overflowPunct w:val="0"/>
        <w:adjustRightInd w:val="0"/>
        <w:spacing w:before="15" w:after="150" w:line="320" w:lineRule="exact"/>
        <w:ind w:firstLine="750"/>
        <w:jc w:val="both"/>
        <w:rPr>
          <w:sz w:val="28"/>
          <w:lang w:val="uk-UA" w:eastAsia="uk-UA"/>
        </w:rPr>
      </w:pPr>
      <w:r w:rsidRPr="00056D1B">
        <w:rPr>
          <w:sz w:val="28"/>
          <w:lang w:val="uk-UA" w:eastAsia="uk-UA"/>
        </w:rPr>
        <w:t>5</w:t>
      </w:r>
      <w:r w:rsidR="00826C47" w:rsidRPr="00056D1B">
        <w:rPr>
          <w:sz w:val="28"/>
          <w:lang w:val="uk-UA" w:eastAsia="uk-UA"/>
        </w:rPr>
        <w:t>) здійснює у межах своїх повноважень заходи щодо відшкодування винними особами збитків від нестач, розтрат, крадіжок;</w:t>
      </w:r>
    </w:p>
    <w:p w:rsidR="00826C47" w:rsidRPr="00056D1B" w:rsidRDefault="007303C2" w:rsidP="00826C47">
      <w:pPr>
        <w:overflowPunct w:val="0"/>
        <w:adjustRightInd w:val="0"/>
        <w:spacing w:before="15" w:after="150" w:line="320" w:lineRule="exact"/>
        <w:ind w:firstLine="750"/>
        <w:jc w:val="both"/>
        <w:rPr>
          <w:sz w:val="28"/>
          <w:lang w:val="uk-UA" w:eastAsia="uk-UA"/>
        </w:rPr>
      </w:pPr>
      <w:r w:rsidRPr="00056D1B">
        <w:rPr>
          <w:sz w:val="28"/>
          <w:lang w:val="uk-UA" w:eastAsia="uk-UA"/>
        </w:rPr>
        <w:t>6</w:t>
      </w:r>
      <w:r w:rsidR="00826C47" w:rsidRPr="00056D1B">
        <w:rPr>
          <w:sz w:val="28"/>
          <w:lang w:val="uk-UA" w:eastAsia="uk-UA"/>
        </w:rPr>
        <w:t>) подає голові</w:t>
      </w:r>
      <w:r w:rsidR="004D09FE" w:rsidRPr="00056D1B">
        <w:rPr>
          <w:sz w:val="28"/>
          <w:lang w:val="uk-UA" w:eastAsia="uk-UA"/>
        </w:rPr>
        <w:t xml:space="preserve"> </w:t>
      </w:r>
      <w:r w:rsidR="004D09FE" w:rsidRPr="00056D1B">
        <w:rPr>
          <w:sz w:val="28"/>
          <w:szCs w:val="28"/>
          <w:lang w:val="uk-UA"/>
        </w:rPr>
        <w:t>обласної державної адміністрації</w:t>
      </w:r>
      <w:r w:rsidR="00826C47" w:rsidRPr="00056D1B">
        <w:rPr>
          <w:sz w:val="28"/>
          <w:lang w:val="uk-UA" w:eastAsia="uk-UA"/>
        </w:rPr>
        <w:t xml:space="preserve"> пропозиції щодо:</w:t>
      </w:r>
    </w:p>
    <w:p w:rsidR="00826C47" w:rsidRPr="00056D1B" w:rsidRDefault="00826C47" w:rsidP="00826C47">
      <w:pPr>
        <w:overflowPunct w:val="0"/>
        <w:adjustRightInd w:val="0"/>
        <w:spacing w:before="15" w:after="150" w:line="320" w:lineRule="exact"/>
        <w:ind w:firstLine="750"/>
        <w:jc w:val="both"/>
        <w:rPr>
          <w:sz w:val="28"/>
          <w:lang w:val="uk-UA" w:eastAsia="uk-UA"/>
        </w:rPr>
      </w:pPr>
      <w:r w:rsidRPr="00056D1B">
        <w:rPr>
          <w:sz w:val="28"/>
          <w:lang w:val="uk-UA" w:eastAsia="uk-UA"/>
        </w:rPr>
        <w:t xml:space="preserve">визначення облікової політики, зміни обраної облікової політики з урахуванням особливостей діяльності </w:t>
      </w:r>
      <w:r w:rsidR="001559BF" w:rsidRPr="00056D1B">
        <w:rPr>
          <w:sz w:val="28"/>
          <w:lang w:val="uk-UA" w:eastAsia="uk-UA"/>
        </w:rPr>
        <w:t xml:space="preserve">апарату </w:t>
      </w:r>
      <w:r w:rsidR="00901BC7" w:rsidRPr="00056D1B">
        <w:rPr>
          <w:sz w:val="28"/>
          <w:lang w:val="uk-UA" w:eastAsia="uk-UA"/>
        </w:rPr>
        <w:t>–</w:t>
      </w:r>
      <w:r w:rsidRPr="00056D1B">
        <w:rPr>
          <w:sz w:val="28"/>
          <w:lang w:val="uk-UA" w:eastAsia="uk-UA"/>
        </w:rPr>
        <w:t xml:space="preserve"> і технології оброблення облікових даних, у тому числі системи та форм внутрішньогосподарського (управлінського) обліку та правил документообігу, додаткової системи рахунків і регістрів аналітичного обліку, звітності та контролю за господарськими операціями;</w:t>
      </w:r>
    </w:p>
    <w:p w:rsidR="00826C47" w:rsidRPr="00056D1B" w:rsidRDefault="00826C47" w:rsidP="00826C47">
      <w:pPr>
        <w:overflowPunct w:val="0"/>
        <w:adjustRightInd w:val="0"/>
        <w:spacing w:before="15" w:after="150" w:line="320" w:lineRule="exact"/>
        <w:ind w:firstLine="750"/>
        <w:jc w:val="both"/>
        <w:rPr>
          <w:sz w:val="28"/>
          <w:lang w:val="uk-UA" w:eastAsia="uk-UA"/>
        </w:rPr>
      </w:pPr>
      <w:r w:rsidRPr="00056D1B">
        <w:rPr>
          <w:sz w:val="28"/>
          <w:lang w:val="uk-UA" w:eastAsia="uk-UA"/>
        </w:rPr>
        <w:t>визначення оптимальної структури відділу та чисельності його</w:t>
      </w:r>
      <w:r w:rsidR="004D09FE" w:rsidRPr="00056D1B">
        <w:rPr>
          <w:sz w:val="28"/>
          <w:lang w:val="uk-UA" w:eastAsia="uk-UA"/>
        </w:rPr>
        <w:t xml:space="preserve"> працівників</w:t>
      </w:r>
      <w:r w:rsidRPr="00056D1B">
        <w:rPr>
          <w:sz w:val="28"/>
          <w:lang w:val="uk-UA" w:eastAsia="uk-UA"/>
        </w:rPr>
        <w:t>;</w:t>
      </w:r>
    </w:p>
    <w:p w:rsidR="00B571DD" w:rsidRPr="00056D1B" w:rsidRDefault="00B571DD" w:rsidP="00B571DD">
      <w:pPr>
        <w:overflowPunct w:val="0"/>
        <w:adjustRightInd w:val="0"/>
        <w:spacing w:before="15" w:after="150" w:line="320" w:lineRule="exact"/>
        <w:ind w:firstLine="750"/>
        <w:jc w:val="both"/>
        <w:rPr>
          <w:sz w:val="28"/>
          <w:lang w:val="uk-UA" w:eastAsia="uk-UA"/>
        </w:rPr>
      </w:pPr>
      <w:r w:rsidRPr="00056D1B">
        <w:rPr>
          <w:sz w:val="28"/>
          <w:lang w:val="uk-UA" w:eastAsia="uk-UA"/>
        </w:rPr>
        <w:t xml:space="preserve">призначення на посаду та звільнення з посади працівників відділу; </w:t>
      </w:r>
    </w:p>
    <w:p w:rsidR="00C46F30" w:rsidRPr="00056D1B" w:rsidRDefault="00C46F30" w:rsidP="00826C47">
      <w:pPr>
        <w:overflowPunct w:val="0"/>
        <w:adjustRightInd w:val="0"/>
        <w:spacing w:before="15" w:after="150" w:line="320" w:lineRule="exact"/>
        <w:ind w:firstLine="750"/>
        <w:jc w:val="both"/>
        <w:rPr>
          <w:sz w:val="28"/>
          <w:lang w:val="uk-UA" w:eastAsia="uk-UA"/>
        </w:rPr>
      </w:pPr>
    </w:p>
    <w:p w:rsidR="00826C47" w:rsidRPr="00056D1B" w:rsidRDefault="00826C47" w:rsidP="00826C47">
      <w:pPr>
        <w:overflowPunct w:val="0"/>
        <w:adjustRightInd w:val="0"/>
        <w:spacing w:before="15" w:after="150" w:line="320" w:lineRule="exact"/>
        <w:ind w:firstLine="750"/>
        <w:jc w:val="both"/>
        <w:rPr>
          <w:sz w:val="28"/>
          <w:lang w:val="uk-UA" w:eastAsia="uk-UA"/>
        </w:rPr>
      </w:pPr>
      <w:r w:rsidRPr="00056D1B">
        <w:rPr>
          <w:sz w:val="28"/>
          <w:lang w:val="uk-UA" w:eastAsia="uk-UA"/>
        </w:rPr>
        <w:lastRenderedPageBreak/>
        <w:t>вибору та впровадження уніфікованої автоматизованої системи бухгалтерського обліку та звітності з урахуванням особливостей діяльності облдержадміністрації;</w:t>
      </w:r>
    </w:p>
    <w:p w:rsidR="00826C47" w:rsidRPr="00056D1B" w:rsidRDefault="00826C47" w:rsidP="00826C47">
      <w:pPr>
        <w:overflowPunct w:val="0"/>
        <w:adjustRightInd w:val="0"/>
        <w:spacing w:before="15" w:after="150" w:line="320" w:lineRule="exact"/>
        <w:ind w:firstLine="750"/>
        <w:jc w:val="both"/>
        <w:rPr>
          <w:sz w:val="28"/>
          <w:lang w:val="uk-UA" w:eastAsia="uk-UA"/>
        </w:rPr>
      </w:pPr>
      <w:r w:rsidRPr="00056D1B">
        <w:rPr>
          <w:sz w:val="28"/>
          <w:lang w:val="uk-UA" w:eastAsia="uk-UA"/>
        </w:rPr>
        <w:t>створення умов для належного збереження майна, цільового та ефективного використання фінансових, матеріальних (нематеріальних), інформаційних та трудових ресурсів;</w:t>
      </w:r>
    </w:p>
    <w:p w:rsidR="00826C47" w:rsidRPr="00056D1B" w:rsidRDefault="00826C47" w:rsidP="00826C47">
      <w:pPr>
        <w:overflowPunct w:val="0"/>
        <w:adjustRightInd w:val="0"/>
        <w:spacing w:before="15" w:after="150" w:line="320" w:lineRule="exact"/>
        <w:ind w:firstLine="750"/>
        <w:jc w:val="both"/>
        <w:rPr>
          <w:sz w:val="28"/>
          <w:lang w:val="uk-UA" w:eastAsia="uk-UA"/>
        </w:rPr>
      </w:pPr>
      <w:r w:rsidRPr="00056D1B">
        <w:rPr>
          <w:sz w:val="28"/>
          <w:lang w:val="uk-UA" w:eastAsia="uk-UA"/>
        </w:rPr>
        <w:t>визначення джерел погашення кредиторської заборгованості, повернення кредитів, отриманих з державного або місцевого бюджету;</w:t>
      </w:r>
    </w:p>
    <w:p w:rsidR="00826C47" w:rsidRPr="00056D1B" w:rsidRDefault="00826C47" w:rsidP="00826C47">
      <w:pPr>
        <w:overflowPunct w:val="0"/>
        <w:adjustRightInd w:val="0"/>
        <w:spacing w:before="15" w:after="150" w:line="320" w:lineRule="exact"/>
        <w:ind w:firstLine="750"/>
        <w:jc w:val="both"/>
        <w:rPr>
          <w:sz w:val="28"/>
          <w:lang w:val="uk-UA" w:eastAsia="uk-UA"/>
        </w:rPr>
      </w:pPr>
      <w:r w:rsidRPr="00056D1B">
        <w:rPr>
          <w:sz w:val="28"/>
          <w:lang w:val="uk-UA" w:eastAsia="uk-UA"/>
        </w:rPr>
        <w:t xml:space="preserve">притягнення до відповідальності </w:t>
      </w:r>
      <w:r w:rsidR="006B574E" w:rsidRPr="00056D1B">
        <w:rPr>
          <w:sz w:val="28"/>
          <w:lang w:val="uk-UA" w:eastAsia="uk-UA"/>
        </w:rPr>
        <w:t xml:space="preserve">працівників </w:t>
      </w:r>
      <w:r w:rsidRPr="00056D1B">
        <w:rPr>
          <w:sz w:val="28"/>
          <w:lang w:val="uk-UA" w:eastAsia="uk-UA"/>
        </w:rPr>
        <w:t>відділу, за результатами контрольних заходів, проведених державними органами та підрозділами облдержадміністрації, що уповноважені здійснювати контроль за дотриманням вимог бюджетного законодавства;</w:t>
      </w:r>
    </w:p>
    <w:p w:rsidR="00826C47" w:rsidRPr="00056D1B" w:rsidRDefault="00826C47" w:rsidP="00826C47">
      <w:pPr>
        <w:overflowPunct w:val="0"/>
        <w:adjustRightInd w:val="0"/>
        <w:spacing w:before="15" w:after="150" w:line="320" w:lineRule="exact"/>
        <w:ind w:firstLine="750"/>
        <w:jc w:val="both"/>
        <w:rPr>
          <w:sz w:val="28"/>
          <w:lang w:val="uk-UA" w:eastAsia="uk-UA"/>
        </w:rPr>
      </w:pPr>
      <w:r w:rsidRPr="00056D1B">
        <w:rPr>
          <w:sz w:val="28"/>
          <w:lang w:val="uk-UA" w:eastAsia="uk-UA"/>
        </w:rPr>
        <w:t>удосконалення порядку здійснення поточного контролю;</w:t>
      </w:r>
    </w:p>
    <w:p w:rsidR="00826C47" w:rsidRPr="00056D1B" w:rsidRDefault="00826C47" w:rsidP="00826C47">
      <w:pPr>
        <w:overflowPunct w:val="0"/>
        <w:adjustRightInd w:val="0"/>
        <w:spacing w:before="15" w:after="150" w:line="320" w:lineRule="exact"/>
        <w:ind w:firstLine="750"/>
        <w:jc w:val="both"/>
        <w:rPr>
          <w:sz w:val="28"/>
          <w:lang w:val="uk-UA" w:eastAsia="uk-UA"/>
        </w:rPr>
      </w:pPr>
      <w:r w:rsidRPr="00056D1B">
        <w:rPr>
          <w:sz w:val="28"/>
          <w:lang w:val="uk-UA" w:eastAsia="uk-UA"/>
        </w:rPr>
        <w:t xml:space="preserve">організації навчання </w:t>
      </w:r>
      <w:r w:rsidR="006B574E" w:rsidRPr="00056D1B">
        <w:rPr>
          <w:sz w:val="28"/>
          <w:lang w:val="uk-UA" w:eastAsia="uk-UA"/>
        </w:rPr>
        <w:t xml:space="preserve">працівників </w:t>
      </w:r>
      <w:r w:rsidRPr="00056D1B">
        <w:rPr>
          <w:sz w:val="28"/>
          <w:lang w:val="uk-UA" w:eastAsia="uk-UA"/>
        </w:rPr>
        <w:t>відділу, з метою підвищення їх професійно-кваліфікаційного рівня;</w:t>
      </w:r>
    </w:p>
    <w:p w:rsidR="00826C47" w:rsidRPr="00056D1B" w:rsidRDefault="00826C47" w:rsidP="00826C47">
      <w:pPr>
        <w:overflowPunct w:val="0"/>
        <w:adjustRightInd w:val="0"/>
        <w:spacing w:before="15" w:after="150" w:line="320" w:lineRule="exact"/>
        <w:ind w:firstLine="750"/>
        <w:jc w:val="both"/>
        <w:rPr>
          <w:sz w:val="28"/>
          <w:lang w:val="uk-UA" w:eastAsia="uk-UA"/>
        </w:rPr>
      </w:pPr>
      <w:r w:rsidRPr="00056D1B">
        <w:rPr>
          <w:sz w:val="28"/>
          <w:lang w:val="uk-UA" w:eastAsia="uk-UA"/>
        </w:rPr>
        <w:t>забезпечення відділу нормативно-правовими актами, довідковими та інформаційними матеріалами щодо ведення бухгалтерського обліку та складення звітності;</w:t>
      </w:r>
    </w:p>
    <w:p w:rsidR="00826C47" w:rsidRPr="00056D1B" w:rsidRDefault="00826C47" w:rsidP="00826C47">
      <w:pPr>
        <w:overflowPunct w:val="0"/>
        <w:adjustRightInd w:val="0"/>
        <w:spacing w:before="15" w:after="150" w:line="320" w:lineRule="exact"/>
        <w:ind w:firstLine="750"/>
        <w:jc w:val="both"/>
        <w:rPr>
          <w:sz w:val="28"/>
          <w:lang w:val="uk-UA" w:eastAsia="uk-UA"/>
        </w:rPr>
      </w:pPr>
      <w:r w:rsidRPr="00056D1B">
        <w:rPr>
          <w:sz w:val="28"/>
          <w:lang w:val="uk-UA" w:eastAsia="uk-UA"/>
        </w:rPr>
        <w:t>7) підписує звітність та документи, які є підставою для:</w:t>
      </w:r>
    </w:p>
    <w:p w:rsidR="00826C47" w:rsidRPr="00056D1B" w:rsidRDefault="00826C47" w:rsidP="00826C47">
      <w:pPr>
        <w:overflowPunct w:val="0"/>
        <w:adjustRightInd w:val="0"/>
        <w:spacing w:before="15" w:after="150" w:line="320" w:lineRule="exact"/>
        <w:ind w:firstLine="750"/>
        <w:jc w:val="both"/>
        <w:rPr>
          <w:sz w:val="28"/>
          <w:lang w:val="uk-UA" w:eastAsia="uk-UA"/>
        </w:rPr>
      </w:pPr>
      <w:r w:rsidRPr="00056D1B">
        <w:rPr>
          <w:sz w:val="28"/>
          <w:lang w:val="uk-UA" w:eastAsia="uk-UA"/>
        </w:rPr>
        <w:t>перерахування податків і зборів (обов'язкових платежів);</w:t>
      </w:r>
    </w:p>
    <w:p w:rsidR="00826C47" w:rsidRPr="00056D1B" w:rsidRDefault="00826C47" w:rsidP="00826C47">
      <w:pPr>
        <w:overflowPunct w:val="0"/>
        <w:adjustRightInd w:val="0"/>
        <w:spacing w:before="15" w:after="150" w:line="320" w:lineRule="exact"/>
        <w:ind w:firstLine="750"/>
        <w:jc w:val="both"/>
        <w:rPr>
          <w:sz w:val="28"/>
          <w:lang w:val="uk-UA" w:eastAsia="uk-UA"/>
        </w:rPr>
      </w:pPr>
      <w:r w:rsidRPr="00056D1B">
        <w:rPr>
          <w:sz w:val="28"/>
          <w:lang w:val="uk-UA" w:eastAsia="uk-UA"/>
        </w:rPr>
        <w:t>проведення розрахунків відповідно до укладених договорів;</w:t>
      </w:r>
    </w:p>
    <w:p w:rsidR="00826C47" w:rsidRPr="00056D1B" w:rsidRDefault="00826C47" w:rsidP="00826C47">
      <w:pPr>
        <w:overflowPunct w:val="0"/>
        <w:adjustRightInd w:val="0"/>
        <w:spacing w:before="15" w:after="150" w:line="320" w:lineRule="exact"/>
        <w:ind w:firstLine="750"/>
        <w:jc w:val="both"/>
        <w:rPr>
          <w:sz w:val="28"/>
          <w:lang w:val="uk-UA" w:eastAsia="uk-UA"/>
        </w:rPr>
      </w:pPr>
      <w:r w:rsidRPr="00056D1B">
        <w:rPr>
          <w:sz w:val="28"/>
          <w:lang w:val="uk-UA" w:eastAsia="uk-UA"/>
        </w:rPr>
        <w:t>приймання і видачі грошових коштів;</w:t>
      </w:r>
    </w:p>
    <w:p w:rsidR="00826C47" w:rsidRPr="00056D1B" w:rsidRDefault="00826C47" w:rsidP="00826C47">
      <w:pPr>
        <w:overflowPunct w:val="0"/>
        <w:adjustRightInd w:val="0"/>
        <w:spacing w:before="15" w:after="150" w:line="320" w:lineRule="exact"/>
        <w:ind w:firstLine="750"/>
        <w:jc w:val="both"/>
        <w:rPr>
          <w:sz w:val="28"/>
          <w:lang w:val="uk-UA" w:eastAsia="uk-UA"/>
        </w:rPr>
      </w:pPr>
      <w:r w:rsidRPr="00056D1B">
        <w:rPr>
          <w:sz w:val="28"/>
          <w:lang w:val="uk-UA" w:eastAsia="uk-UA"/>
        </w:rPr>
        <w:t>оприбуткування та списання рухомого і нерухомого майна;</w:t>
      </w:r>
    </w:p>
    <w:p w:rsidR="00826C47" w:rsidRPr="00056D1B" w:rsidRDefault="00826C47" w:rsidP="00826C47">
      <w:pPr>
        <w:overflowPunct w:val="0"/>
        <w:adjustRightInd w:val="0"/>
        <w:spacing w:before="15" w:after="150" w:line="320" w:lineRule="exact"/>
        <w:ind w:firstLine="750"/>
        <w:jc w:val="both"/>
        <w:rPr>
          <w:sz w:val="28"/>
          <w:lang w:val="uk-UA" w:eastAsia="uk-UA"/>
        </w:rPr>
      </w:pPr>
      <w:r w:rsidRPr="00056D1B">
        <w:rPr>
          <w:sz w:val="28"/>
          <w:lang w:val="uk-UA" w:eastAsia="uk-UA"/>
        </w:rPr>
        <w:t>проведення інших господарських операцій;</w:t>
      </w:r>
    </w:p>
    <w:p w:rsidR="00826C47" w:rsidRPr="00056D1B" w:rsidRDefault="00826C47" w:rsidP="00826C47">
      <w:pPr>
        <w:overflowPunct w:val="0"/>
        <w:adjustRightInd w:val="0"/>
        <w:spacing w:before="15" w:after="150" w:line="320" w:lineRule="exact"/>
        <w:ind w:firstLine="750"/>
        <w:jc w:val="both"/>
        <w:rPr>
          <w:sz w:val="28"/>
          <w:lang w:val="uk-UA" w:eastAsia="uk-UA"/>
        </w:rPr>
      </w:pPr>
      <w:r w:rsidRPr="00056D1B">
        <w:rPr>
          <w:sz w:val="28"/>
          <w:lang w:val="uk-UA" w:eastAsia="uk-UA"/>
        </w:rPr>
        <w:t xml:space="preserve">8) відмовляє у прийнятті до обліку документів, підготовлених з порушенням встановлених вимог, а також документів щодо господарських операцій, що проводяться з порушенням законодавства, та інформує голову </w:t>
      </w:r>
      <w:r w:rsidR="005041A1" w:rsidRPr="00056D1B">
        <w:rPr>
          <w:sz w:val="28"/>
          <w:szCs w:val="28"/>
          <w:lang w:val="uk-UA"/>
        </w:rPr>
        <w:t>обласної державної адміністрації</w:t>
      </w:r>
      <w:r w:rsidR="005041A1" w:rsidRPr="00056D1B">
        <w:rPr>
          <w:sz w:val="28"/>
          <w:lang w:val="uk-UA" w:eastAsia="uk-UA"/>
        </w:rPr>
        <w:t xml:space="preserve"> </w:t>
      </w:r>
      <w:r w:rsidRPr="00056D1B">
        <w:rPr>
          <w:sz w:val="28"/>
          <w:lang w:val="uk-UA" w:eastAsia="uk-UA"/>
        </w:rPr>
        <w:t xml:space="preserve">та/або заступника голови – керівника апарату </w:t>
      </w:r>
      <w:r w:rsidR="005041A1" w:rsidRPr="00056D1B">
        <w:rPr>
          <w:sz w:val="28"/>
          <w:szCs w:val="28"/>
          <w:lang w:val="uk-UA"/>
        </w:rPr>
        <w:t>обласної державної адміністрації</w:t>
      </w:r>
      <w:r w:rsidR="005041A1" w:rsidRPr="00056D1B">
        <w:rPr>
          <w:sz w:val="28"/>
          <w:lang w:val="uk-UA" w:eastAsia="uk-UA"/>
        </w:rPr>
        <w:t xml:space="preserve"> </w:t>
      </w:r>
      <w:r w:rsidRPr="00056D1B">
        <w:rPr>
          <w:sz w:val="28"/>
          <w:lang w:val="uk-UA" w:eastAsia="uk-UA"/>
        </w:rPr>
        <w:t>про встановлені факти порушення бюджетного законодавства;</w:t>
      </w:r>
    </w:p>
    <w:p w:rsidR="00826C47" w:rsidRPr="00056D1B" w:rsidRDefault="00826C47" w:rsidP="006B574E">
      <w:pPr>
        <w:tabs>
          <w:tab w:val="left" w:pos="4890"/>
        </w:tabs>
        <w:overflowPunct w:val="0"/>
        <w:adjustRightInd w:val="0"/>
        <w:spacing w:before="15" w:after="150" w:line="320" w:lineRule="exact"/>
        <w:ind w:firstLine="750"/>
        <w:rPr>
          <w:sz w:val="28"/>
          <w:lang w:val="uk-UA" w:eastAsia="uk-UA"/>
        </w:rPr>
      </w:pPr>
      <w:r w:rsidRPr="00056D1B">
        <w:rPr>
          <w:sz w:val="28"/>
          <w:lang w:val="uk-UA" w:eastAsia="uk-UA"/>
        </w:rPr>
        <w:t>9) здійснює контроль за:</w:t>
      </w:r>
    </w:p>
    <w:p w:rsidR="00826C47" w:rsidRPr="00056D1B" w:rsidRDefault="00826C47" w:rsidP="00826C47">
      <w:pPr>
        <w:overflowPunct w:val="0"/>
        <w:adjustRightInd w:val="0"/>
        <w:spacing w:before="15" w:after="150" w:line="320" w:lineRule="exact"/>
        <w:ind w:firstLine="750"/>
        <w:jc w:val="both"/>
        <w:rPr>
          <w:sz w:val="28"/>
          <w:lang w:val="uk-UA" w:eastAsia="uk-UA"/>
        </w:rPr>
      </w:pPr>
      <w:r w:rsidRPr="00056D1B">
        <w:rPr>
          <w:sz w:val="28"/>
          <w:lang w:val="uk-UA" w:eastAsia="uk-UA"/>
        </w:rPr>
        <w:t>відображенням у бухгалтерському обліку всіх господарських операцій, що проводяться апаратом обл</w:t>
      </w:r>
      <w:r w:rsidR="00901BC7" w:rsidRPr="00056D1B">
        <w:rPr>
          <w:sz w:val="28"/>
          <w:lang w:val="uk-UA" w:eastAsia="uk-UA"/>
        </w:rPr>
        <w:t xml:space="preserve">асної </w:t>
      </w:r>
      <w:r w:rsidRPr="00056D1B">
        <w:rPr>
          <w:sz w:val="28"/>
          <w:lang w:val="uk-UA" w:eastAsia="uk-UA"/>
        </w:rPr>
        <w:t>держ</w:t>
      </w:r>
      <w:r w:rsidR="00901BC7" w:rsidRPr="00056D1B">
        <w:rPr>
          <w:sz w:val="28"/>
          <w:lang w:val="uk-UA" w:eastAsia="uk-UA"/>
        </w:rPr>
        <w:t xml:space="preserve">авної </w:t>
      </w:r>
      <w:r w:rsidRPr="00056D1B">
        <w:rPr>
          <w:sz w:val="28"/>
          <w:lang w:val="uk-UA" w:eastAsia="uk-UA"/>
        </w:rPr>
        <w:t>адміністрації;</w:t>
      </w:r>
    </w:p>
    <w:p w:rsidR="00826C47" w:rsidRPr="00056D1B" w:rsidRDefault="00826C47" w:rsidP="00826C47">
      <w:pPr>
        <w:overflowPunct w:val="0"/>
        <w:adjustRightInd w:val="0"/>
        <w:spacing w:before="15" w:after="150" w:line="320" w:lineRule="exact"/>
        <w:ind w:firstLine="750"/>
        <w:jc w:val="both"/>
        <w:rPr>
          <w:sz w:val="28"/>
          <w:lang w:val="uk-UA" w:eastAsia="uk-UA"/>
        </w:rPr>
      </w:pPr>
      <w:r w:rsidRPr="00056D1B">
        <w:rPr>
          <w:sz w:val="28"/>
          <w:lang w:val="uk-UA" w:eastAsia="uk-UA"/>
        </w:rPr>
        <w:t>складенням звітності;</w:t>
      </w:r>
    </w:p>
    <w:p w:rsidR="00826C47" w:rsidRPr="00056D1B" w:rsidRDefault="00826C47" w:rsidP="00826C47">
      <w:pPr>
        <w:overflowPunct w:val="0"/>
        <w:adjustRightInd w:val="0"/>
        <w:spacing w:before="15" w:after="150" w:line="320" w:lineRule="exact"/>
        <w:ind w:firstLine="750"/>
        <w:jc w:val="both"/>
        <w:rPr>
          <w:sz w:val="28"/>
          <w:lang w:val="uk-UA" w:eastAsia="uk-UA"/>
        </w:rPr>
      </w:pPr>
      <w:r w:rsidRPr="00056D1B">
        <w:rPr>
          <w:sz w:val="28"/>
          <w:lang w:val="uk-UA" w:eastAsia="uk-UA"/>
        </w:rPr>
        <w:t>цільовим та ефективним використанням фінансових, матеріальних (нематеріальних), інформаційних та трудових ресурсів, збереженням майна;</w:t>
      </w:r>
    </w:p>
    <w:p w:rsidR="00C46F30" w:rsidRPr="00056D1B" w:rsidRDefault="00C46F30" w:rsidP="00826C47">
      <w:pPr>
        <w:overflowPunct w:val="0"/>
        <w:adjustRightInd w:val="0"/>
        <w:spacing w:before="15" w:after="150" w:line="320" w:lineRule="exact"/>
        <w:ind w:firstLine="750"/>
        <w:jc w:val="both"/>
        <w:rPr>
          <w:sz w:val="28"/>
          <w:lang w:val="uk-UA" w:eastAsia="uk-UA"/>
        </w:rPr>
      </w:pPr>
    </w:p>
    <w:p w:rsidR="00826C47" w:rsidRPr="00056D1B" w:rsidRDefault="00826C47" w:rsidP="00826C47">
      <w:pPr>
        <w:overflowPunct w:val="0"/>
        <w:adjustRightInd w:val="0"/>
        <w:spacing w:before="15" w:after="150" w:line="320" w:lineRule="exact"/>
        <w:ind w:firstLine="750"/>
        <w:jc w:val="both"/>
        <w:rPr>
          <w:sz w:val="28"/>
          <w:lang w:val="uk-UA" w:eastAsia="uk-UA"/>
        </w:rPr>
      </w:pPr>
      <w:r w:rsidRPr="00056D1B">
        <w:rPr>
          <w:sz w:val="28"/>
          <w:lang w:val="uk-UA" w:eastAsia="uk-UA"/>
        </w:rPr>
        <w:lastRenderedPageBreak/>
        <w:t>дотриманням вимог законодавства щодо списання (передачі) рухомого та нерухомого майна бюджетної установи;</w:t>
      </w:r>
    </w:p>
    <w:p w:rsidR="00826C47" w:rsidRPr="00056D1B" w:rsidRDefault="00826C47" w:rsidP="00826C47">
      <w:pPr>
        <w:overflowPunct w:val="0"/>
        <w:adjustRightInd w:val="0"/>
        <w:spacing w:before="15" w:after="150" w:line="320" w:lineRule="exact"/>
        <w:ind w:firstLine="750"/>
        <w:jc w:val="both"/>
        <w:rPr>
          <w:sz w:val="28"/>
          <w:lang w:val="uk-UA" w:eastAsia="uk-UA"/>
        </w:rPr>
      </w:pPr>
      <w:r w:rsidRPr="00056D1B">
        <w:rPr>
          <w:sz w:val="28"/>
          <w:lang w:val="uk-UA" w:eastAsia="uk-UA"/>
        </w:rPr>
        <w:t>правильністю проведення розрахунків при здійсненні оплати товарів, робіт та послуг, відповідністю перерахованих коштів обсягам виконаних робіт, придбаних товарів чи наданих послуг згідно з умовами укладених договорів, у тому числі договорів оренди;</w:t>
      </w:r>
    </w:p>
    <w:p w:rsidR="00826C47" w:rsidRPr="00056D1B" w:rsidRDefault="00826C47" w:rsidP="00826C47">
      <w:pPr>
        <w:overflowPunct w:val="0"/>
        <w:adjustRightInd w:val="0"/>
        <w:spacing w:before="15" w:after="150" w:line="320" w:lineRule="exact"/>
        <w:ind w:firstLine="750"/>
        <w:jc w:val="both"/>
        <w:rPr>
          <w:sz w:val="28"/>
          <w:szCs w:val="28"/>
          <w:lang w:val="uk-UA" w:eastAsia="uk-UA"/>
        </w:rPr>
      </w:pPr>
      <w:r w:rsidRPr="00056D1B">
        <w:rPr>
          <w:sz w:val="28"/>
          <w:lang w:val="uk-UA" w:eastAsia="uk-UA"/>
        </w:rPr>
        <w:t>відповідністю взятих бюджетних зобов'язань відповідним бюджетним асигнуванням, паспо</w:t>
      </w:r>
      <w:r w:rsidR="00D91F63" w:rsidRPr="00056D1B">
        <w:rPr>
          <w:sz w:val="28"/>
          <w:lang w:val="uk-UA" w:eastAsia="uk-UA"/>
        </w:rPr>
        <w:t xml:space="preserve">рту бюджетної програми </w:t>
      </w:r>
      <w:r w:rsidRPr="00056D1B">
        <w:rPr>
          <w:sz w:val="28"/>
          <w:lang w:val="uk-UA" w:eastAsia="uk-UA"/>
        </w:rPr>
        <w:t xml:space="preserve">та відповідністю платежів </w:t>
      </w:r>
      <w:r w:rsidRPr="00056D1B">
        <w:rPr>
          <w:sz w:val="28"/>
          <w:szCs w:val="28"/>
          <w:lang w:val="uk-UA" w:eastAsia="uk-UA"/>
        </w:rPr>
        <w:t>взятим бюджетним зобов'язанням та бюджетним асигнуванням;</w:t>
      </w:r>
    </w:p>
    <w:p w:rsidR="00826C47" w:rsidRPr="00056D1B" w:rsidRDefault="00826C47" w:rsidP="00901BC7">
      <w:pPr>
        <w:overflowPunct w:val="0"/>
        <w:adjustRightInd w:val="0"/>
        <w:spacing w:before="15" w:after="150"/>
        <w:ind w:firstLine="748"/>
        <w:jc w:val="both"/>
        <w:rPr>
          <w:sz w:val="28"/>
          <w:szCs w:val="28"/>
          <w:lang w:val="uk-UA" w:eastAsia="uk-UA"/>
        </w:rPr>
      </w:pPr>
      <w:r w:rsidRPr="00056D1B">
        <w:rPr>
          <w:sz w:val="28"/>
          <w:szCs w:val="28"/>
          <w:lang w:val="uk-UA" w:eastAsia="uk-UA"/>
        </w:rPr>
        <w:t xml:space="preserve">станом погашення та списання відповідно до законодавства дебіторської </w:t>
      </w:r>
      <w:r w:rsidR="00112F14" w:rsidRPr="00056D1B">
        <w:rPr>
          <w:sz w:val="28"/>
          <w:szCs w:val="28"/>
          <w:lang w:val="uk-UA" w:eastAsia="uk-UA"/>
        </w:rPr>
        <w:t xml:space="preserve">та кредиторської </w:t>
      </w:r>
      <w:r w:rsidRPr="00056D1B">
        <w:rPr>
          <w:sz w:val="28"/>
          <w:szCs w:val="28"/>
          <w:lang w:val="uk-UA" w:eastAsia="uk-UA"/>
        </w:rPr>
        <w:t xml:space="preserve">заборгованості апаратом </w:t>
      </w:r>
      <w:r w:rsidR="00112F14" w:rsidRPr="00056D1B">
        <w:rPr>
          <w:sz w:val="28"/>
          <w:szCs w:val="28"/>
          <w:lang w:val="uk-UA" w:eastAsia="uk-UA"/>
        </w:rPr>
        <w:t>обласної державної адміністрації</w:t>
      </w:r>
      <w:r w:rsidR="00F6127E" w:rsidRPr="00056D1B">
        <w:rPr>
          <w:sz w:val="28"/>
          <w:szCs w:val="28"/>
          <w:lang w:val="uk-UA" w:eastAsia="uk-UA"/>
        </w:rPr>
        <w:t xml:space="preserve"> та бюджетних установ, які їй підпорядковані;</w:t>
      </w:r>
      <w:r w:rsidR="00F6127E" w:rsidRPr="00056D1B">
        <w:rPr>
          <w:sz w:val="28"/>
          <w:szCs w:val="28"/>
          <w:lang w:val="uk-UA"/>
        </w:rPr>
        <w:t xml:space="preserve"> </w:t>
      </w:r>
    </w:p>
    <w:p w:rsidR="00826C47" w:rsidRPr="00056D1B" w:rsidRDefault="00826C47" w:rsidP="00901BC7">
      <w:pPr>
        <w:overflowPunct w:val="0"/>
        <w:adjustRightInd w:val="0"/>
        <w:spacing w:before="15" w:after="150"/>
        <w:ind w:firstLine="748"/>
        <w:jc w:val="both"/>
        <w:rPr>
          <w:sz w:val="28"/>
          <w:szCs w:val="28"/>
          <w:lang w:val="uk-UA" w:eastAsia="uk-UA"/>
        </w:rPr>
      </w:pPr>
      <w:r w:rsidRPr="00056D1B">
        <w:rPr>
          <w:sz w:val="28"/>
          <w:szCs w:val="28"/>
          <w:lang w:val="uk-UA" w:eastAsia="uk-UA"/>
        </w:rPr>
        <w:t>додержанням вимог законодавства під час здійснення попередньої оплати товарів, робіт та послуг у разі їх закупівлі за бюджетні кошти;</w:t>
      </w:r>
    </w:p>
    <w:p w:rsidR="00826C47" w:rsidRPr="00056D1B" w:rsidRDefault="00826C47" w:rsidP="00901BC7">
      <w:pPr>
        <w:overflowPunct w:val="0"/>
        <w:adjustRightInd w:val="0"/>
        <w:spacing w:before="15" w:after="150"/>
        <w:ind w:firstLine="748"/>
        <w:jc w:val="both"/>
        <w:rPr>
          <w:sz w:val="28"/>
          <w:szCs w:val="28"/>
          <w:lang w:val="uk-UA" w:eastAsia="uk-UA"/>
        </w:rPr>
      </w:pPr>
      <w:r w:rsidRPr="00056D1B">
        <w:rPr>
          <w:sz w:val="28"/>
          <w:szCs w:val="28"/>
          <w:lang w:val="uk-UA" w:eastAsia="uk-UA"/>
        </w:rPr>
        <w:t>оформленням матеріалів щодо нестачі, крадіжки грошових коштів та майна, псування активів;</w:t>
      </w:r>
    </w:p>
    <w:p w:rsidR="00826C47" w:rsidRPr="00056D1B" w:rsidRDefault="00826C47" w:rsidP="00901BC7">
      <w:pPr>
        <w:overflowPunct w:val="0"/>
        <w:adjustRightInd w:val="0"/>
        <w:spacing w:before="15" w:after="150"/>
        <w:ind w:firstLine="748"/>
        <w:jc w:val="both"/>
        <w:rPr>
          <w:sz w:val="28"/>
          <w:szCs w:val="28"/>
          <w:lang w:val="uk-UA" w:eastAsia="uk-UA"/>
        </w:rPr>
      </w:pPr>
      <w:r w:rsidRPr="00056D1B">
        <w:rPr>
          <w:sz w:val="28"/>
          <w:szCs w:val="28"/>
          <w:lang w:val="uk-UA" w:eastAsia="uk-UA"/>
        </w:rPr>
        <w:t xml:space="preserve">розробленням та здійсненням заходів щодо дотримання та підвищення рівня фінансово-бюджетної дисципліни </w:t>
      </w:r>
      <w:r w:rsidR="006B574E" w:rsidRPr="00056D1B">
        <w:rPr>
          <w:sz w:val="28"/>
          <w:szCs w:val="28"/>
          <w:lang w:val="uk-UA" w:eastAsia="uk-UA"/>
        </w:rPr>
        <w:t>працівник</w:t>
      </w:r>
      <w:r w:rsidR="00112F14" w:rsidRPr="00056D1B">
        <w:rPr>
          <w:sz w:val="28"/>
          <w:szCs w:val="28"/>
          <w:lang w:val="uk-UA" w:eastAsia="uk-UA"/>
        </w:rPr>
        <w:t>ами</w:t>
      </w:r>
      <w:r w:rsidR="006B574E" w:rsidRPr="00056D1B">
        <w:rPr>
          <w:sz w:val="28"/>
          <w:szCs w:val="28"/>
          <w:lang w:val="uk-UA" w:eastAsia="uk-UA"/>
        </w:rPr>
        <w:t xml:space="preserve"> </w:t>
      </w:r>
      <w:r w:rsidRPr="00056D1B">
        <w:rPr>
          <w:sz w:val="28"/>
          <w:szCs w:val="28"/>
          <w:lang w:val="uk-UA" w:eastAsia="uk-UA"/>
        </w:rPr>
        <w:t>відділу;</w:t>
      </w:r>
    </w:p>
    <w:p w:rsidR="00826C47" w:rsidRPr="00056D1B" w:rsidRDefault="00826C47" w:rsidP="00901BC7">
      <w:pPr>
        <w:overflowPunct w:val="0"/>
        <w:adjustRightInd w:val="0"/>
        <w:spacing w:before="15" w:after="150"/>
        <w:ind w:firstLine="748"/>
        <w:jc w:val="both"/>
        <w:rPr>
          <w:sz w:val="28"/>
          <w:szCs w:val="28"/>
          <w:lang w:val="uk-UA" w:eastAsia="uk-UA"/>
        </w:rPr>
      </w:pPr>
      <w:r w:rsidRPr="00056D1B">
        <w:rPr>
          <w:sz w:val="28"/>
          <w:szCs w:val="28"/>
          <w:lang w:val="uk-UA" w:eastAsia="uk-UA"/>
        </w:rPr>
        <w:t>усуненням порушень і недоліків, виявлених під час контрольних заходів, проведених державними органами та підрозділами облдержадміністрації, що уповноважені здійснювати контроль за дотриманням вимог бюджетного законодавства;</w:t>
      </w:r>
    </w:p>
    <w:p w:rsidR="00826C47" w:rsidRPr="00056D1B" w:rsidRDefault="00826C47" w:rsidP="00901BC7">
      <w:pPr>
        <w:overflowPunct w:val="0"/>
        <w:adjustRightInd w:val="0"/>
        <w:spacing w:before="15" w:after="150"/>
        <w:ind w:firstLine="748"/>
        <w:jc w:val="both"/>
        <w:rPr>
          <w:sz w:val="28"/>
          <w:lang w:val="uk-UA" w:eastAsia="uk-UA"/>
        </w:rPr>
      </w:pPr>
      <w:r w:rsidRPr="00056D1B">
        <w:rPr>
          <w:sz w:val="28"/>
          <w:lang w:val="uk-UA" w:eastAsia="uk-UA"/>
        </w:rPr>
        <w:t>10) погоджує документи, пов'язані з витрачанням фонду заробітної плати,</w:t>
      </w:r>
      <w:r w:rsidR="00112F14" w:rsidRPr="00056D1B">
        <w:rPr>
          <w:sz w:val="28"/>
          <w:lang w:val="uk-UA" w:eastAsia="uk-UA"/>
        </w:rPr>
        <w:t xml:space="preserve"> а саме:</w:t>
      </w:r>
      <w:r w:rsidRPr="00056D1B">
        <w:rPr>
          <w:sz w:val="28"/>
          <w:lang w:val="uk-UA" w:eastAsia="uk-UA"/>
        </w:rPr>
        <w:t xml:space="preserve"> встановленням посадових окладів</w:t>
      </w:r>
      <w:r w:rsidR="00112F14" w:rsidRPr="00056D1B">
        <w:rPr>
          <w:sz w:val="28"/>
          <w:lang w:val="uk-UA" w:eastAsia="uk-UA"/>
        </w:rPr>
        <w:t>,</w:t>
      </w:r>
      <w:r w:rsidRPr="00056D1B">
        <w:rPr>
          <w:sz w:val="28"/>
          <w:lang w:val="uk-UA" w:eastAsia="uk-UA"/>
        </w:rPr>
        <w:t xml:space="preserve"> надбавок</w:t>
      </w:r>
      <w:r w:rsidR="00112F14" w:rsidRPr="00056D1B">
        <w:rPr>
          <w:sz w:val="28"/>
          <w:lang w:val="uk-UA" w:eastAsia="uk-UA"/>
        </w:rPr>
        <w:t xml:space="preserve"> та інших виплат</w:t>
      </w:r>
      <w:r w:rsidRPr="00056D1B">
        <w:rPr>
          <w:sz w:val="28"/>
          <w:lang w:val="uk-UA" w:eastAsia="uk-UA"/>
        </w:rPr>
        <w:t xml:space="preserve"> працівникам апарату </w:t>
      </w:r>
      <w:r w:rsidR="0022219C" w:rsidRPr="00056D1B">
        <w:rPr>
          <w:sz w:val="28"/>
          <w:szCs w:val="28"/>
          <w:lang w:val="uk-UA"/>
        </w:rPr>
        <w:t>обласної державної адміністрації</w:t>
      </w:r>
      <w:r w:rsidRPr="00056D1B">
        <w:rPr>
          <w:sz w:val="28"/>
          <w:lang w:val="uk-UA" w:eastAsia="uk-UA"/>
        </w:rPr>
        <w:t>;</w:t>
      </w:r>
    </w:p>
    <w:p w:rsidR="00826C47" w:rsidRPr="00056D1B" w:rsidRDefault="00826C47" w:rsidP="00901BC7">
      <w:pPr>
        <w:overflowPunct w:val="0"/>
        <w:adjustRightInd w:val="0"/>
        <w:spacing w:before="15" w:after="150"/>
        <w:ind w:firstLine="748"/>
        <w:jc w:val="both"/>
        <w:rPr>
          <w:sz w:val="28"/>
          <w:lang w:val="uk-UA" w:eastAsia="uk-UA"/>
        </w:rPr>
      </w:pPr>
      <w:r w:rsidRPr="00056D1B">
        <w:rPr>
          <w:sz w:val="28"/>
          <w:lang w:val="uk-UA" w:eastAsia="uk-UA"/>
        </w:rPr>
        <w:t>11) виконує інші обов'язки, передбачені законодавством.</w:t>
      </w:r>
    </w:p>
    <w:p w:rsidR="00180DD6" w:rsidRPr="00056D1B" w:rsidRDefault="00826C47" w:rsidP="00901BC7">
      <w:pPr>
        <w:overflowPunct w:val="0"/>
        <w:adjustRightInd w:val="0"/>
        <w:spacing w:before="15" w:after="150"/>
        <w:ind w:firstLine="748"/>
        <w:jc w:val="both"/>
        <w:rPr>
          <w:sz w:val="28"/>
          <w:lang w:val="uk-UA" w:eastAsia="uk-UA"/>
        </w:rPr>
      </w:pPr>
      <w:bookmarkStart w:id="10" w:name="BM14__%2525252525252525D0%25252525252525"/>
      <w:bookmarkEnd w:id="10"/>
      <w:r w:rsidRPr="00056D1B">
        <w:rPr>
          <w:sz w:val="28"/>
          <w:lang w:val="uk-UA" w:eastAsia="uk-UA"/>
        </w:rPr>
        <w:t>1</w:t>
      </w:r>
      <w:r w:rsidR="001559BF" w:rsidRPr="00056D1B">
        <w:rPr>
          <w:sz w:val="28"/>
          <w:lang w:val="uk-UA" w:eastAsia="uk-UA"/>
        </w:rPr>
        <w:t>2</w:t>
      </w:r>
      <w:r w:rsidRPr="00056D1B">
        <w:rPr>
          <w:sz w:val="28"/>
          <w:lang w:val="uk-UA" w:eastAsia="uk-UA"/>
        </w:rPr>
        <w:t xml:space="preserve">. Головний бухгалтер у разі отримання від голови </w:t>
      </w:r>
      <w:r w:rsidR="0022219C" w:rsidRPr="00056D1B">
        <w:rPr>
          <w:sz w:val="28"/>
          <w:lang w:val="uk-UA" w:eastAsia="uk-UA"/>
        </w:rPr>
        <w:t>обласної державної адміністрації</w:t>
      </w:r>
      <w:r w:rsidRPr="00056D1B">
        <w:rPr>
          <w:sz w:val="28"/>
          <w:lang w:val="uk-UA" w:eastAsia="uk-UA"/>
        </w:rPr>
        <w:t xml:space="preserve"> розпорядження вчинити дії, які суперечать законодавству, інформує у письмовій формі голову або заступника голови - керівника апарату </w:t>
      </w:r>
      <w:r w:rsidR="0022219C" w:rsidRPr="00056D1B">
        <w:rPr>
          <w:sz w:val="28"/>
          <w:lang w:val="uk-UA" w:eastAsia="uk-UA"/>
        </w:rPr>
        <w:t>обласної державної адміністрації</w:t>
      </w:r>
      <w:r w:rsidRPr="00056D1B">
        <w:rPr>
          <w:sz w:val="28"/>
          <w:lang w:val="uk-UA" w:eastAsia="uk-UA"/>
        </w:rPr>
        <w:t xml:space="preserve"> про непра</w:t>
      </w:r>
      <w:r w:rsidR="00180DD6" w:rsidRPr="00056D1B">
        <w:rPr>
          <w:sz w:val="28"/>
          <w:lang w:val="uk-UA" w:eastAsia="uk-UA"/>
        </w:rPr>
        <w:t>вомірність такого розпорядження,</w:t>
      </w:r>
      <w:r w:rsidRPr="00056D1B">
        <w:rPr>
          <w:sz w:val="28"/>
          <w:lang w:val="uk-UA" w:eastAsia="uk-UA"/>
        </w:rPr>
        <w:t xml:space="preserve"> </w:t>
      </w:r>
      <w:r w:rsidR="00180DD6" w:rsidRPr="00056D1B">
        <w:rPr>
          <w:sz w:val="28"/>
          <w:lang w:val="uk-UA" w:eastAsia="uk-UA"/>
        </w:rPr>
        <w:t xml:space="preserve">а у разі отримання даного розпорядження повторно надсилає </w:t>
      </w:r>
      <w:r w:rsidR="001559BF" w:rsidRPr="00056D1B">
        <w:rPr>
          <w:sz w:val="28"/>
          <w:lang w:val="uk-UA" w:eastAsia="uk-UA"/>
        </w:rPr>
        <w:t>Кабінету Міністрів України т</w:t>
      </w:r>
      <w:r w:rsidR="00180DD6" w:rsidRPr="00056D1B">
        <w:rPr>
          <w:sz w:val="28"/>
          <w:lang w:val="uk-UA" w:eastAsia="uk-UA"/>
        </w:rPr>
        <w:t>а керівникові</w:t>
      </w:r>
      <w:r w:rsidR="001559BF" w:rsidRPr="00056D1B">
        <w:rPr>
          <w:sz w:val="28"/>
          <w:lang w:val="uk-UA" w:eastAsia="uk-UA"/>
        </w:rPr>
        <w:t xml:space="preserve"> територіального підрозділу </w:t>
      </w:r>
      <w:r w:rsidR="00413414" w:rsidRPr="00056D1B">
        <w:rPr>
          <w:sz w:val="28"/>
          <w:lang w:val="uk-UA" w:eastAsia="uk-UA"/>
        </w:rPr>
        <w:t>Державної казначейської служби України</w:t>
      </w:r>
      <w:r w:rsidR="00180DD6" w:rsidRPr="00056D1B">
        <w:rPr>
          <w:sz w:val="28"/>
          <w:lang w:val="uk-UA" w:eastAsia="uk-UA"/>
        </w:rPr>
        <w:t xml:space="preserve"> відповідне повідомлення. </w:t>
      </w:r>
    </w:p>
    <w:p w:rsidR="00826C47" w:rsidRPr="00056D1B" w:rsidRDefault="00826C47" w:rsidP="00901BC7">
      <w:pPr>
        <w:overflowPunct w:val="0"/>
        <w:adjustRightInd w:val="0"/>
        <w:spacing w:before="15" w:after="150"/>
        <w:ind w:firstLine="750"/>
        <w:jc w:val="both"/>
        <w:rPr>
          <w:sz w:val="28"/>
          <w:lang w:val="uk-UA" w:eastAsia="uk-UA"/>
        </w:rPr>
      </w:pPr>
      <w:bookmarkStart w:id="11" w:name="BM15__%2525252525252525D0%25252525252525"/>
      <w:bookmarkEnd w:id="11"/>
      <w:r w:rsidRPr="00056D1B">
        <w:rPr>
          <w:sz w:val="28"/>
          <w:lang w:val="uk-UA" w:eastAsia="uk-UA"/>
        </w:rPr>
        <w:t>1</w:t>
      </w:r>
      <w:r w:rsidR="00991CE8" w:rsidRPr="00056D1B">
        <w:rPr>
          <w:sz w:val="28"/>
          <w:lang w:val="uk-UA" w:eastAsia="uk-UA"/>
        </w:rPr>
        <w:t>3</w:t>
      </w:r>
      <w:r w:rsidRPr="00056D1B">
        <w:rPr>
          <w:sz w:val="28"/>
          <w:lang w:val="uk-UA" w:eastAsia="uk-UA"/>
        </w:rPr>
        <w:t>. Головний бухгалтер або особа, яка його заміщує, не може отримувати безпосередньо за чеками та іншими документами готівкові кошти і товарно-матеріальні цінності.</w:t>
      </w:r>
    </w:p>
    <w:p w:rsidR="00826C47" w:rsidRPr="00056D1B" w:rsidRDefault="00826C47" w:rsidP="00901BC7">
      <w:pPr>
        <w:overflowPunct w:val="0"/>
        <w:adjustRightInd w:val="0"/>
        <w:spacing w:before="15" w:after="150"/>
        <w:ind w:firstLine="750"/>
        <w:jc w:val="both"/>
        <w:rPr>
          <w:sz w:val="28"/>
          <w:lang w:val="uk-UA" w:eastAsia="uk-UA"/>
        </w:rPr>
      </w:pPr>
      <w:bookmarkStart w:id="12" w:name="BM16__%2525252525252525D0%25252525252525"/>
      <w:bookmarkEnd w:id="12"/>
      <w:r w:rsidRPr="00056D1B">
        <w:rPr>
          <w:sz w:val="28"/>
          <w:lang w:val="uk-UA" w:eastAsia="uk-UA"/>
        </w:rPr>
        <w:t>1</w:t>
      </w:r>
      <w:r w:rsidR="00991CE8" w:rsidRPr="00056D1B">
        <w:rPr>
          <w:sz w:val="28"/>
          <w:lang w:val="uk-UA" w:eastAsia="uk-UA"/>
        </w:rPr>
        <w:t>4</w:t>
      </w:r>
      <w:r w:rsidRPr="00056D1B">
        <w:rPr>
          <w:sz w:val="28"/>
          <w:lang w:val="uk-UA" w:eastAsia="uk-UA"/>
        </w:rPr>
        <w:t xml:space="preserve">. </w:t>
      </w:r>
      <w:r w:rsidR="003E477F" w:rsidRPr="00056D1B">
        <w:rPr>
          <w:sz w:val="28"/>
          <w:lang w:val="uk-UA" w:eastAsia="uk-UA"/>
        </w:rPr>
        <w:t xml:space="preserve">Працівники </w:t>
      </w:r>
      <w:r w:rsidRPr="00056D1B">
        <w:rPr>
          <w:sz w:val="28"/>
          <w:lang w:val="uk-UA" w:eastAsia="uk-UA"/>
        </w:rPr>
        <w:t xml:space="preserve">відділу призначаються на посаду та звільняються з посади </w:t>
      </w:r>
      <w:r w:rsidR="003E477F" w:rsidRPr="00056D1B">
        <w:rPr>
          <w:color w:val="000000"/>
          <w:sz w:val="28"/>
          <w:szCs w:val="28"/>
          <w:lang w:val="uk-UA" w:eastAsia="uk-UA"/>
        </w:rPr>
        <w:t>у порядку, встановленому законодавством,</w:t>
      </w:r>
      <w:r w:rsidRPr="00056D1B">
        <w:rPr>
          <w:sz w:val="28"/>
          <w:lang w:val="uk-UA" w:eastAsia="uk-UA"/>
        </w:rPr>
        <w:t xml:space="preserve"> підпорядковуються головному бухгалтерові.</w:t>
      </w:r>
    </w:p>
    <w:p w:rsidR="00826C47" w:rsidRPr="00056D1B" w:rsidRDefault="00826C47" w:rsidP="00901BC7">
      <w:pPr>
        <w:overflowPunct w:val="0"/>
        <w:adjustRightInd w:val="0"/>
        <w:spacing w:before="15" w:after="150"/>
        <w:ind w:firstLine="750"/>
        <w:jc w:val="both"/>
        <w:rPr>
          <w:sz w:val="28"/>
          <w:lang w:val="uk-UA" w:eastAsia="uk-UA"/>
        </w:rPr>
      </w:pPr>
      <w:bookmarkStart w:id="13" w:name="BM17__%2525252525252525D0%25252525252525"/>
      <w:bookmarkEnd w:id="13"/>
      <w:r w:rsidRPr="00056D1B">
        <w:rPr>
          <w:sz w:val="28"/>
          <w:lang w:val="uk-UA" w:eastAsia="uk-UA"/>
        </w:rPr>
        <w:lastRenderedPageBreak/>
        <w:t>1</w:t>
      </w:r>
      <w:r w:rsidR="00991CE8" w:rsidRPr="00056D1B">
        <w:rPr>
          <w:sz w:val="28"/>
          <w:lang w:val="uk-UA" w:eastAsia="uk-UA"/>
        </w:rPr>
        <w:t>5</w:t>
      </w:r>
      <w:r w:rsidRPr="00056D1B">
        <w:rPr>
          <w:sz w:val="28"/>
          <w:lang w:val="uk-UA" w:eastAsia="uk-UA"/>
        </w:rPr>
        <w:t>. У разі тимчасової відсутності головного бухгалтера (відрядження, відпустки, тимчасової втрати працездатності тощо) виконання його обов'язків покладається на заступника</w:t>
      </w:r>
      <w:r w:rsidR="003E477F" w:rsidRPr="00056D1B">
        <w:rPr>
          <w:sz w:val="28"/>
          <w:lang w:val="uk-UA" w:eastAsia="uk-UA"/>
        </w:rPr>
        <w:t xml:space="preserve"> начальника </w:t>
      </w:r>
      <w:r w:rsidRPr="00056D1B">
        <w:rPr>
          <w:sz w:val="28"/>
          <w:lang w:val="uk-UA" w:eastAsia="uk-UA"/>
        </w:rPr>
        <w:t xml:space="preserve">відділу – заступника головного бухгалтера, а у разі відсутності заступника головного бухгалтера - відповідно до розпорядження голови </w:t>
      </w:r>
      <w:r w:rsidR="003E477F" w:rsidRPr="00056D1B">
        <w:rPr>
          <w:sz w:val="28"/>
          <w:szCs w:val="28"/>
          <w:lang w:val="uk-UA"/>
        </w:rPr>
        <w:t>обласної державної адміністрації</w:t>
      </w:r>
      <w:r w:rsidR="003E477F" w:rsidRPr="00056D1B">
        <w:rPr>
          <w:sz w:val="28"/>
          <w:lang w:val="uk-UA" w:eastAsia="uk-UA"/>
        </w:rPr>
        <w:t xml:space="preserve"> –</w:t>
      </w:r>
      <w:r w:rsidRPr="00056D1B">
        <w:rPr>
          <w:sz w:val="28"/>
          <w:lang w:val="uk-UA" w:eastAsia="uk-UA"/>
        </w:rPr>
        <w:t xml:space="preserve"> на іншого </w:t>
      </w:r>
      <w:bookmarkStart w:id="14" w:name="BM18__%2525252525252525D0%25252525252525"/>
      <w:bookmarkEnd w:id="14"/>
      <w:r w:rsidR="006B574E" w:rsidRPr="00056D1B">
        <w:rPr>
          <w:sz w:val="28"/>
          <w:lang w:val="uk-UA" w:eastAsia="uk-UA"/>
        </w:rPr>
        <w:t xml:space="preserve">працівника </w:t>
      </w:r>
      <w:r w:rsidRPr="00056D1B">
        <w:rPr>
          <w:sz w:val="28"/>
          <w:lang w:val="uk-UA" w:eastAsia="uk-UA"/>
        </w:rPr>
        <w:t>відділу.</w:t>
      </w:r>
    </w:p>
    <w:p w:rsidR="00826C47" w:rsidRPr="00056D1B" w:rsidRDefault="00826C47" w:rsidP="00901BC7">
      <w:pPr>
        <w:overflowPunct w:val="0"/>
        <w:adjustRightInd w:val="0"/>
        <w:spacing w:before="15" w:after="150"/>
        <w:ind w:firstLine="750"/>
        <w:jc w:val="both"/>
        <w:rPr>
          <w:sz w:val="28"/>
          <w:lang w:val="uk-UA" w:eastAsia="uk-UA"/>
        </w:rPr>
      </w:pPr>
      <w:bookmarkStart w:id="15" w:name="BM19__%2525252525252525D0%25252525252525"/>
      <w:bookmarkEnd w:id="15"/>
      <w:r w:rsidRPr="00056D1B">
        <w:rPr>
          <w:sz w:val="28"/>
          <w:lang w:val="uk-UA" w:eastAsia="uk-UA"/>
        </w:rPr>
        <w:t>1</w:t>
      </w:r>
      <w:r w:rsidR="00991CE8" w:rsidRPr="00056D1B">
        <w:rPr>
          <w:sz w:val="28"/>
          <w:lang w:val="uk-UA" w:eastAsia="uk-UA"/>
        </w:rPr>
        <w:t>6</w:t>
      </w:r>
      <w:r w:rsidRPr="00056D1B">
        <w:rPr>
          <w:sz w:val="28"/>
          <w:lang w:val="uk-UA" w:eastAsia="uk-UA"/>
        </w:rPr>
        <w:t>. Оцінка виконання головним бухгалтером своїх повноважень проводиться відповідно до порядку, затвердженого Мінфіном.</w:t>
      </w:r>
    </w:p>
    <w:p w:rsidR="00826C47" w:rsidRPr="00056D1B" w:rsidRDefault="00826C47" w:rsidP="00901BC7">
      <w:pPr>
        <w:overflowPunct w:val="0"/>
        <w:adjustRightInd w:val="0"/>
        <w:spacing w:before="15" w:after="150"/>
        <w:ind w:firstLine="750"/>
        <w:jc w:val="both"/>
        <w:rPr>
          <w:sz w:val="28"/>
          <w:lang w:val="uk-UA" w:eastAsia="uk-UA"/>
        </w:rPr>
      </w:pPr>
      <w:r w:rsidRPr="00056D1B">
        <w:rPr>
          <w:sz w:val="28"/>
          <w:lang w:val="uk-UA" w:eastAsia="uk-UA"/>
        </w:rPr>
        <w:t>1</w:t>
      </w:r>
      <w:r w:rsidR="00991CE8" w:rsidRPr="00056D1B">
        <w:rPr>
          <w:sz w:val="28"/>
          <w:lang w:val="uk-UA" w:eastAsia="uk-UA"/>
        </w:rPr>
        <w:t>7</w:t>
      </w:r>
      <w:r w:rsidRPr="00056D1B">
        <w:rPr>
          <w:sz w:val="28"/>
          <w:lang w:val="uk-UA" w:eastAsia="uk-UA"/>
        </w:rPr>
        <w:t>. Головний бухгалтер у разі невиконання або неналежного виконання покладених на нього повноважень несе відповідальність згідно із закон</w:t>
      </w:r>
      <w:r w:rsidR="00901BC7" w:rsidRPr="00056D1B">
        <w:rPr>
          <w:sz w:val="28"/>
          <w:lang w:val="uk-UA" w:eastAsia="uk-UA"/>
        </w:rPr>
        <w:t>одавством України</w:t>
      </w:r>
      <w:r w:rsidRPr="00056D1B">
        <w:rPr>
          <w:sz w:val="28"/>
          <w:lang w:val="uk-UA" w:eastAsia="uk-UA"/>
        </w:rPr>
        <w:t>.</w:t>
      </w:r>
    </w:p>
    <w:p w:rsidR="00826C47" w:rsidRPr="00056D1B" w:rsidRDefault="00826C47" w:rsidP="00901BC7">
      <w:pPr>
        <w:pStyle w:val="aa"/>
        <w:widowControl w:val="0"/>
        <w:tabs>
          <w:tab w:val="left" w:pos="1134"/>
        </w:tabs>
        <w:ind w:left="0"/>
        <w:jc w:val="both"/>
        <w:rPr>
          <w:b/>
          <w:sz w:val="28"/>
          <w:szCs w:val="28"/>
          <w:lang w:val="uk-UA"/>
        </w:rPr>
      </w:pPr>
    </w:p>
    <w:p w:rsidR="00901BC7" w:rsidRPr="00056D1B" w:rsidRDefault="00901BC7" w:rsidP="00901BC7">
      <w:pPr>
        <w:pStyle w:val="aa"/>
        <w:widowControl w:val="0"/>
        <w:tabs>
          <w:tab w:val="left" w:pos="1134"/>
        </w:tabs>
        <w:ind w:left="0"/>
        <w:jc w:val="both"/>
        <w:rPr>
          <w:b/>
          <w:sz w:val="28"/>
          <w:szCs w:val="28"/>
          <w:lang w:val="uk-UA"/>
        </w:rPr>
      </w:pPr>
    </w:p>
    <w:p w:rsidR="00291842" w:rsidRPr="00056D1B" w:rsidRDefault="00423D22" w:rsidP="00291842">
      <w:pPr>
        <w:pStyle w:val="aa"/>
        <w:widowControl w:val="0"/>
        <w:tabs>
          <w:tab w:val="left" w:pos="1134"/>
        </w:tabs>
        <w:ind w:left="0"/>
        <w:jc w:val="both"/>
        <w:rPr>
          <w:b/>
          <w:i/>
          <w:sz w:val="28"/>
          <w:szCs w:val="28"/>
          <w:lang w:val="uk-UA"/>
        </w:rPr>
      </w:pPr>
      <w:r w:rsidRPr="00056D1B">
        <w:rPr>
          <w:b/>
          <w:i/>
          <w:sz w:val="28"/>
          <w:szCs w:val="28"/>
          <w:lang w:val="uk-UA"/>
        </w:rPr>
        <w:t>З</w:t>
      </w:r>
      <w:r w:rsidR="00291842" w:rsidRPr="00056D1B">
        <w:rPr>
          <w:b/>
          <w:i/>
          <w:sz w:val="28"/>
          <w:szCs w:val="28"/>
          <w:lang w:val="uk-UA"/>
        </w:rPr>
        <w:t>аступник голови</w:t>
      </w:r>
      <w:r w:rsidRPr="00056D1B">
        <w:rPr>
          <w:b/>
          <w:i/>
          <w:sz w:val="28"/>
          <w:szCs w:val="28"/>
          <w:lang w:val="uk-UA"/>
        </w:rPr>
        <w:t xml:space="preserve"> – керівник апарату</w:t>
      </w:r>
    </w:p>
    <w:p w:rsidR="00672A07" w:rsidRPr="00056D1B" w:rsidRDefault="00291842" w:rsidP="00EF31F4">
      <w:pPr>
        <w:pStyle w:val="aa"/>
        <w:widowControl w:val="0"/>
        <w:tabs>
          <w:tab w:val="left" w:pos="1134"/>
        </w:tabs>
        <w:ind w:left="0"/>
        <w:jc w:val="both"/>
        <w:rPr>
          <w:i/>
          <w:sz w:val="28"/>
          <w:szCs w:val="28"/>
          <w:lang w:val="uk-UA"/>
        </w:rPr>
      </w:pPr>
      <w:r w:rsidRPr="00056D1B">
        <w:rPr>
          <w:b/>
          <w:i/>
          <w:sz w:val="28"/>
          <w:szCs w:val="28"/>
          <w:lang w:val="uk-UA"/>
        </w:rPr>
        <w:t>обласної державної адміністрації</w:t>
      </w:r>
      <w:r w:rsidRPr="00056D1B">
        <w:rPr>
          <w:b/>
          <w:i/>
          <w:sz w:val="28"/>
          <w:szCs w:val="28"/>
          <w:lang w:val="uk-UA"/>
        </w:rPr>
        <w:tab/>
      </w:r>
      <w:r w:rsidRPr="00056D1B">
        <w:rPr>
          <w:b/>
          <w:i/>
          <w:sz w:val="28"/>
          <w:szCs w:val="28"/>
          <w:lang w:val="uk-UA"/>
        </w:rPr>
        <w:tab/>
      </w:r>
      <w:r w:rsidRPr="00056D1B">
        <w:rPr>
          <w:b/>
          <w:i/>
          <w:sz w:val="28"/>
          <w:szCs w:val="28"/>
          <w:lang w:val="uk-UA"/>
        </w:rPr>
        <w:tab/>
      </w:r>
      <w:r w:rsidRPr="00056D1B">
        <w:rPr>
          <w:b/>
          <w:i/>
          <w:sz w:val="28"/>
          <w:szCs w:val="28"/>
          <w:lang w:val="uk-UA"/>
        </w:rPr>
        <w:tab/>
      </w:r>
      <w:r w:rsidRPr="00056D1B">
        <w:rPr>
          <w:b/>
          <w:i/>
          <w:sz w:val="28"/>
          <w:szCs w:val="28"/>
          <w:lang w:val="uk-UA"/>
        </w:rPr>
        <w:tab/>
      </w:r>
      <w:r w:rsidR="00423D22" w:rsidRPr="00056D1B">
        <w:rPr>
          <w:b/>
          <w:i/>
          <w:sz w:val="28"/>
          <w:szCs w:val="28"/>
          <w:lang w:val="uk-UA"/>
        </w:rPr>
        <w:t xml:space="preserve">     Н.А. Романова</w:t>
      </w:r>
    </w:p>
    <w:p w:rsidR="00CA6890" w:rsidRPr="00056D1B" w:rsidRDefault="00CA6890" w:rsidP="00CA6890">
      <w:pPr>
        <w:widowControl w:val="0"/>
        <w:jc w:val="both"/>
        <w:rPr>
          <w:sz w:val="28"/>
          <w:szCs w:val="28"/>
          <w:lang w:val="uk-UA"/>
        </w:rPr>
      </w:pPr>
    </w:p>
    <w:p w:rsidR="00901BC7" w:rsidRPr="00056D1B" w:rsidRDefault="00901BC7" w:rsidP="00CA6890">
      <w:pPr>
        <w:widowControl w:val="0"/>
        <w:jc w:val="both"/>
        <w:rPr>
          <w:sz w:val="28"/>
          <w:szCs w:val="28"/>
          <w:lang w:val="uk-UA"/>
        </w:rPr>
      </w:pPr>
    </w:p>
    <w:p w:rsidR="00901BC7" w:rsidRPr="00056D1B" w:rsidRDefault="00901BC7" w:rsidP="00CA6890">
      <w:pPr>
        <w:widowControl w:val="0"/>
        <w:jc w:val="both"/>
        <w:rPr>
          <w:sz w:val="28"/>
          <w:szCs w:val="28"/>
          <w:lang w:val="uk-UA"/>
        </w:rPr>
      </w:pPr>
    </w:p>
    <w:p w:rsidR="00901BC7" w:rsidRPr="00056D1B" w:rsidRDefault="00901BC7" w:rsidP="00CA6890">
      <w:pPr>
        <w:widowControl w:val="0"/>
        <w:jc w:val="both"/>
        <w:rPr>
          <w:sz w:val="28"/>
          <w:szCs w:val="28"/>
          <w:lang w:val="uk-UA"/>
        </w:rPr>
      </w:pPr>
    </w:p>
    <w:p w:rsidR="00901BC7" w:rsidRPr="00056D1B" w:rsidRDefault="00901BC7" w:rsidP="00CA6890">
      <w:pPr>
        <w:widowControl w:val="0"/>
        <w:jc w:val="both"/>
        <w:rPr>
          <w:sz w:val="28"/>
          <w:szCs w:val="28"/>
          <w:lang w:val="uk-UA"/>
        </w:rPr>
      </w:pPr>
    </w:p>
    <w:p w:rsidR="00901BC7" w:rsidRPr="00056D1B" w:rsidRDefault="00901BC7" w:rsidP="00CA6890">
      <w:pPr>
        <w:widowControl w:val="0"/>
        <w:jc w:val="both"/>
        <w:rPr>
          <w:sz w:val="28"/>
          <w:szCs w:val="28"/>
          <w:lang w:val="uk-UA"/>
        </w:rPr>
      </w:pPr>
    </w:p>
    <w:p w:rsidR="00901BC7" w:rsidRPr="00056D1B" w:rsidRDefault="00901BC7" w:rsidP="00CA6890">
      <w:pPr>
        <w:widowControl w:val="0"/>
        <w:jc w:val="both"/>
        <w:rPr>
          <w:sz w:val="28"/>
          <w:szCs w:val="28"/>
          <w:lang w:val="uk-UA"/>
        </w:rPr>
      </w:pPr>
    </w:p>
    <w:p w:rsidR="00901BC7" w:rsidRPr="00056D1B" w:rsidRDefault="00901BC7" w:rsidP="00CA6890">
      <w:pPr>
        <w:widowControl w:val="0"/>
        <w:jc w:val="both"/>
        <w:rPr>
          <w:sz w:val="28"/>
          <w:szCs w:val="28"/>
          <w:lang w:val="uk-UA"/>
        </w:rPr>
      </w:pPr>
    </w:p>
    <w:p w:rsidR="00901BC7" w:rsidRPr="00056D1B" w:rsidRDefault="00901BC7" w:rsidP="00CA6890">
      <w:pPr>
        <w:widowControl w:val="0"/>
        <w:jc w:val="both"/>
        <w:rPr>
          <w:sz w:val="28"/>
          <w:szCs w:val="28"/>
          <w:lang w:val="uk-UA"/>
        </w:rPr>
      </w:pPr>
    </w:p>
    <w:p w:rsidR="00901BC7" w:rsidRPr="00056D1B" w:rsidRDefault="00901BC7" w:rsidP="00CA6890">
      <w:pPr>
        <w:widowControl w:val="0"/>
        <w:jc w:val="both"/>
        <w:rPr>
          <w:sz w:val="28"/>
          <w:szCs w:val="28"/>
          <w:lang w:val="uk-UA"/>
        </w:rPr>
      </w:pPr>
    </w:p>
    <w:p w:rsidR="00901BC7" w:rsidRPr="00056D1B" w:rsidRDefault="00901BC7" w:rsidP="00CA6890">
      <w:pPr>
        <w:widowControl w:val="0"/>
        <w:jc w:val="both"/>
        <w:rPr>
          <w:sz w:val="28"/>
          <w:szCs w:val="28"/>
          <w:lang w:val="uk-UA"/>
        </w:rPr>
      </w:pPr>
    </w:p>
    <w:p w:rsidR="00901BC7" w:rsidRPr="00056D1B" w:rsidRDefault="00901BC7" w:rsidP="00CA6890">
      <w:pPr>
        <w:widowControl w:val="0"/>
        <w:jc w:val="both"/>
        <w:rPr>
          <w:sz w:val="28"/>
          <w:szCs w:val="28"/>
          <w:lang w:val="uk-UA"/>
        </w:rPr>
      </w:pPr>
    </w:p>
    <w:p w:rsidR="00901BC7" w:rsidRPr="00056D1B" w:rsidRDefault="00901BC7" w:rsidP="00CA6890">
      <w:pPr>
        <w:widowControl w:val="0"/>
        <w:jc w:val="both"/>
        <w:rPr>
          <w:sz w:val="28"/>
          <w:szCs w:val="28"/>
          <w:lang w:val="uk-UA"/>
        </w:rPr>
      </w:pPr>
    </w:p>
    <w:p w:rsidR="00901BC7" w:rsidRPr="00056D1B" w:rsidRDefault="00901BC7" w:rsidP="00CA6890">
      <w:pPr>
        <w:widowControl w:val="0"/>
        <w:jc w:val="both"/>
        <w:rPr>
          <w:sz w:val="28"/>
          <w:szCs w:val="28"/>
          <w:lang w:val="uk-UA"/>
        </w:rPr>
      </w:pPr>
    </w:p>
    <w:p w:rsidR="00901BC7" w:rsidRPr="00056D1B" w:rsidRDefault="00901BC7" w:rsidP="00CA6890">
      <w:pPr>
        <w:widowControl w:val="0"/>
        <w:jc w:val="both"/>
        <w:rPr>
          <w:sz w:val="28"/>
          <w:szCs w:val="28"/>
          <w:lang w:val="uk-UA"/>
        </w:rPr>
      </w:pPr>
    </w:p>
    <w:p w:rsidR="00901BC7" w:rsidRPr="00056D1B" w:rsidRDefault="00901BC7" w:rsidP="00CA6890">
      <w:pPr>
        <w:widowControl w:val="0"/>
        <w:jc w:val="both"/>
        <w:rPr>
          <w:sz w:val="28"/>
          <w:szCs w:val="28"/>
          <w:lang w:val="uk-UA"/>
        </w:rPr>
      </w:pPr>
    </w:p>
    <w:p w:rsidR="00901BC7" w:rsidRPr="00056D1B" w:rsidRDefault="00901BC7" w:rsidP="00CA6890">
      <w:pPr>
        <w:widowControl w:val="0"/>
        <w:jc w:val="both"/>
        <w:rPr>
          <w:sz w:val="28"/>
          <w:szCs w:val="28"/>
          <w:lang w:val="uk-UA"/>
        </w:rPr>
      </w:pPr>
    </w:p>
    <w:p w:rsidR="00901BC7" w:rsidRPr="00056D1B" w:rsidRDefault="00901BC7" w:rsidP="00CA6890">
      <w:pPr>
        <w:widowControl w:val="0"/>
        <w:jc w:val="both"/>
        <w:rPr>
          <w:sz w:val="28"/>
          <w:szCs w:val="28"/>
          <w:lang w:val="uk-UA"/>
        </w:rPr>
      </w:pPr>
    </w:p>
    <w:p w:rsidR="00901BC7" w:rsidRPr="00056D1B" w:rsidRDefault="00901BC7" w:rsidP="00CA6890">
      <w:pPr>
        <w:widowControl w:val="0"/>
        <w:jc w:val="both"/>
        <w:rPr>
          <w:sz w:val="28"/>
          <w:szCs w:val="28"/>
          <w:lang w:val="uk-UA"/>
        </w:rPr>
      </w:pPr>
    </w:p>
    <w:p w:rsidR="00901BC7" w:rsidRPr="00056D1B" w:rsidRDefault="00901BC7" w:rsidP="00CA6890">
      <w:pPr>
        <w:widowControl w:val="0"/>
        <w:jc w:val="both"/>
        <w:rPr>
          <w:sz w:val="28"/>
          <w:szCs w:val="28"/>
          <w:lang w:val="uk-UA"/>
        </w:rPr>
      </w:pPr>
    </w:p>
    <w:p w:rsidR="00901BC7" w:rsidRPr="00056D1B" w:rsidRDefault="00901BC7" w:rsidP="00CA6890">
      <w:pPr>
        <w:widowControl w:val="0"/>
        <w:jc w:val="both"/>
        <w:rPr>
          <w:sz w:val="28"/>
          <w:szCs w:val="28"/>
          <w:lang w:val="uk-UA"/>
        </w:rPr>
      </w:pPr>
    </w:p>
    <w:p w:rsidR="00901BC7" w:rsidRPr="00056D1B" w:rsidRDefault="00901BC7" w:rsidP="00CA6890">
      <w:pPr>
        <w:widowControl w:val="0"/>
        <w:jc w:val="both"/>
        <w:rPr>
          <w:sz w:val="28"/>
          <w:szCs w:val="28"/>
          <w:lang w:val="uk-UA"/>
        </w:rPr>
      </w:pPr>
    </w:p>
    <w:p w:rsidR="00901BC7" w:rsidRPr="00056D1B" w:rsidRDefault="00901BC7" w:rsidP="00CA6890">
      <w:pPr>
        <w:widowControl w:val="0"/>
        <w:jc w:val="both"/>
        <w:rPr>
          <w:sz w:val="28"/>
          <w:szCs w:val="28"/>
          <w:lang w:val="uk-UA"/>
        </w:rPr>
      </w:pPr>
    </w:p>
    <w:p w:rsidR="00901BC7" w:rsidRPr="00056D1B" w:rsidRDefault="00901BC7" w:rsidP="00CA6890">
      <w:pPr>
        <w:widowControl w:val="0"/>
        <w:jc w:val="both"/>
        <w:rPr>
          <w:sz w:val="28"/>
          <w:szCs w:val="28"/>
          <w:lang w:val="uk-UA"/>
        </w:rPr>
      </w:pPr>
    </w:p>
    <w:p w:rsidR="00901BC7" w:rsidRPr="00056D1B" w:rsidRDefault="00901BC7" w:rsidP="00CA6890">
      <w:pPr>
        <w:widowControl w:val="0"/>
        <w:jc w:val="both"/>
        <w:rPr>
          <w:sz w:val="28"/>
          <w:szCs w:val="28"/>
          <w:lang w:val="uk-UA"/>
        </w:rPr>
      </w:pPr>
    </w:p>
    <w:p w:rsidR="00901BC7" w:rsidRPr="00056D1B" w:rsidRDefault="00901BC7" w:rsidP="00CA6890">
      <w:pPr>
        <w:widowControl w:val="0"/>
        <w:jc w:val="both"/>
        <w:rPr>
          <w:sz w:val="28"/>
          <w:szCs w:val="28"/>
          <w:lang w:val="uk-UA"/>
        </w:rPr>
      </w:pPr>
    </w:p>
    <w:p w:rsidR="00901BC7" w:rsidRPr="00056D1B" w:rsidRDefault="00901BC7" w:rsidP="00CA6890">
      <w:pPr>
        <w:widowControl w:val="0"/>
        <w:jc w:val="both"/>
        <w:rPr>
          <w:sz w:val="28"/>
          <w:szCs w:val="28"/>
          <w:lang w:val="uk-UA"/>
        </w:rPr>
      </w:pPr>
    </w:p>
    <w:p w:rsidR="00901BC7" w:rsidRPr="00056D1B" w:rsidRDefault="00901BC7" w:rsidP="00CA6890">
      <w:pPr>
        <w:widowControl w:val="0"/>
        <w:jc w:val="both"/>
        <w:rPr>
          <w:sz w:val="28"/>
          <w:szCs w:val="28"/>
          <w:lang w:val="uk-UA"/>
        </w:rPr>
      </w:pPr>
    </w:p>
    <w:p w:rsidR="00901BC7" w:rsidRPr="00056D1B" w:rsidRDefault="00901BC7" w:rsidP="00CA6890">
      <w:pPr>
        <w:widowControl w:val="0"/>
        <w:jc w:val="both"/>
        <w:rPr>
          <w:sz w:val="28"/>
          <w:szCs w:val="28"/>
          <w:lang w:val="uk-UA"/>
        </w:rPr>
      </w:pPr>
    </w:p>
    <w:p w:rsidR="00901BC7" w:rsidRPr="00056D1B" w:rsidRDefault="00901BC7" w:rsidP="00CA6890">
      <w:pPr>
        <w:widowControl w:val="0"/>
        <w:jc w:val="both"/>
        <w:rPr>
          <w:sz w:val="28"/>
          <w:szCs w:val="28"/>
          <w:lang w:val="uk-UA"/>
        </w:rPr>
      </w:pPr>
      <w:bookmarkStart w:id="16" w:name="_GoBack"/>
      <w:bookmarkEnd w:id="16"/>
    </w:p>
    <w:sectPr w:rsidR="00901BC7" w:rsidRPr="00056D1B" w:rsidSect="00C46F30">
      <w:headerReference w:type="even" r:id="rId9"/>
      <w:headerReference w:type="default" r:id="rId10"/>
      <w:pgSz w:w="11907" w:h="16840" w:code="9"/>
      <w:pgMar w:top="709" w:right="567" w:bottom="851" w:left="1701" w:header="567" w:footer="709" w:gutter="0"/>
      <w:pgNumType w:start="1"/>
      <w:cols w:space="709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E41AA" w:rsidRDefault="001E41AA">
      <w:r>
        <w:separator/>
      </w:r>
    </w:p>
  </w:endnote>
  <w:endnote w:type="continuationSeparator" w:id="0">
    <w:p w:rsidR="001E41AA" w:rsidRDefault="001E41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UkrainianAcademy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WenQuanYi Micro Hei">
    <w:charset w:val="01"/>
    <w:family w:val="auto"/>
    <w:pitch w:val="variable"/>
  </w:font>
  <w:font w:name="Antiqua">
    <w:altName w:val="Times New Roman"/>
    <w:charset w:val="00"/>
    <w:family w:val="auto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E41AA" w:rsidRDefault="001E41AA">
      <w:r>
        <w:separator/>
      </w:r>
    </w:p>
  </w:footnote>
  <w:footnote w:type="continuationSeparator" w:id="0">
    <w:p w:rsidR="001E41AA" w:rsidRDefault="001E41A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E41AA" w:rsidRDefault="001E41AA" w:rsidP="00A0242F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1E41AA" w:rsidRDefault="001E41AA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39933453"/>
      <w:docPartObj>
        <w:docPartGallery w:val="Page Numbers (Top of Page)"/>
        <w:docPartUnique/>
      </w:docPartObj>
    </w:sdtPr>
    <w:sdtEndPr/>
    <w:sdtContent>
      <w:p w:rsidR="001E41AA" w:rsidRDefault="001E41AA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56D1B" w:rsidRPr="00056D1B">
          <w:rPr>
            <w:noProof/>
            <w:lang w:val="uk-UA"/>
          </w:rPr>
          <w:t>2</w:t>
        </w:r>
        <w:r>
          <w:fldChar w:fldCharType="end"/>
        </w:r>
      </w:p>
    </w:sdtContent>
  </w:sdt>
  <w:p w:rsidR="001E41AA" w:rsidRDefault="001E41AA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4353DD"/>
    <w:multiLevelType w:val="multilevel"/>
    <w:tmpl w:val="091CD4FE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9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abstractNum w:abstractNumId="1">
    <w:nsid w:val="1A0974B6"/>
    <w:multiLevelType w:val="hybridMultilevel"/>
    <w:tmpl w:val="DB0A8FE6"/>
    <w:lvl w:ilvl="0" w:tplc="C310F864">
      <w:start w:val="1"/>
      <w:numFmt w:val="decimal"/>
      <w:lvlText w:val="%1."/>
      <w:lvlJc w:val="left"/>
      <w:pPr>
        <w:ind w:left="106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B263853"/>
    <w:multiLevelType w:val="hybridMultilevel"/>
    <w:tmpl w:val="7CD0D5E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C6426E7"/>
    <w:multiLevelType w:val="multilevel"/>
    <w:tmpl w:val="128E29B4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4">
    <w:nsid w:val="2E4951FB"/>
    <w:multiLevelType w:val="multilevel"/>
    <w:tmpl w:val="C5F03F18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68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70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55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0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0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39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25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104" w:hanging="2160"/>
      </w:pPr>
      <w:rPr>
        <w:rFonts w:hint="default"/>
      </w:rPr>
    </w:lvl>
  </w:abstractNum>
  <w:abstractNum w:abstractNumId="5">
    <w:nsid w:val="33561AF6"/>
    <w:multiLevelType w:val="hybridMultilevel"/>
    <w:tmpl w:val="1AEE9116"/>
    <w:lvl w:ilvl="0" w:tplc="ABD217B2">
      <w:start w:val="7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>
    <w:nsid w:val="40664E49"/>
    <w:multiLevelType w:val="hybridMultilevel"/>
    <w:tmpl w:val="DB0A8FE6"/>
    <w:lvl w:ilvl="0" w:tplc="C310F864">
      <w:start w:val="1"/>
      <w:numFmt w:val="decimal"/>
      <w:lvlText w:val="%1."/>
      <w:lvlJc w:val="left"/>
      <w:pPr>
        <w:ind w:left="106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439D10CD"/>
    <w:multiLevelType w:val="multilevel"/>
    <w:tmpl w:val="29E25066"/>
    <w:lvl w:ilvl="0">
      <w:start w:val="4"/>
      <w:numFmt w:val="decimal"/>
      <w:lvlText w:val="%1."/>
      <w:lvlJc w:val="left"/>
      <w:pPr>
        <w:ind w:left="2484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2499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84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0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564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924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284" w:hanging="2160"/>
      </w:pPr>
      <w:rPr>
        <w:rFonts w:hint="default"/>
      </w:rPr>
    </w:lvl>
  </w:abstractNum>
  <w:abstractNum w:abstractNumId="8">
    <w:nsid w:val="4BF95D10"/>
    <w:multiLevelType w:val="multilevel"/>
    <w:tmpl w:val="14323CA8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4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32" w:hanging="2160"/>
      </w:pPr>
      <w:rPr>
        <w:rFonts w:hint="default"/>
      </w:rPr>
    </w:lvl>
  </w:abstractNum>
  <w:abstractNum w:abstractNumId="9">
    <w:nsid w:val="56030284"/>
    <w:multiLevelType w:val="multilevel"/>
    <w:tmpl w:val="70A8620C"/>
    <w:lvl w:ilvl="0">
      <w:start w:val="3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4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32" w:hanging="2160"/>
      </w:pPr>
      <w:rPr>
        <w:rFonts w:hint="default"/>
      </w:rPr>
    </w:lvl>
  </w:abstractNum>
  <w:abstractNum w:abstractNumId="10">
    <w:nsid w:val="604B62D8"/>
    <w:multiLevelType w:val="hybridMultilevel"/>
    <w:tmpl w:val="EB1E7AAC"/>
    <w:lvl w:ilvl="0" w:tplc="8A380832">
      <w:start w:val="1"/>
      <w:numFmt w:val="decimal"/>
      <w:lvlText w:val="%1)"/>
      <w:lvlJc w:val="left"/>
      <w:pPr>
        <w:ind w:left="1232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952" w:hanging="360"/>
      </w:pPr>
    </w:lvl>
    <w:lvl w:ilvl="2" w:tplc="0419001B" w:tentative="1">
      <w:start w:val="1"/>
      <w:numFmt w:val="lowerRoman"/>
      <w:lvlText w:val="%3."/>
      <w:lvlJc w:val="right"/>
      <w:pPr>
        <w:ind w:left="2672" w:hanging="180"/>
      </w:pPr>
    </w:lvl>
    <w:lvl w:ilvl="3" w:tplc="0419000F" w:tentative="1">
      <w:start w:val="1"/>
      <w:numFmt w:val="decimal"/>
      <w:lvlText w:val="%4."/>
      <w:lvlJc w:val="left"/>
      <w:pPr>
        <w:ind w:left="3392" w:hanging="360"/>
      </w:pPr>
    </w:lvl>
    <w:lvl w:ilvl="4" w:tplc="04190019" w:tentative="1">
      <w:start w:val="1"/>
      <w:numFmt w:val="lowerLetter"/>
      <w:lvlText w:val="%5."/>
      <w:lvlJc w:val="left"/>
      <w:pPr>
        <w:ind w:left="4112" w:hanging="360"/>
      </w:pPr>
    </w:lvl>
    <w:lvl w:ilvl="5" w:tplc="0419001B" w:tentative="1">
      <w:start w:val="1"/>
      <w:numFmt w:val="lowerRoman"/>
      <w:lvlText w:val="%6."/>
      <w:lvlJc w:val="right"/>
      <w:pPr>
        <w:ind w:left="4832" w:hanging="180"/>
      </w:pPr>
    </w:lvl>
    <w:lvl w:ilvl="6" w:tplc="0419000F" w:tentative="1">
      <w:start w:val="1"/>
      <w:numFmt w:val="decimal"/>
      <w:lvlText w:val="%7."/>
      <w:lvlJc w:val="left"/>
      <w:pPr>
        <w:ind w:left="5552" w:hanging="360"/>
      </w:pPr>
    </w:lvl>
    <w:lvl w:ilvl="7" w:tplc="04190019" w:tentative="1">
      <w:start w:val="1"/>
      <w:numFmt w:val="lowerLetter"/>
      <w:lvlText w:val="%8."/>
      <w:lvlJc w:val="left"/>
      <w:pPr>
        <w:ind w:left="6272" w:hanging="360"/>
      </w:pPr>
    </w:lvl>
    <w:lvl w:ilvl="8" w:tplc="0419001B" w:tentative="1">
      <w:start w:val="1"/>
      <w:numFmt w:val="lowerRoman"/>
      <w:lvlText w:val="%9."/>
      <w:lvlJc w:val="right"/>
      <w:pPr>
        <w:ind w:left="6992" w:hanging="180"/>
      </w:pPr>
    </w:lvl>
  </w:abstractNum>
  <w:abstractNum w:abstractNumId="11">
    <w:nsid w:val="73380639"/>
    <w:multiLevelType w:val="multilevel"/>
    <w:tmpl w:val="B6A451DC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943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10"/>
  </w:num>
  <w:num w:numId="4">
    <w:abstractNumId w:val="5"/>
  </w:num>
  <w:num w:numId="5">
    <w:abstractNumId w:val="8"/>
  </w:num>
  <w:num w:numId="6">
    <w:abstractNumId w:val="2"/>
  </w:num>
  <w:num w:numId="7">
    <w:abstractNumId w:val="11"/>
  </w:num>
  <w:num w:numId="8">
    <w:abstractNumId w:val="0"/>
  </w:num>
  <w:num w:numId="9">
    <w:abstractNumId w:val="4"/>
  </w:num>
  <w:num w:numId="10">
    <w:abstractNumId w:val="9"/>
  </w:num>
  <w:num w:numId="11">
    <w:abstractNumId w:val="7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F8E"/>
    <w:rsid w:val="000062F4"/>
    <w:rsid w:val="000372A7"/>
    <w:rsid w:val="00056D1B"/>
    <w:rsid w:val="00080B7D"/>
    <w:rsid w:val="000D7FF5"/>
    <w:rsid w:val="00112F14"/>
    <w:rsid w:val="0012032D"/>
    <w:rsid w:val="00121B81"/>
    <w:rsid w:val="00121EDD"/>
    <w:rsid w:val="001223C3"/>
    <w:rsid w:val="001559BF"/>
    <w:rsid w:val="00163433"/>
    <w:rsid w:val="00180DD6"/>
    <w:rsid w:val="001B6C1F"/>
    <w:rsid w:val="001E41AA"/>
    <w:rsid w:val="002005CA"/>
    <w:rsid w:val="002155AB"/>
    <w:rsid w:val="0021675B"/>
    <w:rsid w:val="002170B4"/>
    <w:rsid w:val="0022219C"/>
    <w:rsid w:val="002306EA"/>
    <w:rsid w:val="00291842"/>
    <w:rsid w:val="00292F29"/>
    <w:rsid w:val="002D6132"/>
    <w:rsid w:val="002D72A9"/>
    <w:rsid w:val="002F317B"/>
    <w:rsid w:val="003032D4"/>
    <w:rsid w:val="0031571A"/>
    <w:rsid w:val="0032789F"/>
    <w:rsid w:val="00354B50"/>
    <w:rsid w:val="00356A4A"/>
    <w:rsid w:val="003659E1"/>
    <w:rsid w:val="003B66B1"/>
    <w:rsid w:val="003B78B8"/>
    <w:rsid w:val="003E477F"/>
    <w:rsid w:val="00413414"/>
    <w:rsid w:val="00420E25"/>
    <w:rsid w:val="00423D22"/>
    <w:rsid w:val="00460756"/>
    <w:rsid w:val="00466153"/>
    <w:rsid w:val="004833B5"/>
    <w:rsid w:val="004902DF"/>
    <w:rsid w:val="004B6EDE"/>
    <w:rsid w:val="004D09FE"/>
    <w:rsid w:val="005041A1"/>
    <w:rsid w:val="00513DC2"/>
    <w:rsid w:val="00531B4E"/>
    <w:rsid w:val="005714A6"/>
    <w:rsid w:val="00572ED4"/>
    <w:rsid w:val="00583B5E"/>
    <w:rsid w:val="005E2215"/>
    <w:rsid w:val="006147C9"/>
    <w:rsid w:val="00616D23"/>
    <w:rsid w:val="00623515"/>
    <w:rsid w:val="00637B8F"/>
    <w:rsid w:val="006413EA"/>
    <w:rsid w:val="0065215F"/>
    <w:rsid w:val="00671FB7"/>
    <w:rsid w:val="00672A07"/>
    <w:rsid w:val="006A7DD9"/>
    <w:rsid w:val="006B574E"/>
    <w:rsid w:val="006D734D"/>
    <w:rsid w:val="006E16A8"/>
    <w:rsid w:val="007050A6"/>
    <w:rsid w:val="00713F8E"/>
    <w:rsid w:val="007142B6"/>
    <w:rsid w:val="00720303"/>
    <w:rsid w:val="007303C2"/>
    <w:rsid w:val="00764D25"/>
    <w:rsid w:val="00771E7D"/>
    <w:rsid w:val="007B7067"/>
    <w:rsid w:val="007D4385"/>
    <w:rsid w:val="007F0FFB"/>
    <w:rsid w:val="007F2763"/>
    <w:rsid w:val="00826C47"/>
    <w:rsid w:val="00835B2E"/>
    <w:rsid w:val="00854F59"/>
    <w:rsid w:val="008753BD"/>
    <w:rsid w:val="008957F3"/>
    <w:rsid w:val="008A1E7D"/>
    <w:rsid w:val="008B036A"/>
    <w:rsid w:val="008B0A11"/>
    <w:rsid w:val="008B70B4"/>
    <w:rsid w:val="008E2201"/>
    <w:rsid w:val="008F6AB6"/>
    <w:rsid w:val="00901BC7"/>
    <w:rsid w:val="00916955"/>
    <w:rsid w:val="00950E49"/>
    <w:rsid w:val="009776B1"/>
    <w:rsid w:val="00991CE8"/>
    <w:rsid w:val="009A6291"/>
    <w:rsid w:val="009B6AE6"/>
    <w:rsid w:val="009E32CE"/>
    <w:rsid w:val="009F4942"/>
    <w:rsid w:val="00A0242F"/>
    <w:rsid w:val="00A06369"/>
    <w:rsid w:val="00A177C3"/>
    <w:rsid w:val="00A30B19"/>
    <w:rsid w:val="00A354BD"/>
    <w:rsid w:val="00A55B54"/>
    <w:rsid w:val="00A6664B"/>
    <w:rsid w:val="00A73AEC"/>
    <w:rsid w:val="00A86816"/>
    <w:rsid w:val="00AA6369"/>
    <w:rsid w:val="00AA6A95"/>
    <w:rsid w:val="00AC5BA5"/>
    <w:rsid w:val="00AE05A6"/>
    <w:rsid w:val="00AE1F2D"/>
    <w:rsid w:val="00B144F9"/>
    <w:rsid w:val="00B25450"/>
    <w:rsid w:val="00B571DD"/>
    <w:rsid w:val="00BA114F"/>
    <w:rsid w:val="00BA2F70"/>
    <w:rsid w:val="00BA3724"/>
    <w:rsid w:val="00BB54F1"/>
    <w:rsid w:val="00BC07E8"/>
    <w:rsid w:val="00BD288C"/>
    <w:rsid w:val="00C10F6C"/>
    <w:rsid w:val="00C32919"/>
    <w:rsid w:val="00C347CF"/>
    <w:rsid w:val="00C35838"/>
    <w:rsid w:val="00C46F30"/>
    <w:rsid w:val="00C606C3"/>
    <w:rsid w:val="00C82DC0"/>
    <w:rsid w:val="00CA6890"/>
    <w:rsid w:val="00CB0CF6"/>
    <w:rsid w:val="00D1474A"/>
    <w:rsid w:val="00D14991"/>
    <w:rsid w:val="00D1747A"/>
    <w:rsid w:val="00D24E10"/>
    <w:rsid w:val="00D40731"/>
    <w:rsid w:val="00D41063"/>
    <w:rsid w:val="00D45C68"/>
    <w:rsid w:val="00D53A1A"/>
    <w:rsid w:val="00D61BEC"/>
    <w:rsid w:val="00D65F9A"/>
    <w:rsid w:val="00D838D2"/>
    <w:rsid w:val="00D91F63"/>
    <w:rsid w:val="00DA3492"/>
    <w:rsid w:val="00DB21E9"/>
    <w:rsid w:val="00DD56A6"/>
    <w:rsid w:val="00DE4AB6"/>
    <w:rsid w:val="00E35D87"/>
    <w:rsid w:val="00E464C9"/>
    <w:rsid w:val="00E75E5D"/>
    <w:rsid w:val="00E83FF5"/>
    <w:rsid w:val="00E946F0"/>
    <w:rsid w:val="00ED244D"/>
    <w:rsid w:val="00EF31F4"/>
    <w:rsid w:val="00F11DEB"/>
    <w:rsid w:val="00F2053B"/>
    <w:rsid w:val="00F32045"/>
    <w:rsid w:val="00F56EE5"/>
    <w:rsid w:val="00F60BB2"/>
    <w:rsid w:val="00F6127E"/>
    <w:rsid w:val="00F93F56"/>
    <w:rsid w:val="00FA5436"/>
    <w:rsid w:val="00FF16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0CF6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paragraph" w:styleId="1">
    <w:name w:val="heading 1"/>
    <w:basedOn w:val="a"/>
    <w:next w:val="a"/>
    <w:link w:val="10"/>
    <w:qFormat/>
    <w:rsid w:val="00CB0CF6"/>
    <w:pPr>
      <w:keepNext/>
      <w:autoSpaceDE/>
      <w:autoSpaceDN/>
      <w:spacing w:line="240" w:lineRule="exact"/>
      <w:jc w:val="center"/>
      <w:outlineLvl w:val="0"/>
    </w:pPr>
    <w:rPr>
      <w:rFonts w:ascii="UkrainianAcademy" w:hAnsi="UkrainianAcademy"/>
      <w:b/>
      <w:spacing w:val="3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B0CF6"/>
    <w:rPr>
      <w:rFonts w:ascii="UkrainianAcademy" w:eastAsia="Times New Roman" w:hAnsi="UkrainianAcademy" w:cs="Times New Roman"/>
      <w:b/>
      <w:spacing w:val="30"/>
      <w:sz w:val="28"/>
      <w:szCs w:val="20"/>
      <w:lang w:val="en-US" w:eastAsia="ru-RU"/>
    </w:rPr>
  </w:style>
  <w:style w:type="paragraph" w:styleId="a3">
    <w:name w:val="header"/>
    <w:basedOn w:val="a"/>
    <w:link w:val="a4"/>
    <w:uiPriority w:val="99"/>
    <w:rsid w:val="00CB0CF6"/>
    <w:pPr>
      <w:tabs>
        <w:tab w:val="center" w:pos="4677"/>
        <w:tab w:val="right" w:pos="9355"/>
      </w:tabs>
    </w:pPr>
  </w:style>
  <w:style w:type="character" w:customStyle="1" w:styleId="a4">
    <w:name w:val="Верхній колонтитул Знак"/>
    <w:basedOn w:val="a0"/>
    <w:link w:val="a3"/>
    <w:uiPriority w:val="99"/>
    <w:rsid w:val="00CB0CF6"/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character" w:styleId="a5">
    <w:name w:val="page number"/>
    <w:basedOn w:val="a0"/>
    <w:rsid w:val="00CB0CF6"/>
  </w:style>
  <w:style w:type="paragraph" w:styleId="a6">
    <w:name w:val="Body Text Indent"/>
    <w:basedOn w:val="a"/>
    <w:link w:val="a7"/>
    <w:rsid w:val="00CB0CF6"/>
    <w:pPr>
      <w:spacing w:after="120"/>
      <w:ind w:left="283"/>
    </w:pPr>
  </w:style>
  <w:style w:type="character" w:customStyle="1" w:styleId="a7">
    <w:name w:val="Основний текст з відступом Знак"/>
    <w:basedOn w:val="a0"/>
    <w:link w:val="a6"/>
    <w:rsid w:val="00CB0CF6"/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paragraph" w:styleId="HTML">
    <w:name w:val="HTML Preformatted"/>
    <w:basedOn w:val="a"/>
    <w:link w:val="HTML0"/>
    <w:uiPriority w:val="99"/>
    <w:unhideWhenUsed/>
    <w:rsid w:val="00CB0CF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</w:pPr>
    <w:rPr>
      <w:rFonts w:ascii="Courier New" w:hAnsi="Courier New" w:cs="Courier New"/>
      <w:lang w:val="ru-RU"/>
    </w:rPr>
  </w:style>
  <w:style w:type="character" w:customStyle="1" w:styleId="HTML0">
    <w:name w:val="Стандартний HTML Знак"/>
    <w:basedOn w:val="a0"/>
    <w:link w:val="HTML"/>
    <w:uiPriority w:val="99"/>
    <w:rsid w:val="00CB0CF6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CB0CF6"/>
    <w:rPr>
      <w:rFonts w:ascii="Tahoma" w:hAnsi="Tahoma" w:cs="Tahoma"/>
      <w:sz w:val="16"/>
      <w:szCs w:val="16"/>
    </w:rPr>
  </w:style>
  <w:style w:type="character" w:customStyle="1" w:styleId="a9">
    <w:name w:val="Текст у виносці Знак"/>
    <w:basedOn w:val="a0"/>
    <w:link w:val="a8"/>
    <w:uiPriority w:val="99"/>
    <w:semiHidden/>
    <w:rsid w:val="00CB0CF6"/>
    <w:rPr>
      <w:rFonts w:ascii="Tahoma" w:eastAsia="Times New Roman" w:hAnsi="Tahoma" w:cs="Tahoma"/>
      <w:sz w:val="16"/>
      <w:szCs w:val="16"/>
      <w:lang w:val="en-US" w:eastAsia="ru-RU"/>
    </w:rPr>
  </w:style>
  <w:style w:type="character" w:customStyle="1" w:styleId="apple-converted-space">
    <w:name w:val="apple-converted-space"/>
    <w:basedOn w:val="a0"/>
    <w:rsid w:val="003B78B8"/>
  </w:style>
  <w:style w:type="paragraph" w:styleId="aa">
    <w:name w:val="List Paragraph"/>
    <w:basedOn w:val="a"/>
    <w:uiPriority w:val="34"/>
    <w:qFormat/>
    <w:rsid w:val="00F2053B"/>
    <w:pPr>
      <w:ind w:left="720"/>
      <w:contextualSpacing/>
    </w:pPr>
  </w:style>
  <w:style w:type="paragraph" w:customStyle="1" w:styleId="ab">
    <w:name w:val="Знак"/>
    <w:basedOn w:val="a"/>
    <w:rsid w:val="009E32CE"/>
    <w:pPr>
      <w:autoSpaceDE/>
      <w:autoSpaceDN/>
    </w:pPr>
    <w:rPr>
      <w:rFonts w:ascii="Verdana" w:hAnsi="Verdana" w:cs="Verdana"/>
      <w:sz w:val="28"/>
      <w:szCs w:val="28"/>
      <w:lang w:eastAsia="en-US"/>
    </w:rPr>
  </w:style>
  <w:style w:type="paragraph" w:styleId="ac">
    <w:name w:val="Normal (Web)"/>
    <w:basedOn w:val="a"/>
    <w:uiPriority w:val="99"/>
    <w:semiHidden/>
    <w:unhideWhenUsed/>
    <w:rsid w:val="007D4385"/>
    <w:pPr>
      <w:autoSpaceDE/>
      <w:autoSpaceDN/>
      <w:spacing w:before="100" w:beforeAutospacing="1" w:after="100" w:afterAutospacing="1"/>
    </w:pPr>
    <w:rPr>
      <w:sz w:val="24"/>
      <w:szCs w:val="24"/>
      <w:lang w:val="uk-UA" w:eastAsia="uk-UA"/>
    </w:rPr>
  </w:style>
  <w:style w:type="character" w:styleId="ad">
    <w:name w:val="Strong"/>
    <w:uiPriority w:val="22"/>
    <w:qFormat/>
    <w:rsid w:val="007D4385"/>
    <w:rPr>
      <w:b/>
      <w:bCs w:val="0"/>
    </w:rPr>
  </w:style>
  <w:style w:type="character" w:customStyle="1" w:styleId="ae">
    <w:name w:val="Основний текст_"/>
    <w:link w:val="11"/>
    <w:locked/>
    <w:rsid w:val="007D4385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paragraph" w:customStyle="1" w:styleId="11">
    <w:name w:val="Основний текст1"/>
    <w:basedOn w:val="a"/>
    <w:link w:val="ae"/>
    <w:rsid w:val="007D4385"/>
    <w:pPr>
      <w:shd w:val="clear" w:color="auto" w:fill="FFFFFF"/>
      <w:autoSpaceDE/>
      <w:autoSpaceDN/>
      <w:spacing w:before="300" w:line="312" w:lineRule="exact"/>
      <w:jc w:val="both"/>
    </w:pPr>
    <w:rPr>
      <w:sz w:val="27"/>
      <w:szCs w:val="27"/>
      <w:lang w:val="ru-RU" w:eastAsia="en-US"/>
    </w:rPr>
  </w:style>
  <w:style w:type="paragraph" w:styleId="af">
    <w:name w:val="footer"/>
    <w:basedOn w:val="a"/>
    <w:link w:val="af0"/>
    <w:uiPriority w:val="99"/>
    <w:unhideWhenUsed/>
    <w:rsid w:val="009B6AE6"/>
    <w:pPr>
      <w:tabs>
        <w:tab w:val="center" w:pos="4677"/>
        <w:tab w:val="right" w:pos="9355"/>
      </w:tabs>
    </w:pPr>
  </w:style>
  <w:style w:type="character" w:customStyle="1" w:styleId="af0">
    <w:name w:val="Нижній колонтитул Знак"/>
    <w:basedOn w:val="a0"/>
    <w:link w:val="af"/>
    <w:uiPriority w:val="99"/>
    <w:rsid w:val="009B6AE6"/>
    <w:rPr>
      <w:rFonts w:ascii="Times New Roman" w:eastAsia="Times New Roman" w:hAnsi="Times New Roman" w:cs="Times New Roman"/>
      <w:sz w:val="20"/>
      <w:szCs w:val="20"/>
      <w:lang w:val="en-US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0CF6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paragraph" w:styleId="1">
    <w:name w:val="heading 1"/>
    <w:basedOn w:val="a"/>
    <w:next w:val="a"/>
    <w:link w:val="10"/>
    <w:qFormat/>
    <w:rsid w:val="00CB0CF6"/>
    <w:pPr>
      <w:keepNext/>
      <w:autoSpaceDE/>
      <w:autoSpaceDN/>
      <w:spacing w:line="240" w:lineRule="exact"/>
      <w:jc w:val="center"/>
      <w:outlineLvl w:val="0"/>
    </w:pPr>
    <w:rPr>
      <w:rFonts w:ascii="UkrainianAcademy" w:hAnsi="UkrainianAcademy"/>
      <w:b/>
      <w:spacing w:val="3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B0CF6"/>
    <w:rPr>
      <w:rFonts w:ascii="UkrainianAcademy" w:eastAsia="Times New Roman" w:hAnsi="UkrainianAcademy" w:cs="Times New Roman"/>
      <w:b/>
      <w:spacing w:val="30"/>
      <w:sz w:val="28"/>
      <w:szCs w:val="20"/>
      <w:lang w:val="en-US" w:eastAsia="ru-RU"/>
    </w:rPr>
  </w:style>
  <w:style w:type="paragraph" w:styleId="a3">
    <w:name w:val="header"/>
    <w:basedOn w:val="a"/>
    <w:link w:val="a4"/>
    <w:uiPriority w:val="99"/>
    <w:rsid w:val="00CB0CF6"/>
    <w:pPr>
      <w:tabs>
        <w:tab w:val="center" w:pos="4677"/>
        <w:tab w:val="right" w:pos="9355"/>
      </w:tabs>
    </w:pPr>
  </w:style>
  <w:style w:type="character" w:customStyle="1" w:styleId="a4">
    <w:name w:val="Верхній колонтитул Знак"/>
    <w:basedOn w:val="a0"/>
    <w:link w:val="a3"/>
    <w:uiPriority w:val="99"/>
    <w:rsid w:val="00CB0CF6"/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character" w:styleId="a5">
    <w:name w:val="page number"/>
    <w:basedOn w:val="a0"/>
    <w:rsid w:val="00CB0CF6"/>
  </w:style>
  <w:style w:type="paragraph" w:styleId="a6">
    <w:name w:val="Body Text Indent"/>
    <w:basedOn w:val="a"/>
    <w:link w:val="a7"/>
    <w:rsid w:val="00CB0CF6"/>
    <w:pPr>
      <w:spacing w:after="120"/>
      <w:ind w:left="283"/>
    </w:pPr>
  </w:style>
  <w:style w:type="character" w:customStyle="1" w:styleId="a7">
    <w:name w:val="Основний текст з відступом Знак"/>
    <w:basedOn w:val="a0"/>
    <w:link w:val="a6"/>
    <w:rsid w:val="00CB0CF6"/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paragraph" w:styleId="HTML">
    <w:name w:val="HTML Preformatted"/>
    <w:basedOn w:val="a"/>
    <w:link w:val="HTML0"/>
    <w:uiPriority w:val="99"/>
    <w:unhideWhenUsed/>
    <w:rsid w:val="00CB0CF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</w:pPr>
    <w:rPr>
      <w:rFonts w:ascii="Courier New" w:hAnsi="Courier New" w:cs="Courier New"/>
      <w:lang w:val="ru-RU"/>
    </w:rPr>
  </w:style>
  <w:style w:type="character" w:customStyle="1" w:styleId="HTML0">
    <w:name w:val="Стандартний HTML Знак"/>
    <w:basedOn w:val="a0"/>
    <w:link w:val="HTML"/>
    <w:uiPriority w:val="99"/>
    <w:rsid w:val="00CB0CF6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CB0CF6"/>
    <w:rPr>
      <w:rFonts w:ascii="Tahoma" w:hAnsi="Tahoma" w:cs="Tahoma"/>
      <w:sz w:val="16"/>
      <w:szCs w:val="16"/>
    </w:rPr>
  </w:style>
  <w:style w:type="character" w:customStyle="1" w:styleId="a9">
    <w:name w:val="Текст у виносці Знак"/>
    <w:basedOn w:val="a0"/>
    <w:link w:val="a8"/>
    <w:uiPriority w:val="99"/>
    <w:semiHidden/>
    <w:rsid w:val="00CB0CF6"/>
    <w:rPr>
      <w:rFonts w:ascii="Tahoma" w:eastAsia="Times New Roman" w:hAnsi="Tahoma" w:cs="Tahoma"/>
      <w:sz w:val="16"/>
      <w:szCs w:val="16"/>
      <w:lang w:val="en-US" w:eastAsia="ru-RU"/>
    </w:rPr>
  </w:style>
  <w:style w:type="character" w:customStyle="1" w:styleId="apple-converted-space">
    <w:name w:val="apple-converted-space"/>
    <w:basedOn w:val="a0"/>
    <w:rsid w:val="003B78B8"/>
  </w:style>
  <w:style w:type="paragraph" w:styleId="aa">
    <w:name w:val="List Paragraph"/>
    <w:basedOn w:val="a"/>
    <w:uiPriority w:val="34"/>
    <w:qFormat/>
    <w:rsid w:val="00F2053B"/>
    <w:pPr>
      <w:ind w:left="720"/>
      <w:contextualSpacing/>
    </w:pPr>
  </w:style>
  <w:style w:type="paragraph" w:customStyle="1" w:styleId="ab">
    <w:name w:val="Знак"/>
    <w:basedOn w:val="a"/>
    <w:rsid w:val="009E32CE"/>
    <w:pPr>
      <w:autoSpaceDE/>
      <w:autoSpaceDN/>
    </w:pPr>
    <w:rPr>
      <w:rFonts w:ascii="Verdana" w:hAnsi="Verdana" w:cs="Verdana"/>
      <w:sz w:val="28"/>
      <w:szCs w:val="28"/>
      <w:lang w:eastAsia="en-US"/>
    </w:rPr>
  </w:style>
  <w:style w:type="paragraph" w:styleId="ac">
    <w:name w:val="Normal (Web)"/>
    <w:basedOn w:val="a"/>
    <w:uiPriority w:val="99"/>
    <w:semiHidden/>
    <w:unhideWhenUsed/>
    <w:rsid w:val="007D4385"/>
    <w:pPr>
      <w:autoSpaceDE/>
      <w:autoSpaceDN/>
      <w:spacing w:before="100" w:beforeAutospacing="1" w:after="100" w:afterAutospacing="1"/>
    </w:pPr>
    <w:rPr>
      <w:sz w:val="24"/>
      <w:szCs w:val="24"/>
      <w:lang w:val="uk-UA" w:eastAsia="uk-UA"/>
    </w:rPr>
  </w:style>
  <w:style w:type="character" w:styleId="ad">
    <w:name w:val="Strong"/>
    <w:uiPriority w:val="22"/>
    <w:qFormat/>
    <w:rsid w:val="007D4385"/>
    <w:rPr>
      <w:b/>
      <w:bCs w:val="0"/>
    </w:rPr>
  </w:style>
  <w:style w:type="character" w:customStyle="1" w:styleId="ae">
    <w:name w:val="Основний текст_"/>
    <w:link w:val="11"/>
    <w:locked/>
    <w:rsid w:val="007D4385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paragraph" w:customStyle="1" w:styleId="11">
    <w:name w:val="Основний текст1"/>
    <w:basedOn w:val="a"/>
    <w:link w:val="ae"/>
    <w:rsid w:val="007D4385"/>
    <w:pPr>
      <w:shd w:val="clear" w:color="auto" w:fill="FFFFFF"/>
      <w:autoSpaceDE/>
      <w:autoSpaceDN/>
      <w:spacing w:before="300" w:line="312" w:lineRule="exact"/>
      <w:jc w:val="both"/>
    </w:pPr>
    <w:rPr>
      <w:sz w:val="27"/>
      <w:szCs w:val="27"/>
      <w:lang w:val="ru-RU" w:eastAsia="en-US"/>
    </w:rPr>
  </w:style>
  <w:style w:type="paragraph" w:styleId="af">
    <w:name w:val="footer"/>
    <w:basedOn w:val="a"/>
    <w:link w:val="af0"/>
    <w:uiPriority w:val="99"/>
    <w:unhideWhenUsed/>
    <w:rsid w:val="009B6AE6"/>
    <w:pPr>
      <w:tabs>
        <w:tab w:val="center" w:pos="4677"/>
        <w:tab w:val="right" w:pos="9355"/>
      </w:tabs>
    </w:pPr>
  </w:style>
  <w:style w:type="character" w:customStyle="1" w:styleId="af0">
    <w:name w:val="Нижній колонтитул Знак"/>
    <w:basedOn w:val="a0"/>
    <w:link w:val="af"/>
    <w:uiPriority w:val="99"/>
    <w:rsid w:val="009B6AE6"/>
    <w:rPr>
      <w:rFonts w:ascii="Times New Roman" w:eastAsia="Times New Roman" w:hAnsi="Times New Roman" w:cs="Times New Roman"/>
      <w:sz w:val="20"/>
      <w:szCs w:val="20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58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6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138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80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58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627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25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31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0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0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28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4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09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748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71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03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52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0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69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64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6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2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58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3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44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BA4A5F-750A-46F5-8915-7EAAEBA5A2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9173</Words>
  <Characters>5229</Characters>
  <Application>Microsoft Office Word</Application>
  <DocSecurity>0</DocSecurity>
  <Lines>43</Lines>
  <Paragraphs>28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DG Win&amp;Soft</Company>
  <LinksUpToDate>false</LinksUpToDate>
  <CharactersWithSpaces>14374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Руденко</dc:creator>
  <cp:keywords/>
  <dc:description/>
  <cp:lastModifiedBy>Ekaterina Pavlenko</cp:lastModifiedBy>
  <cp:revision>2</cp:revision>
  <cp:lastPrinted>2017-07-10T13:12:00Z</cp:lastPrinted>
  <dcterms:created xsi:type="dcterms:W3CDTF">2017-07-10T13:25:00Z</dcterms:created>
  <dcterms:modified xsi:type="dcterms:W3CDTF">2017-07-10T13:25:00Z</dcterms:modified>
</cp:coreProperties>
</file>