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2C8" w:rsidRPr="00EE22C8" w:rsidRDefault="00EE22C8" w:rsidP="00EE22C8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 w:rsidRPr="00EE22C8"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6066F307" wp14:editId="68864030">
            <wp:extent cx="431800" cy="577850"/>
            <wp:effectExtent l="0" t="0" r="635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2C8" w:rsidRPr="00EE22C8" w:rsidRDefault="00EE22C8" w:rsidP="00EE22C8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EE22C8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EE22C8" w:rsidRPr="00EE22C8" w:rsidRDefault="00EE22C8" w:rsidP="00EE22C8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EE22C8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EE22C8" w:rsidRPr="00EE22C8" w:rsidRDefault="00EE22C8" w:rsidP="00EE22C8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EE22C8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EE22C8" w:rsidRPr="00EE22C8" w:rsidRDefault="00EE22C8" w:rsidP="00EE22C8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35" w:type="dxa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5"/>
        <w:gridCol w:w="1841"/>
        <w:gridCol w:w="4364"/>
        <w:gridCol w:w="1275"/>
      </w:tblGrid>
      <w:tr w:rsidR="00EE22C8" w:rsidRPr="00EE22C8" w:rsidTr="00EE22C8">
        <w:trPr>
          <w:trHeight w:hRule="exact" w:val="340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22C8" w:rsidRPr="00EE22C8" w:rsidRDefault="00BD701A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19 травня</w:t>
            </w:r>
          </w:p>
        </w:tc>
        <w:tc>
          <w:tcPr>
            <w:tcW w:w="1842" w:type="dxa"/>
            <w:vAlign w:val="bottom"/>
            <w:hideMark/>
          </w:tcPr>
          <w:p w:rsidR="00EE22C8" w:rsidRPr="00EE22C8" w:rsidRDefault="00EE22C8" w:rsidP="005565CE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EE22C8">
              <w:rPr>
                <w:color w:val="000000"/>
                <w:sz w:val="28"/>
                <w:szCs w:val="28"/>
                <w:lang w:val="uk-UA"/>
              </w:rPr>
              <w:t>201</w:t>
            </w:r>
            <w:r w:rsidR="005565CE">
              <w:rPr>
                <w:color w:val="000000"/>
                <w:sz w:val="28"/>
                <w:szCs w:val="28"/>
                <w:lang w:val="uk-UA"/>
              </w:rPr>
              <w:t>6</w:t>
            </w:r>
            <w:r w:rsidRPr="00EE22C8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  <w:hideMark/>
          </w:tcPr>
          <w:p w:rsidR="00EE22C8" w:rsidRPr="00EE22C8" w:rsidRDefault="00EE22C8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EE22C8">
              <w:rPr>
                <w:color w:val="000000"/>
                <w:sz w:val="28"/>
                <w:szCs w:val="28"/>
                <w:lang w:val="uk-UA"/>
              </w:rPr>
              <w:t xml:space="preserve">    м. Чернігів</w:t>
            </w:r>
            <w:r w:rsidRPr="00EE22C8">
              <w:rPr>
                <w:color w:val="000000"/>
                <w:sz w:val="28"/>
                <w:szCs w:val="28"/>
                <w:lang w:val="uk-UA"/>
              </w:rPr>
              <w:tab/>
            </w:r>
            <w:r w:rsidRPr="00EE22C8">
              <w:rPr>
                <w:color w:val="000000"/>
                <w:sz w:val="28"/>
                <w:szCs w:val="28"/>
                <w:lang w:val="uk-UA"/>
              </w:rPr>
              <w:tab/>
            </w:r>
            <w:r w:rsidRPr="00EE22C8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E22C8" w:rsidRPr="00EE22C8" w:rsidRDefault="00EE22C8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EE22C8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BD701A">
              <w:rPr>
                <w:color w:val="000000"/>
                <w:sz w:val="28"/>
                <w:szCs w:val="28"/>
                <w:lang w:val="uk-UA"/>
              </w:rPr>
              <w:t>271</w:t>
            </w:r>
          </w:p>
        </w:tc>
      </w:tr>
    </w:tbl>
    <w:p w:rsidR="00EE22C8" w:rsidRPr="00EE22C8" w:rsidRDefault="00EE22C8" w:rsidP="00EE22C8">
      <w:pPr>
        <w:framePr w:w="9746" w:hSpace="170" w:wrap="around" w:vAnchor="text" w:hAnchor="page" w:x="1510" w:y="91"/>
        <w:spacing w:before="120"/>
        <w:rPr>
          <w:color w:val="000000"/>
          <w:sz w:val="28"/>
          <w:szCs w:val="28"/>
          <w:lang w:val="uk-UA"/>
        </w:rPr>
      </w:pPr>
      <w:r w:rsidRPr="00EE22C8">
        <w:rPr>
          <w:color w:val="000000"/>
          <w:sz w:val="28"/>
          <w:szCs w:val="28"/>
          <w:lang w:val="uk-UA"/>
        </w:rPr>
        <w:tab/>
      </w:r>
    </w:p>
    <w:p w:rsidR="000B2678" w:rsidRDefault="00430184" w:rsidP="00430184">
      <w:pPr>
        <w:tabs>
          <w:tab w:val="left" w:pos="709"/>
        </w:tabs>
        <w:rPr>
          <w:b/>
          <w:i/>
          <w:color w:val="000000"/>
          <w:sz w:val="28"/>
          <w:szCs w:val="28"/>
          <w:lang w:val="uk-UA"/>
        </w:rPr>
      </w:pPr>
      <w:r w:rsidRPr="00430184">
        <w:rPr>
          <w:b/>
          <w:i/>
          <w:color w:val="000000"/>
          <w:sz w:val="28"/>
          <w:szCs w:val="28"/>
          <w:lang w:val="uk-UA"/>
        </w:rPr>
        <w:t>Про</w:t>
      </w:r>
      <w:r w:rsidR="000B2678">
        <w:rPr>
          <w:b/>
          <w:i/>
          <w:color w:val="000000"/>
          <w:sz w:val="28"/>
          <w:szCs w:val="28"/>
          <w:lang w:val="uk-UA"/>
        </w:rPr>
        <w:t xml:space="preserve"> впорядкування 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</w:p>
    <w:p w:rsidR="00EE22C8" w:rsidRPr="00430184" w:rsidRDefault="005203BF" w:rsidP="00430184">
      <w:pPr>
        <w:tabs>
          <w:tab w:val="left" w:pos="709"/>
        </w:tabs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о</w:t>
      </w:r>
      <w:r w:rsidR="00430184">
        <w:rPr>
          <w:b/>
          <w:i/>
          <w:color w:val="000000"/>
          <w:sz w:val="28"/>
          <w:szCs w:val="28"/>
          <w:lang w:val="uk-UA"/>
        </w:rPr>
        <w:t>блік</w:t>
      </w:r>
      <w:r w:rsidR="000B2678">
        <w:rPr>
          <w:b/>
          <w:i/>
          <w:color w:val="000000"/>
          <w:sz w:val="28"/>
          <w:szCs w:val="28"/>
          <w:lang w:val="uk-UA"/>
        </w:rPr>
        <w:t>у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 w:rsidR="00430184">
        <w:rPr>
          <w:b/>
          <w:i/>
          <w:color w:val="000000"/>
          <w:sz w:val="28"/>
          <w:szCs w:val="28"/>
          <w:lang w:val="uk-UA"/>
        </w:rPr>
        <w:t>земельних ділянок</w:t>
      </w:r>
    </w:p>
    <w:p w:rsidR="00430184" w:rsidRPr="00EE22C8" w:rsidRDefault="00430184" w:rsidP="00EE22C8">
      <w:pPr>
        <w:tabs>
          <w:tab w:val="left" w:pos="709"/>
        </w:tabs>
        <w:ind w:firstLine="709"/>
        <w:rPr>
          <w:color w:val="000000"/>
          <w:sz w:val="28"/>
          <w:szCs w:val="28"/>
          <w:lang w:val="uk-UA"/>
        </w:rPr>
      </w:pPr>
    </w:p>
    <w:p w:rsidR="00B600A2" w:rsidRDefault="00EE22C8" w:rsidP="00D570C3">
      <w:pPr>
        <w:spacing w:after="12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метою забезпечення належної реалізації вимог </w:t>
      </w:r>
      <w:r w:rsidRPr="00EE22C8">
        <w:rPr>
          <w:sz w:val="28"/>
          <w:szCs w:val="28"/>
          <w:lang w:val="uk-UA"/>
        </w:rPr>
        <w:t>Закону України «Про місцеві державні</w:t>
      </w:r>
      <w:r>
        <w:rPr>
          <w:sz w:val="28"/>
          <w:szCs w:val="28"/>
          <w:lang w:val="uk-UA"/>
        </w:rPr>
        <w:t xml:space="preserve"> адміністрації»,</w:t>
      </w:r>
      <w:r w:rsidR="00321819">
        <w:rPr>
          <w:sz w:val="28"/>
          <w:szCs w:val="28"/>
          <w:lang w:val="uk-UA"/>
        </w:rPr>
        <w:t xml:space="preserve"> ст. 377</w:t>
      </w:r>
      <w:r>
        <w:rPr>
          <w:sz w:val="28"/>
          <w:szCs w:val="28"/>
          <w:lang w:val="uk-UA"/>
        </w:rPr>
        <w:t xml:space="preserve"> Цивільного кодексу України, </w:t>
      </w:r>
      <w:proofErr w:type="spellStart"/>
      <w:r w:rsidR="00950A23">
        <w:rPr>
          <w:sz w:val="28"/>
          <w:szCs w:val="28"/>
          <w:lang w:val="uk-UA"/>
        </w:rPr>
        <w:t>ст.</w:t>
      </w:r>
      <w:r w:rsidR="00D570C3">
        <w:rPr>
          <w:sz w:val="28"/>
          <w:szCs w:val="28"/>
          <w:lang w:val="uk-UA"/>
        </w:rPr>
        <w:t>ст.</w:t>
      </w:r>
      <w:proofErr w:type="spellEnd"/>
      <w:r w:rsidR="00D570C3">
        <w:rPr>
          <w:sz w:val="28"/>
          <w:szCs w:val="28"/>
          <w:lang w:val="uk-UA"/>
        </w:rPr>
        <w:t> </w:t>
      </w:r>
      <w:r w:rsidR="00950A23">
        <w:rPr>
          <w:sz w:val="28"/>
          <w:szCs w:val="28"/>
          <w:lang w:val="uk-UA"/>
        </w:rPr>
        <w:t xml:space="preserve">141, 142 </w:t>
      </w:r>
      <w:r>
        <w:rPr>
          <w:sz w:val="28"/>
          <w:szCs w:val="28"/>
          <w:lang w:val="uk-UA"/>
        </w:rPr>
        <w:t>Земельного кодексу України</w:t>
      </w:r>
      <w:r w:rsidR="00D666B5">
        <w:rPr>
          <w:sz w:val="28"/>
          <w:szCs w:val="28"/>
          <w:lang w:val="uk-UA"/>
        </w:rPr>
        <w:t>, наповнюваності відповідних бюджетів, недопущення обґрунтованих судових позовів</w:t>
      </w:r>
      <w:r w:rsidR="00841B01">
        <w:rPr>
          <w:sz w:val="28"/>
          <w:szCs w:val="28"/>
          <w:lang w:val="uk-UA"/>
        </w:rPr>
        <w:t>,</w:t>
      </w:r>
      <w:r w:rsidR="00D666B5">
        <w:rPr>
          <w:sz w:val="28"/>
          <w:szCs w:val="28"/>
          <w:lang w:val="uk-UA"/>
        </w:rPr>
        <w:t xml:space="preserve"> враховуючи</w:t>
      </w:r>
      <w:r w:rsidR="006A7A0E">
        <w:rPr>
          <w:sz w:val="28"/>
          <w:szCs w:val="28"/>
          <w:lang w:val="uk-UA"/>
        </w:rPr>
        <w:t xml:space="preserve"> наказ начальника Кварти</w:t>
      </w:r>
      <w:r w:rsidR="00D570C3">
        <w:rPr>
          <w:sz w:val="28"/>
          <w:szCs w:val="28"/>
          <w:lang w:val="uk-UA"/>
        </w:rPr>
        <w:t>рно-експлуатаційного відділу м. </w:t>
      </w:r>
      <w:r w:rsidR="006A7A0E">
        <w:rPr>
          <w:sz w:val="28"/>
          <w:szCs w:val="28"/>
          <w:lang w:val="uk-UA"/>
        </w:rPr>
        <w:t xml:space="preserve">Чернігів </w:t>
      </w:r>
      <w:r w:rsidR="00D570C3">
        <w:rPr>
          <w:sz w:val="28"/>
          <w:szCs w:val="28"/>
          <w:lang w:val="uk-UA"/>
        </w:rPr>
        <w:t xml:space="preserve">від 10.05.2016 </w:t>
      </w:r>
      <w:r w:rsidR="00D570C3">
        <w:rPr>
          <w:sz w:val="28"/>
          <w:szCs w:val="28"/>
          <w:lang w:val="uk-UA"/>
        </w:rPr>
        <w:br/>
      </w:r>
      <w:r w:rsidR="006A7A0E">
        <w:rPr>
          <w:sz w:val="28"/>
          <w:szCs w:val="28"/>
          <w:lang w:val="uk-UA"/>
        </w:rPr>
        <w:t xml:space="preserve">№ 69 «Про </w:t>
      </w:r>
      <w:r w:rsidR="006A7A0E" w:rsidRPr="007E60D0">
        <w:rPr>
          <w:sz w:val="28"/>
          <w:szCs w:val="28"/>
          <w:lang w:val="uk-UA"/>
        </w:rPr>
        <w:t>зн</w:t>
      </w:r>
      <w:r w:rsidR="00C131BF" w:rsidRPr="007E60D0">
        <w:rPr>
          <w:sz w:val="28"/>
          <w:szCs w:val="28"/>
          <w:lang w:val="uk-UA"/>
        </w:rPr>
        <w:t>я</w:t>
      </w:r>
      <w:r w:rsidR="00C131BF">
        <w:rPr>
          <w:sz w:val="28"/>
          <w:szCs w:val="28"/>
          <w:lang w:val="uk-UA"/>
        </w:rPr>
        <w:t>ття</w:t>
      </w:r>
      <w:r w:rsidR="006A7A0E">
        <w:rPr>
          <w:sz w:val="28"/>
          <w:szCs w:val="28"/>
          <w:lang w:val="uk-UA"/>
        </w:rPr>
        <w:t xml:space="preserve"> з оперативного обліку земельних ділянок військових містечок Чернігівського та Ніжинського гарнізонів»</w:t>
      </w:r>
      <w:r w:rsidR="00D666B5">
        <w:rPr>
          <w:sz w:val="28"/>
          <w:szCs w:val="28"/>
          <w:lang w:val="uk-UA"/>
        </w:rPr>
        <w:t xml:space="preserve"> </w:t>
      </w:r>
      <w:r w:rsidR="00841B01">
        <w:rPr>
          <w:sz w:val="28"/>
          <w:szCs w:val="28"/>
          <w:lang w:val="uk-UA"/>
        </w:rPr>
        <w:t xml:space="preserve">та </w:t>
      </w:r>
      <w:r w:rsidR="00D666B5">
        <w:rPr>
          <w:sz w:val="28"/>
          <w:szCs w:val="28"/>
          <w:lang w:val="uk-UA"/>
        </w:rPr>
        <w:t>звернен</w:t>
      </w:r>
      <w:r w:rsidR="00D570C3">
        <w:rPr>
          <w:sz w:val="28"/>
          <w:szCs w:val="28"/>
          <w:lang w:val="uk-UA"/>
        </w:rPr>
        <w:t>ь</w:t>
      </w:r>
      <w:r w:rsidR="00D666B5">
        <w:rPr>
          <w:sz w:val="28"/>
          <w:szCs w:val="28"/>
          <w:lang w:val="uk-UA"/>
        </w:rPr>
        <w:t xml:space="preserve"> </w:t>
      </w:r>
      <w:r w:rsidR="00343A51">
        <w:rPr>
          <w:sz w:val="28"/>
          <w:szCs w:val="28"/>
          <w:lang w:val="uk-UA"/>
        </w:rPr>
        <w:t>Квартирно-експлуатаційного відділу м. Чернігів від 23.04.2016 № 1042 та від 23.04.2016 № 1043</w:t>
      </w:r>
      <w:r w:rsidR="00B600A2">
        <w:rPr>
          <w:sz w:val="28"/>
          <w:szCs w:val="28"/>
          <w:lang w:val="uk-UA"/>
        </w:rPr>
        <w:t>:</w:t>
      </w:r>
    </w:p>
    <w:p w:rsidR="001765B3" w:rsidRDefault="00B600A2" w:rsidP="00D570C3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Взяти до відома добровільну відмову Міністерства оборони </w:t>
      </w:r>
      <w:r w:rsidR="009972FA">
        <w:rPr>
          <w:sz w:val="28"/>
          <w:szCs w:val="28"/>
          <w:lang w:val="uk-UA"/>
        </w:rPr>
        <w:t xml:space="preserve">України, </w:t>
      </w:r>
      <w:r>
        <w:rPr>
          <w:sz w:val="28"/>
          <w:szCs w:val="28"/>
          <w:lang w:val="uk-UA"/>
        </w:rPr>
        <w:t xml:space="preserve">викладену </w:t>
      </w:r>
      <w:r w:rsidR="009972FA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рішенні від 24.03.2016 № 1531/з/2</w:t>
      </w:r>
      <w:r w:rsidR="009972FA">
        <w:rPr>
          <w:sz w:val="28"/>
          <w:szCs w:val="28"/>
          <w:lang w:val="uk-UA"/>
        </w:rPr>
        <w:t>,</w:t>
      </w:r>
      <w:r w:rsidR="00343A51" w:rsidRPr="00B600A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припинення права постійного користування земельними ділянками під нерухомим майном як землями оборони: </w:t>
      </w:r>
    </w:p>
    <w:p w:rsidR="00B600A2" w:rsidRPr="00B600A2" w:rsidRDefault="00D570C3" w:rsidP="00D570C3">
      <w:pPr>
        <w:pStyle w:val="a5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5084E">
        <w:rPr>
          <w:sz w:val="28"/>
          <w:szCs w:val="28"/>
          <w:lang w:val="uk-UA"/>
        </w:rPr>
        <w:t xml:space="preserve">За </w:t>
      </w:r>
      <w:r w:rsidR="00B600A2" w:rsidRPr="00B600A2">
        <w:rPr>
          <w:sz w:val="28"/>
          <w:szCs w:val="28"/>
          <w:lang w:val="uk-UA"/>
        </w:rPr>
        <w:t>Державн</w:t>
      </w:r>
      <w:r w:rsidR="00257BE0">
        <w:rPr>
          <w:sz w:val="28"/>
          <w:szCs w:val="28"/>
          <w:lang w:val="uk-UA"/>
        </w:rPr>
        <w:t>и</w:t>
      </w:r>
      <w:r w:rsidR="00B600A2" w:rsidRPr="00B600A2">
        <w:rPr>
          <w:sz w:val="28"/>
          <w:szCs w:val="28"/>
          <w:lang w:val="uk-UA"/>
        </w:rPr>
        <w:t>м підприємств</w:t>
      </w:r>
      <w:r w:rsidR="00257BE0">
        <w:rPr>
          <w:sz w:val="28"/>
          <w:szCs w:val="28"/>
          <w:lang w:val="uk-UA"/>
        </w:rPr>
        <w:t>ом</w:t>
      </w:r>
      <w:r w:rsidR="00B600A2" w:rsidRPr="00B600A2">
        <w:rPr>
          <w:sz w:val="28"/>
          <w:szCs w:val="28"/>
          <w:lang w:val="uk-UA"/>
        </w:rPr>
        <w:t xml:space="preserve"> «Ніжинський ремонтний завод інженерного озброєння» загальною площею 34,4687 га у складі, згідно з додатком</w:t>
      </w:r>
      <w:r>
        <w:rPr>
          <w:sz w:val="28"/>
          <w:szCs w:val="28"/>
          <w:lang w:val="uk-UA"/>
        </w:rPr>
        <w:t>.</w:t>
      </w:r>
    </w:p>
    <w:p w:rsidR="00D41352" w:rsidRDefault="00D570C3" w:rsidP="00D570C3">
      <w:pPr>
        <w:pStyle w:val="a5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5084E">
        <w:rPr>
          <w:sz w:val="28"/>
          <w:szCs w:val="28"/>
          <w:lang w:val="uk-UA"/>
        </w:rPr>
        <w:t xml:space="preserve">За </w:t>
      </w:r>
      <w:r w:rsidR="00257BE0">
        <w:rPr>
          <w:sz w:val="28"/>
          <w:szCs w:val="28"/>
          <w:lang w:val="uk-UA"/>
        </w:rPr>
        <w:t>Державни</w:t>
      </w:r>
      <w:r w:rsidR="00D41352">
        <w:rPr>
          <w:sz w:val="28"/>
          <w:szCs w:val="28"/>
          <w:lang w:val="uk-UA"/>
        </w:rPr>
        <w:t>м підприємств</w:t>
      </w:r>
      <w:r w:rsidR="00257BE0">
        <w:rPr>
          <w:sz w:val="28"/>
          <w:szCs w:val="28"/>
          <w:lang w:val="uk-UA"/>
        </w:rPr>
        <w:t>ом</w:t>
      </w:r>
      <w:r w:rsidR="00D41352">
        <w:rPr>
          <w:sz w:val="28"/>
          <w:szCs w:val="28"/>
          <w:lang w:val="uk-UA"/>
        </w:rPr>
        <w:t xml:space="preserve"> «171 Чернігівський ремонтний завод» загальною площею 17,009 г</w:t>
      </w:r>
      <w:r w:rsidR="00321819">
        <w:rPr>
          <w:sz w:val="28"/>
          <w:szCs w:val="28"/>
          <w:lang w:val="uk-UA"/>
        </w:rPr>
        <w:t xml:space="preserve">а згідно </w:t>
      </w:r>
      <w:r>
        <w:rPr>
          <w:sz w:val="28"/>
          <w:szCs w:val="28"/>
          <w:lang w:val="uk-UA"/>
        </w:rPr>
        <w:t xml:space="preserve">з </w:t>
      </w:r>
      <w:r w:rsidR="00321819">
        <w:rPr>
          <w:sz w:val="28"/>
          <w:szCs w:val="28"/>
          <w:lang w:val="uk-UA"/>
        </w:rPr>
        <w:t>Державн</w:t>
      </w:r>
      <w:r>
        <w:rPr>
          <w:sz w:val="28"/>
          <w:szCs w:val="28"/>
          <w:lang w:val="uk-UA"/>
        </w:rPr>
        <w:t>им</w:t>
      </w:r>
      <w:r w:rsidR="00321819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ом</w:t>
      </w:r>
      <w:r w:rsidR="00321819">
        <w:rPr>
          <w:sz w:val="28"/>
          <w:szCs w:val="28"/>
          <w:lang w:val="uk-UA"/>
        </w:rPr>
        <w:t xml:space="preserve"> на право постійного користування землею І-ЧН № 001582-125</w:t>
      </w:r>
      <w:r w:rsidR="00A5084E">
        <w:rPr>
          <w:sz w:val="28"/>
          <w:szCs w:val="28"/>
          <w:lang w:val="uk-UA"/>
        </w:rPr>
        <w:t>.</w:t>
      </w:r>
    </w:p>
    <w:p w:rsidR="00D570C3" w:rsidRPr="00D570C3" w:rsidRDefault="00D570C3" w:rsidP="00D570C3">
      <w:pPr>
        <w:pStyle w:val="a5"/>
        <w:tabs>
          <w:tab w:val="left" w:pos="1134"/>
        </w:tabs>
        <w:ind w:left="709"/>
        <w:jc w:val="both"/>
        <w:rPr>
          <w:sz w:val="10"/>
          <w:szCs w:val="10"/>
          <w:lang w:val="uk-UA"/>
        </w:rPr>
      </w:pPr>
    </w:p>
    <w:p w:rsidR="002820D7" w:rsidRDefault="002820D7" w:rsidP="00D570C3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7E60D0">
        <w:rPr>
          <w:sz w:val="28"/>
          <w:szCs w:val="28"/>
          <w:lang w:val="uk-UA"/>
        </w:rPr>
        <w:t xml:space="preserve">Рекомендувати </w:t>
      </w:r>
      <w:r w:rsidR="00564B33" w:rsidRPr="007E60D0">
        <w:rPr>
          <w:sz w:val="28"/>
          <w:szCs w:val="28"/>
          <w:lang w:val="uk-UA"/>
        </w:rPr>
        <w:t xml:space="preserve">Головному управлінню </w:t>
      </w:r>
      <w:r w:rsidRPr="007E60D0">
        <w:rPr>
          <w:sz w:val="28"/>
          <w:szCs w:val="28"/>
          <w:lang w:val="uk-UA"/>
        </w:rPr>
        <w:t>Держгеокадастру</w:t>
      </w:r>
      <w:r w:rsidR="00564B33" w:rsidRPr="007E60D0">
        <w:rPr>
          <w:sz w:val="28"/>
          <w:szCs w:val="28"/>
          <w:lang w:val="uk-UA"/>
        </w:rPr>
        <w:t xml:space="preserve"> у</w:t>
      </w:r>
      <w:r w:rsidR="00564B33">
        <w:rPr>
          <w:sz w:val="28"/>
          <w:szCs w:val="28"/>
          <w:lang w:val="uk-UA"/>
        </w:rPr>
        <w:t xml:space="preserve"> Чернігівській області</w:t>
      </w:r>
      <w:r>
        <w:rPr>
          <w:sz w:val="28"/>
          <w:szCs w:val="28"/>
          <w:lang w:val="uk-UA"/>
        </w:rPr>
        <w:t xml:space="preserve"> забезпечити облік відповідних земельних ділянок </w:t>
      </w:r>
      <w:r w:rsidR="00FA2C6C">
        <w:rPr>
          <w:sz w:val="28"/>
          <w:szCs w:val="28"/>
          <w:lang w:val="uk-UA"/>
        </w:rPr>
        <w:t>у встановленому законом порядку.</w:t>
      </w:r>
      <w:r>
        <w:rPr>
          <w:sz w:val="28"/>
          <w:szCs w:val="28"/>
          <w:lang w:val="uk-UA"/>
        </w:rPr>
        <w:t xml:space="preserve"> </w:t>
      </w:r>
    </w:p>
    <w:p w:rsidR="00D570C3" w:rsidRPr="00D570C3" w:rsidRDefault="00D570C3" w:rsidP="00D570C3">
      <w:pPr>
        <w:pStyle w:val="a5"/>
        <w:tabs>
          <w:tab w:val="left" w:pos="1134"/>
        </w:tabs>
        <w:ind w:left="709"/>
        <w:jc w:val="both"/>
        <w:rPr>
          <w:sz w:val="10"/>
          <w:szCs w:val="10"/>
          <w:lang w:val="uk-UA"/>
        </w:rPr>
      </w:pPr>
    </w:p>
    <w:p w:rsidR="00D570C3" w:rsidRPr="00D570C3" w:rsidRDefault="00D570C3" w:rsidP="00D570C3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D570C3">
        <w:rPr>
          <w:color w:val="000000"/>
          <w:sz w:val="28"/>
          <w:szCs w:val="28"/>
          <w:lang w:val="ru-RU" w:eastAsia="uk-UA"/>
        </w:rPr>
        <w:t xml:space="preserve">Контроль за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виконанням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розпорядження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покласти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на заступника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голови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обласної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державної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D570C3">
        <w:rPr>
          <w:color w:val="000000"/>
          <w:sz w:val="28"/>
          <w:szCs w:val="28"/>
          <w:lang w:val="ru-RU" w:eastAsia="uk-UA"/>
        </w:rPr>
        <w:t>адм</w:t>
      </w:r>
      <w:proofErr w:type="gramEnd"/>
      <w:r w:rsidRPr="00D570C3">
        <w:rPr>
          <w:color w:val="000000"/>
          <w:sz w:val="28"/>
          <w:szCs w:val="28"/>
          <w:lang w:val="ru-RU" w:eastAsia="uk-UA"/>
        </w:rPr>
        <w:t>іністрації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згідно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з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розподілом</w:t>
      </w:r>
      <w:proofErr w:type="spellEnd"/>
      <w:r w:rsidRPr="00D570C3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D570C3">
        <w:rPr>
          <w:color w:val="000000"/>
          <w:sz w:val="28"/>
          <w:szCs w:val="28"/>
          <w:lang w:val="ru-RU" w:eastAsia="uk-UA"/>
        </w:rPr>
        <w:t>обов’язків</w:t>
      </w:r>
      <w:proofErr w:type="spellEnd"/>
      <w:r>
        <w:rPr>
          <w:color w:val="000000"/>
          <w:sz w:val="28"/>
          <w:szCs w:val="28"/>
          <w:lang w:val="ru-RU" w:eastAsia="uk-UA"/>
        </w:rPr>
        <w:t>.</w:t>
      </w:r>
    </w:p>
    <w:p w:rsidR="00472376" w:rsidRDefault="00472376" w:rsidP="00472376">
      <w:pPr>
        <w:jc w:val="both"/>
        <w:rPr>
          <w:sz w:val="28"/>
          <w:szCs w:val="28"/>
          <w:lang w:val="uk-UA"/>
        </w:rPr>
      </w:pPr>
    </w:p>
    <w:p w:rsidR="00430184" w:rsidRDefault="00430184" w:rsidP="00472376">
      <w:pPr>
        <w:jc w:val="both"/>
        <w:rPr>
          <w:b/>
          <w:sz w:val="28"/>
          <w:szCs w:val="28"/>
          <w:lang w:val="uk-UA"/>
        </w:rPr>
      </w:pPr>
    </w:p>
    <w:p w:rsidR="00472376" w:rsidRPr="00D570C3" w:rsidRDefault="00472376" w:rsidP="00472376">
      <w:pPr>
        <w:jc w:val="both"/>
        <w:rPr>
          <w:b/>
          <w:i/>
          <w:sz w:val="28"/>
          <w:szCs w:val="28"/>
          <w:lang w:val="uk-UA"/>
        </w:rPr>
      </w:pPr>
      <w:r w:rsidRPr="00D570C3">
        <w:rPr>
          <w:b/>
          <w:i/>
          <w:sz w:val="28"/>
          <w:szCs w:val="28"/>
          <w:lang w:val="uk-UA"/>
        </w:rPr>
        <w:t xml:space="preserve">Голова обласної </w:t>
      </w:r>
    </w:p>
    <w:p w:rsidR="00472376" w:rsidRPr="00D570C3" w:rsidRDefault="00472376" w:rsidP="00472376">
      <w:pPr>
        <w:jc w:val="both"/>
        <w:rPr>
          <w:b/>
          <w:i/>
          <w:sz w:val="28"/>
          <w:szCs w:val="28"/>
          <w:lang w:val="uk-UA"/>
        </w:rPr>
      </w:pPr>
      <w:r w:rsidRPr="00D570C3">
        <w:rPr>
          <w:b/>
          <w:i/>
          <w:sz w:val="28"/>
          <w:szCs w:val="28"/>
          <w:lang w:val="uk-UA"/>
        </w:rPr>
        <w:t xml:space="preserve">державної адміністрації </w:t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</w:r>
      <w:r w:rsidRPr="00D570C3">
        <w:rPr>
          <w:b/>
          <w:i/>
          <w:sz w:val="28"/>
          <w:szCs w:val="28"/>
          <w:lang w:val="uk-UA"/>
        </w:rPr>
        <w:tab/>
        <w:t xml:space="preserve">   В.П.</w:t>
      </w:r>
      <w:proofErr w:type="spellStart"/>
      <w:r w:rsidRPr="00D570C3">
        <w:rPr>
          <w:b/>
          <w:i/>
          <w:sz w:val="28"/>
          <w:szCs w:val="28"/>
          <w:lang w:val="uk-UA"/>
        </w:rPr>
        <w:t>Куліч</w:t>
      </w:r>
      <w:proofErr w:type="spellEnd"/>
    </w:p>
    <w:p w:rsidR="00472376" w:rsidRDefault="00472376" w:rsidP="00472376">
      <w:pPr>
        <w:jc w:val="both"/>
        <w:rPr>
          <w:b/>
          <w:sz w:val="28"/>
          <w:szCs w:val="28"/>
          <w:lang w:val="uk-UA"/>
        </w:rPr>
      </w:pPr>
    </w:p>
    <w:p w:rsidR="00D570C3" w:rsidRPr="00D570C3" w:rsidRDefault="00D570C3" w:rsidP="00D570C3">
      <w:pPr>
        <w:ind w:left="4962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lastRenderedPageBreak/>
        <w:t>Додаток</w:t>
      </w:r>
      <w:proofErr w:type="spellEnd"/>
    </w:p>
    <w:p w:rsidR="00D570C3" w:rsidRPr="00D570C3" w:rsidRDefault="00D570C3" w:rsidP="00D570C3">
      <w:pPr>
        <w:ind w:left="496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spellStart"/>
      <w:r w:rsidRPr="00D570C3">
        <w:rPr>
          <w:sz w:val="28"/>
          <w:szCs w:val="28"/>
          <w:lang w:val="ru-RU"/>
        </w:rPr>
        <w:t>розпорядження</w:t>
      </w:r>
      <w:proofErr w:type="spellEnd"/>
      <w:r w:rsidRPr="00D570C3">
        <w:rPr>
          <w:sz w:val="28"/>
          <w:szCs w:val="28"/>
          <w:lang w:val="ru-RU"/>
        </w:rPr>
        <w:t xml:space="preserve"> </w:t>
      </w:r>
      <w:proofErr w:type="spellStart"/>
      <w:r w:rsidRPr="00D570C3">
        <w:rPr>
          <w:sz w:val="28"/>
          <w:szCs w:val="28"/>
          <w:lang w:val="ru-RU"/>
        </w:rPr>
        <w:t>голови</w:t>
      </w:r>
      <w:proofErr w:type="spellEnd"/>
    </w:p>
    <w:p w:rsidR="00D570C3" w:rsidRPr="00D570C3" w:rsidRDefault="00D570C3" w:rsidP="00D570C3">
      <w:pPr>
        <w:ind w:left="4962"/>
        <w:jc w:val="both"/>
        <w:rPr>
          <w:sz w:val="28"/>
          <w:szCs w:val="28"/>
          <w:lang w:val="ru-RU"/>
        </w:rPr>
      </w:pPr>
      <w:proofErr w:type="spellStart"/>
      <w:r w:rsidRPr="00D570C3">
        <w:rPr>
          <w:sz w:val="28"/>
          <w:szCs w:val="28"/>
          <w:lang w:val="ru-RU"/>
        </w:rPr>
        <w:t>обласної</w:t>
      </w:r>
      <w:proofErr w:type="spellEnd"/>
      <w:r w:rsidRPr="00D570C3">
        <w:rPr>
          <w:sz w:val="28"/>
          <w:szCs w:val="28"/>
          <w:lang w:val="ru-RU"/>
        </w:rPr>
        <w:t xml:space="preserve"> </w:t>
      </w:r>
      <w:proofErr w:type="spellStart"/>
      <w:r w:rsidRPr="00D570C3">
        <w:rPr>
          <w:sz w:val="28"/>
          <w:szCs w:val="28"/>
          <w:lang w:val="ru-RU"/>
        </w:rPr>
        <w:t>державної</w:t>
      </w:r>
      <w:proofErr w:type="spellEnd"/>
      <w:r w:rsidRPr="00D570C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D570C3">
        <w:rPr>
          <w:sz w:val="28"/>
          <w:szCs w:val="28"/>
          <w:lang w:val="ru-RU"/>
        </w:rPr>
        <w:t>адм</w:t>
      </w:r>
      <w:proofErr w:type="gramEnd"/>
      <w:r w:rsidRPr="00D570C3">
        <w:rPr>
          <w:sz w:val="28"/>
          <w:szCs w:val="28"/>
          <w:lang w:val="ru-RU"/>
        </w:rPr>
        <w:t>іністрації</w:t>
      </w:r>
      <w:proofErr w:type="spellEnd"/>
    </w:p>
    <w:p w:rsidR="002208D8" w:rsidRDefault="00BD701A" w:rsidP="00BD701A">
      <w:pPr>
        <w:ind w:left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19 </w:t>
      </w:r>
      <w:proofErr w:type="spellStart"/>
      <w:r>
        <w:rPr>
          <w:sz w:val="28"/>
          <w:szCs w:val="28"/>
          <w:lang w:val="ru-RU"/>
        </w:rPr>
        <w:t>травня</w:t>
      </w:r>
      <w:proofErr w:type="spellEnd"/>
      <w:r>
        <w:rPr>
          <w:sz w:val="28"/>
          <w:szCs w:val="28"/>
          <w:lang w:val="ru-RU"/>
        </w:rPr>
        <w:t xml:space="preserve"> 2016 року № 271</w:t>
      </w:r>
    </w:p>
    <w:p w:rsidR="00BD701A" w:rsidRDefault="00BD701A" w:rsidP="00BD701A">
      <w:pPr>
        <w:ind w:left="4962"/>
        <w:rPr>
          <w:b/>
          <w:sz w:val="28"/>
          <w:szCs w:val="28"/>
          <w:lang w:val="uk-UA"/>
        </w:rPr>
      </w:pPr>
    </w:p>
    <w:p w:rsidR="00472376" w:rsidRPr="00472376" w:rsidRDefault="00472376" w:rsidP="00472376">
      <w:pPr>
        <w:jc w:val="center"/>
        <w:rPr>
          <w:b/>
          <w:sz w:val="28"/>
          <w:szCs w:val="28"/>
          <w:lang w:val="uk-UA"/>
        </w:rPr>
      </w:pPr>
      <w:r w:rsidRPr="00472376">
        <w:rPr>
          <w:b/>
          <w:sz w:val="28"/>
          <w:szCs w:val="28"/>
          <w:lang w:val="uk-UA"/>
        </w:rPr>
        <w:t>Список земельних ділянок,</w:t>
      </w:r>
    </w:p>
    <w:p w:rsidR="00472376" w:rsidRDefault="00472376" w:rsidP="00472376">
      <w:pPr>
        <w:jc w:val="center"/>
        <w:rPr>
          <w:b/>
          <w:sz w:val="28"/>
          <w:szCs w:val="28"/>
          <w:lang w:val="uk-UA"/>
        </w:rPr>
      </w:pPr>
      <w:r w:rsidRPr="00472376">
        <w:rPr>
          <w:b/>
          <w:sz w:val="28"/>
          <w:szCs w:val="28"/>
          <w:lang w:val="uk-UA"/>
        </w:rPr>
        <w:t xml:space="preserve"> що перебували у постійному користуванні Державного підприємства «Ніжинський ремонтний завод інженерного озброєння»</w:t>
      </w:r>
    </w:p>
    <w:p w:rsidR="00472376" w:rsidRPr="00472376" w:rsidRDefault="00472376" w:rsidP="00472376">
      <w:pPr>
        <w:jc w:val="center"/>
        <w:rPr>
          <w:b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8"/>
        <w:gridCol w:w="1505"/>
        <w:gridCol w:w="3685"/>
        <w:gridCol w:w="3793"/>
      </w:tblGrid>
      <w:tr w:rsidR="00472376" w:rsidRPr="00472376" w:rsidTr="00472376">
        <w:tc>
          <w:tcPr>
            <w:tcW w:w="588" w:type="dxa"/>
          </w:tcPr>
          <w:p w:rsidR="00472376" w:rsidRPr="00472376" w:rsidRDefault="00472376" w:rsidP="0047237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472376">
              <w:rPr>
                <w:b/>
                <w:sz w:val="26"/>
                <w:szCs w:val="26"/>
                <w:lang w:val="uk-UA"/>
              </w:rPr>
              <w:t>№ п/</w:t>
            </w:r>
            <w:proofErr w:type="spellStart"/>
            <w:r w:rsidRPr="00472376">
              <w:rPr>
                <w:b/>
                <w:sz w:val="26"/>
                <w:szCs w:val="26"/>
                <w:lang w:val="uk-UA"/>
              </w:rPr>
              <w:t>п</w:t>
            </w:r>
            <w:proofErr w:type="spellEnd"/>
          </w:p>
        </w:tc>
        <w:tc>
          <w:tcPr>
            <w:tcW w:w="1505" w:type="dxa"/>
          </w:tcPr>
          <w:p w:rsidR="00472376" w:rsidRPr="00472376" w:rsidRDefault="00472376" w:rsidP="0047237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472376">
              <w:rPr>
                <w:b/>
                <w:sz w:val="26"/>
                <w:szCs w:val="26"/>
                <w:lang w:val="uk-UA"/>
              </w:rPr>
              <w:t>Площа, га</w:t>
            </w:r>
          </w:p>
        </w:tc>
        <w:tc>
          <w:tcPr>
            <w:tcW w:w="3685" w:type="dxa"/>
          </w:tcPr>
          <w:p w:rsidR="00472376" w:rsidRPr="00472376" w:rsidRDefault="00472376" w:rsidP="0047237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472376">
              <w:rPr>
                <w:b/>
                <w:sz w:val="26"/>
                <w:szCs w:val="26"/>
                <w:lang w:val="uk-UA"/>
              </w:rPr>
              <w:t>Кадастровий номер</w:t>
            </w:r>
          </w:p>
        </w:tc>
        <w:tc>
          <w:tcPr>
            <w:tcW w:w="3793" w:type="dxa"/>
          </w:tcPr>
          <w:p w:rsidR="00472376" w:rsidRPr="00472376" w:rsidRDefault="00472376" w:rsidP="0047237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472376">
              <w:rPr>
                <w:b/>
                <w:sz w:val="26"/>
                <w:szCs w:val="26"/>
                <w:lang w:val="uk-UA"/>
              </w:rPr>
              <w:t>Місце знаходження</w:t>
            </w:r>
          </w:p>
        </w:tc>
      </w:tr>
      <w:tr w:rsidR="00472376" w:rsidRPr="00472376" w:rsidTr="00472376">
        <w:tc>
          <w:tcPr>
            <w:tcW w:w="588" w:type="dxa"/>
          </w:tcPr>
          <w:p w:rsidR="00472376" w:rsidRPr="00472376" w:rsidRDefault="00472376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1505" w:type="dxa"/>
          </w:tcPr>
          <w:p w:rsidR="00472376" w:rsidRPr="00472376" w:rsidRDefault="00472376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0,4612</w:t>
            </w:r>
          </w:p>
        </w:tc>
        <w:tc>
          <w:tcPr>
            <w:tcW w:w="3685" w:type="dxa"/>
          </w:tcPr>
          <w:p w:rsidR="00472376" w:rsidRPr="00472376" w:rsidRDefault="00472376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7410400000:06:011:0018</w:t>
            </w:r>
          </w:p>
        </w:tc>
        <w:tc>
          <w:tcPr>
            <w:tcW w:w="3793" w:type="dxa"/>
          </w:tcPr>
          <w:p w:rsidR="00472376" w:rsidRPr="00472376" w:rsidRDefault="00472376" w:rsidP="00D570C3">
            <w:pPr>
              <w:ind w:left="34"/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м.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472376">
              <w:rPr>
                <w:sz w:val="26"/>
                <w:szCs w:val="26"/>
                <w:lang w:val="uk-UA"/>
              </w:rPr>
              <w:t xml:space="preserve">Ніжин, </w:t>
            </w:r>
            <w:r w:rsidR="00D570C3">
              <w:rPr>
                <w:sz w:val="26"/>
                <w:szCs w:val="26"/>
                <w:lang w:val="uk-UA"/>
              </w:rPr>
              <w:t>в</w:t>
            </w:r>
            <w:r w:rsidR="00257BE0">
              <w:rPr>
                <w:sz w:val="26"/>
                <w:szCs w:val="26"/>
                <w:lang w:val="uk-UA"/>
              </w:rPr>
              <w:t>ул.</w:t>
            </w:r>
            <w:r w:rsidRPr="00472376">
              <w:rPr>
                <w:sz w:val="26"/>
                <w:szCs w:val="26"/>
                <w:lang w:val="uk-UA"/>
              </w:rPr>
              <w:t xml:space="preserve">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2.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0,2296</w:t>
            </w:r>
          </w:p>
        </w:tc>
        <w:tc>
          <w:tcPr>
            <w:tcW w:w="368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7410400000:06:011:0019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3.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0,3324</w:t>
            </w:r>
          </w:p>
        </w:tc>
        <w:tc>
          <w:tcPr>
            <w:tcW w:w="368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7410400000:06:011:0022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4.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1,4497</w:t>
            </w:r>
          </w:p>
        </w:tc>
        <w:tc>
          <w:tcPr>
            <w:tcW w:w="368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7410400000:06:011:0023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5.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0,2152</w:t>
            </w:r>
          </w:p>
        </w:tc>
        <w:tc>
          <w:tcPr>
            <w:tcW w:w="368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7410400000:06:011:0021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6.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0,8912</w:t>
            </w:r>
          </w:p>
        </w:tc>
        <w:tc>
          <w:tcPr>
            <w:tcW w:w="3685" w:type="dxa"/>
          </w:tcPr>
          <w:p w:rsidR="00D570C3" w:rsidRPr="00F8405B" w:rsidRDefault="00D570C3" w:rsidP="00F8405B">
            <w:pPr>
              <w:jc w:val="right"/>
              <w:rPr>
                <w:sz w:val="26"/>
                <w:szCs w:val="26"/>
                <w:lang w:val="uk-UA"/>
              </w:rPr>
            </w:pPr>
            <w:r w:rsidRPr="00F8405B">
              <w:rPr>
                <w:sz w:val="26"/>
                <w:szCs w:val="26"/>
                <w:lang w:val="uk-UA"/>
              </w:rPr>
              <w:t>7410400000:06:011:0020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 w:rsidRPr="00472376">
              <w:rPr>
                <w:sz w:val="26"/>
                <w:szCs w:val="26"/>
                <w:lang w:val="uk-UA"/>
              </w:rPr>
              <w:t>7.</w:t>
            </w:r>
          </w:p>
        </w:tc>
        <w:tc>
          <w:tcPr>
            <w:tcW w:w="150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0,3829</w:t>
            </w:r>
          </w:p>
        </w:tc>
        <w:tc>
          <w:tcPr>
            <w:tcW w:w="3685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7410400000:06:011:0024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  <w:tr w:rsidR="00D570C3" w:rsidRPr="00472376" w:rsidTr="00472376">
        <w:tc>
          <w:tcPr>
            <w:tcW w:w="588" w:type="dxa"/>
          </w:tcPr>
          <w:p w:rsidR="00D570C3" w:rsidRPr="00472376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8.</w:t>
            </w:r>
          </w:p>
        </w:tc>
        <w:tc>
          <w:tcPr>
            <w:tcW w:w="1505" w:type="dxa"/>
          </w:tcPr>
          <w:p w:rsidR="00D570C3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30,5065</w:t>
            </w:r>
          </w:p>
        </w:tc>
        <w:tc>
          <w:tcPr>
            <w:tcW w:w="3685" w:type="dxa"/>
          </w:tcPr>
          <w:p w:rsidR="00D570C3" w:rsidRDefault="00D570C3" w:rsidP="00472376">
            <w:pPr>
              <w:jc w:val="righ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7410400000:06:011:0002</w:t>
            </w:r>
          </w:p>
        </w:tc>
        <w:tc>
          <w:tcPr>
            <w:tcW w:w="3793" w:type="dxa"/>
          </w:tcPr>
          <w:p w:rsidR="00D570C3" w:rsidRDefault="00D570C3" w:rsidP="00D570C3">
            <w:pPr>
              <w:ind w:left="34"/>
            </w:pPr>
            <w:r w:rsidRPr="00C04073">
              <w:rPr>
                <w:sz w:val="26"/>
                <w:szCs w:val="26"/>
                <w:lang w:val="uk-UA"/>
              </w:rPr>
              <w:t>м. Ніжин, вул. Прилуцька, 131</w:t>
            </w:r>
          </w:p>
        </w:tc>
      </w:tr>
    </w:tbl>
    <w:p w:rsidR="00472376" w:rsidRDefault="00472376" w:rsidP="00472376">
      <w:pPr>
        <w:jc w:val="right"/>
        <w:rPr>
          <w:sz w:val="28"/>
          <w:szCs w:val="28"/>
          <w:lang w:val="uk-UA"/>
        </w:rPr>
      </w:pPr>
    </w:p>
    <w:p w:rsidR="004C69F3" w:rsidRDefault="004C69F3" w:rsidP="00472376">
      <w:pPr>
        <w:jc w:val="right"/>
        <w:rPr>
          <w:sz w:val="28"/>
          <w:szCs w:val="28"/>
          <w:lang w:val="uk-UA"/>
        </w:rPr>
      </w:pPr>
    </w:p>
    <w:p w:rsidR="00D570C3" w:rsidRPr="00472376" w:rsidRDefault="00D570C3" w:rsidP="00472376">
      <w:pPr>
        <w:jc w:val="right"/>
        <w:rPr>
          <w:sz w:val="28"/>
          <w:szCs w:val="28"/>
          <w:lang w:val="uk-UA"/>
        </w:rPr>
      </w:pPr>
    </w:p>
    <w:p w:rsidR="00D570C3" w:rsidRDefault="00257BE0" w:rsidP="00257BE0">
      <w:pPr>
        <w:jc w:val="both"/>
        <w:rPr>
          <w:b/>
          <w:i/>
          <w:sz w:val="28"/>
          <w:szCs w:val="28"/>
          <w:lang w:val="uk-UA"/>
        </w:rPr>
      </w:pPr>
      <w:r w:rsidRPr="00D570C3">
        <w:rPr>
          <w:b/>
          <w:i/>
          <w:sz w:val="28"/>
          <w:szCs w:val="28"/>
          <w:lang w:val="uk-UA"/>
        </w:rPr>
        <w:t xml:space="preserve">Заступник голови – керівник апарату </w:t>
      </w:r>
    </w:p>
    <w:p w:rsidR="00472376" w:rsidRPr="00D570C3" w:rsidRDefault="00D570C3" w:rsidP="00257BE0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</w:t>
      </w:r>
      <w:r w:rsidR="00257BE0" w:rsidRPr="00D570C3">
        <w:rPr>
          <w:b/>
          <w:i/>
          <w:sz w:val="28"/>
          <w:szCs w:val="28"/>
          <w:lang w:val="uk-UA"/>
        </w:rPr>
        <w:t>бл</w:t>
      </w:r>
      <w:r>
        <w:rPr>
          <w:b/>
          <w:i/>
          <w:sz w:val="28"/>
          <w:szCs w:val="28"/>
          <w:lang w:val="uk-UA"/>
        </w:rPr>
        <w:t xml:space="preserve">асної </w:t>
      </w:r>
      <w:r w:rsidR="00257BE0" w:rsidRPr="00D570C3">
        <w:rPr>
          <w:b/>
          <w:i/>
          <w:sz w:val="28"/>
          <w:szCs w:val="28"/>
          <w:lang w:val="uk-UA"/>
        </w:rPr>
        <w:t>держ</w:t>
      </w:r>
      <w:r>
        <w:rPr>
          <w:b/>
          <w:i/>
          <w:sz w:val="28"/>
          <w:szCs w:val="28"/>
          <w:lang w:val="uk-UA"/>
        </w:rPr>
        <w:t xml:space="preserve">авної </w:t>
      </w:r>
      <w:r w:rsidR="00257BE0" w:rsidRPr="00D570C3">
        <w:rPr>
          <w:b/>
          <w:i/>
          <w:sz w:val="28"/>
          <w:szCs w:val="28"/>
          <w:lang w:val="uk-UA"/>
        </w:rPr>
        <w:t xml:space="preserve">адміністрації </w:t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 w:rsidR="00257BE0" w:rsidRPr="00D570C3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 xml:space="preserve">    Н.А. </w:t>
      </w:r>
      <w:r w:rsidR="00257BE0" w:rsidRPr="00D570C3">
        <w:rPr>
          <w:b/>
          <w:i/>
          <w:sz w:val="28"/>
          <w:szCs w:val="28"/>
          <w:lang w:val="uk-UA"/>
        </w:rPr>
        <w:t>Романова</w:t>
      </w:r>
    </w:p>
    <w:p w:rsidR="00FA2C6C" w:rsidRPr="00D570C3" w:rsidRDefault="00FA2C6C" w:rsidP="00FA2C6C">
      <w:pPr>
        <w:pStyle w:val="a5"/>
        <w:ind w:left="1068"/>
        <w:jc w:val="both"/>
        <w:rPr>
          <w:i/>
          <w:sz w:val="28"/>
          <w:szCs w:val="28"/>
          <w:lang w:val="uk-UA"/>
        </w:rPr>
      </w:pPr>
      <w:bookmarkStart w:id="0" w:name="_GoBack"/>
      <w:bookmarkEnd w:id="0"/>
    </w:p>
    <w:sectPr w:rsidR="00FA2C6C" w:rsidRPr="00D57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F07BC"/>
    <w:multiLevelType w:val="multilevel"/>
    <w:tmpl w:val="DAE89FD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2C8"/>
    <w:rsid w:val="000B2678"/>
    <w:rsid w:val="001765B3"/>
    <w:rsid w:val="002208D8"/>
    <w:rsid w:val="00257BE0"/>
    <w:rsid w:val="002820D7"/>
    <w:rsid w:val="00321819"/>
    <w:rsid w:val="00343A51"/>
    <w:rsid w:val="00430184"/>
    <w:rsid w:val="00472376"/>
    <w:rsid w:val="004C69F3"/>
    <w:rsid w:val="005203BF"/>
    <w:rsid w:val="005565CE"/>
    <w:rsid w:val="00564B33"/>
    <w:rsid w:val="0065028A"/>
    <w:rsid w:val="006A7A0E"/>
    <w:rsid w:val="006E121A"/>
    <w:rsid w:val="007E60D0"/>
    <w:rsid w:val="00841B01"/>
    <w:rsid w:val="00950A23"/>
    <w:rsid w:val="009972FA"/>
    <w:rsid w:val="009F281B"/>
    <w:rsid w:val="00A5084E"/>
    <w:rsid w:val="00B600A2"/>
    <w:rsid w:val="00BD701A"/>
    <w:rsid w:val="00C131BF"/>
    <w:rsid w:val="00D41352"/>
    <w:rsid w:val="00D570C3"/>
    <w:rsid w:val="00D666B5"/>
    <w:rsid w:val="00EE22C8"/>
    <w:rsid w:val="00F8405B"/>
    <w:rsid w:val="00FA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2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EE22C8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22C8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EE22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E22C8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5">
    <w:name w:val="List Paragraph"/>
    <w:basedOn w:val="a"/>
    <w:uiPriority w:val="34"/>
    <w:qFormat/>
    <w:rsid w:val="00B600A2"/>
    <w:pPr>
      <w:ind w:left="720"/>
      <w:contextualSpacing/>
    </w:pPr>
  </w:style>
  <w:style w:type="table" w:styleId="a6">
    <w:name w:val="Table Grid"/>
    <w:basedOn w:val="a1"/>
    <w:uiPriority w:val="59"/>
    <w:rsid w:val="00472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link w:val="a8"/>
    <w:qFormat/>
    <w:rsid w:val="007E60D0"/>
    <w:pPr>
      <w:autoSpaceDE/>
      <w:autoSpaceDN/>
      <w:spacing w:line="360" w:lineRule="auto"/>
      <w:jc w:val="center"/>
    </w:pPr>
    <w:rPr>
      <w:b/>
      <w:sz w:val="28"/>
      <w:szCs w:val="24"/>
      <w:lang w:val="uk-UA"/>
    </w:rPr>
  </w:style>
  <w:style w:type="character" w:customStyle="1" w:styleId="a8">
    <w:name w:val="Підзаголовок Знак"/>
    <w:basedOn w:val="a0"/>
    <w:link w:val="a7"/>
    <w:rsid w:val="007E60D0"/>
    <w:rPr>
      <w:rFonts w:ascii="Times New Roman" w:eastAsia="Times New Roman" w:hAnsi="Times New Roman" w:cs="Times New Roman"/>
      <w:b/>
      <w:sz w:val="2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2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EE22C8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22C8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EE22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E22C8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5">
    <w:name w:val="List Paragraph"/>
    <w:basedOn w:val="a"/>
    <w:uiPriority w:val="34"/>
    <w:qFormat/>
    <w:rsid w:val="00B600A2"/>
    <w:pPr>
      <w:ind w:left="720"/>
      <w:contextualSpacing/>
    </w:pPr>
  </w:style>
  <w:style w:type="table" w:styleId="a6">
    <w:name w:val="Table Grid"/>
    <w:basedOn w:val="a1"/>
    <w:uiPriority w:val="59"/>
    <w:rsid w:val="00472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link w:val="a8"/>
    <w:qFormat/>
    <w:rsid w:val="007E60D0"/>
    <w:pPr>
      <w:autoSpaceDE/>
      <w:autoSpaceDN/>
      <w:spacing w:line="360" w:lineRule="auto"/>
      <w:jc w:val="center"/>
    </w:pPr>
    <w:rPr>
      <w:b/>
      <w:sz w:val="28"/>
      <w:szCs w:val="24"/>
      <w:lang w:val="uk-UA"/>
    </w:rPr>
  </w:style>
  <w:style w:type="character" w:customStyle="1" w:styleId="a8">
    <w:name w:val="Підзаголовок Знак"/>
    <w:basedOn w:val="a0"/>
    <w:link w:val="a7"/>
    <w:rsid w:val="007E60D0"/>
    <w:rPr>
      <w:rFonts w:ascii="Times New Roman" w:eastAsia="Times New Roman" w:hAnsi="Times New Roman" w:cs="Times New Roman"/>
      <w:b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0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1612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Sokirko</dc:creator>
  <cp:keywords/>
  <dc:description/>
  <cp:lastModifiedBy>Ekaterina Pavlenko</cp:lastModifiedBy>
  <cp:revision>3</cp:revision>
  <cp:lastPrinted>2016-05-18T07:09:00Z</cp:lastPrinted>
  <dcterms:created xsi:type="dcterms:W3CDTF">2016-05-19T07:18:00Z</dcterms:created>
  <dcterms:modified xsi:type="dcterms:W3CDTF">2016-05-19T07:20:00Z</dcterms:modified>
</cp:coreProperties>
</file>