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12" w:rsidRPr="00124612" w:rsidRDefault="00C06D12" w:rsidP="00C06D12">
      <w:pPr>
        <w:ind w:left="4820"/>
        <w:rPr>
          <w:sz w:val="28"/>
          <w:szCs w:val="28"/>
        </w:rPr>
      </w:pPr>
      <w:r w:rsidRPr="00124612">
        <w:rPr>
          <w:sz w:val="28"/>
          <w:szCs w:val="28"/>
        </w:rPr>
        <w:t xml:space="preserve">Додаток </w:t>
      </w:r>
    </w:p>
    <w:p w:rsidR="00C06D12" w:rsidRPr="00124612" w:rsidRDefault="00C06D12" w:rsidP="00C06D12">
      <w:pPr>
        <w:ind w:left="4860"/>
        <w:rPr>
          <w:sz w:val="28"/>
          <w:szCs w:val="28"/>
        </w:rPr>
      </w:pPr>
      <w:r w:rsidRPr="00124612">
        <w:rPr>
          <w:sz w:val="28"/>
          <w:szCs w:val="28"/>
        </w:rPr>
        <w:t xml:space="preserve">до розпорядження голови обласної державної адміністрації </w:t>
      </w:r>
    </w:p>
    <w:p w:rsidR="00C06D12" w:rsidRPr="00124612" w:rsidRDefault="00272DB1" w:rsidP="00C06D12">
      <w:pPr>
        <w:ind w:left="4860"/>
        <w:rPr>
          <w:sz w:val="28"/>
          <w:szCs w:val="28"/>
        </w:rPr>
      </w:pPr>
      <w:r>
        <w:rPr>
          <w:sz w:val="28"/>
          <w:szCs w:val="28"/>
        </w:rPr>
        <w:t>05 січня</w:t>
      </w:r>
      <w:r w:rsidR="00C06D12">
        <w:rPr>
          <w:sz w:val="28"/>
          <w:szCs w:val="28"/>
        </w:rPr>
        <w:t xml:space="preserve"> </w:t>
      </w:r>
      <w:r w:rsidR="00C06D12" w:rsidRPr="00124612">
        <w:rPr>
          <w:sz w:val="28"/>
          <w:szCs w:val="28"/>
        </w:rPr>
        <w:t>20</w:t>
      </w:r>
      <w:r>
        <w:rPr>
          <w:sz w:val="28"/>
          <w:szCs w:val="28"/>
        </w:rPr>
        <w:t>21 року № 1</w:t>
      </w:r>
      <w:bookmarkStart w:id="0" w:name="_GoBack"/>
      <w:bookmarkEnd w:id="0"/>
    </w:p>
    <w:p w:rsidR="00C06D12" w:rsidRPr="00C9739B" w:rsidRDefault="00C06D12" w:rsidP="00C06D12">
      <w:pPr>
        <w:rPr>
          <w:sz w:val="16"/>
          <w:szCs w:val="16"/>
        </w:rPr>
      </w:pPr>
    </w:p>
    <w:p w:rsidR="00C06D12" w:rsidRPr="00124612" w:rsidRDefault="00C06D12" w:rsidP="00C06D12">
      <w:pPr>
        <w:spacing w:before="120"/>
        <w:jc w:val="center"/>
        <w:rPr>
          <w:b/>
          <w:bCs/>
          <w:sz w:val="28"/>
          <w:szCs w:val="28"/>
        </w:rPr>
      </w:pPr>
      <w:r w:rsidRPr="00124612">
        <w:rPr>
          <w:b/>
          <w:bCs/>
          <w:sz w:val="28"/>
          <w:szCs w:val="28"/>
        </w:rPr>
        <w:t>СКЛАД</w:t>
      </w:r>
    </w:p>
    <w:p w:rsidR="00C06D12" w:rsidRPr="00D614F7" w:rsidRDefault="00C06D12" w:rsidP="00C06D12">
      <w:pPr>
        <w:spacing w:after="360"/>
        <w:jc w:val="center"/>
        <w:rPr>
          <w:b/>
          <w:bCs/>
          <w:sz w:val="28"/>
          <w:szCs w:val="28"/>
        </w:rPr>
      </w:pPr>
      <w:r w:rsidRPr="00124612">
        <w:rPr>
          <w:b/>
          <w:bCs/>
          <w:sz w:val="28"/>
          <w:szCs w:val="28"/>
        </w:rPr>
        <w:t xml:space="preserve">робочої групи </w:t>
      </w:r>
      <w:r w:rsidRPr="00D614F7">
        <w:rPr>
          <w:b/>
          <w:bCs/>
          <w:sz w:val="28"/>
          <w:szCs w:val="28"/>
        </w:rPr>
        <w:t>для надання методичної допомоги сформованим територіальним громадам щодо виконання повноважень у сфері надання соціальних послуг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54"/>
      </w:tblGrid>
      <w:tr w:rsidR="00C06D12" w:rsidRPr="00124612" w:rsidTr="00266ECB">
        <w:trPr>
          <w:trHeight w:val="829"/>
        </w:trPr>
        <w:tc>
          <w:tcPr>
            <w:tcW w:w="3652" w:type="dxa"/>
            <w:shd w:val="clear" w:color="auto" w:fill="auto"/>
          </w:tcPr>
          <w:p w:rsidR="00C06D12" w:rsidRPr="00124612" w:rsidRDefault="00C06D12" w:rsidP="00266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</w:t>
            </w:r>
            <w:r>
              <w:rPr>
                <w:sz w:val="28"/>
                <w:szCs w:val="28"/>
              </w:rPr>
              <w:br/>
              <w:t>Олександр Павлович</w:t>
            </w:r>
            <w:r w:rsidRPr="001246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C06D12" w:rsidRPr="00124612" w:rsidRDefault="00C06D12" w:rsidP="00266ECB">
            <w:pPr>
              <w:jc w:val="both"/>
              <w:rPr>
                <w:sz w:val="28"/>
                <w:szCs w:val="28"/>
              </w:rPr>
            </w:pPr>
            <w:r w:rsidRPr="00124612">
              <w:rPr>
                <w:bCs/>
                <w:iCs/>
                <w:sz w:val="28"/>
                <w:szCs w:val="28"/>
              </w:rPr>
              <w:t>заступник голови обласної державної адміністрації,</w:t>
            </w:r>
            <w:r w:rsidRPr="00124612">
              <w:rPr>
                <w:sz w:val="28"/>
                <w:szCs w:val="28"/>
              </w:rPr>
              <w:t xml:space="preserve"> </w:t>
            </w:r>
            <w:r w:rsidRPr="00124612">
              <w:rPr>
                <w:i/>
                <w:iCs/>
                <w:sz w:val="28"/>
                <w:szCs w:val="28"/>
              </w:rPr>
              <w:t>керівник робочої групи;</w:t>
            </w:r>
          </w:p>
        </w:tc>
      </w:tr>
      <w:tr w:rsidR="00C06D12" w:rsidRPr="00124612" w:rsidTr="00266ECB">
        <w:trPr>
          <w:trHeight w:val="1106"/>
        </w:trPr>
        <w:tc>
          <w:tcPr>
            <w:tcW w:w="3652" w:type="dxa"/>
            <w:shd w:val="clear" w:color="auto" w:fill="auto"/>
          </w:tcPr>
          <w:p w:rsidR="00C06D12" w:rsidRPr="00124612" w:rsidRDefault="00C06D12" w:rsidP="00266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РУСІН</w:t>
            </w:r>
            <w:r>
              <w:rPr>
                <w:sz w:val="28"/>
                <w:szCs w:val="28"/>
              </w:rPr>
              <w:br/>
              <w:t>Олег Володимирович</w:t>
            </w:r>
          </w:p>
        </w:tc>
        <w:tc>
          <w:tcPr>
            <w:tcW w:w="5954" w:type="dxa"/>
            <w:shd w:val="clear" w:color="auto" w:fill="auto"/>
          </w:tcPr>
          <w:p w:rsidR="00C06D12" w:rsidRPr="00124612" w:rsidRDefault="00C06D12" w:rsidP="00266ECB">
            <w:pPr>
              <w:jc w:val="both"/>
              <w:rPr>
                <w:color w:val="000000"/>
                <w:sz w:val="28"/>
                <w:szCs w:val="28"/>
                <w:shd w:val="clear" w:color="auto" w:fill="FDFDFF"/>
              </w:rPr>
            </w:pPr>
            <w:r>
              <w:rPr>
                <w:color w:val="000000"/>
                <w:sz w:val="28"/>
                <w:szCs w:val="28"/>
                <w:shd w:val="clear" w:color="auto" w:fill="FDFDFF"/>
              </w:rPr>
              <w:t xml:space="preserve">директор Департаменту соціального захисту населення </w:t>
            </w:r>
            <w:r w:rsidRPr="00124612">
              <w:rPr>
                <w:bCs/>
                <w:iCs/>
                <w:sz w:val="28"/>
                <w:szCs w:val="28"/>
              </w:rPr>
              <w:t>обласної державної адміністрації,</w:t>
            </w:r>
            <w:r w:rsidRPr="00124612">
              <w:rPr>
                <w:sz w:val="28"/>
                <w:szCs w:val="28"/>
              </w:rPr>
              <w:t xml:space="preserve"> </w:t>
            </w:r>
            <w:r w:rsidRPr="00AA3879">
              <w:rPr>
                <w:i/>
                <w:sz w:val="28"/>
                <w:szCs w:val="28"/>
              </w:rPr>
              <w:t>з</w:t>
            </w:r>
            <w:r w:rsidRPr="00AA3879">
              <w:rPr>
                <w:i/>
                <w:iCs/>
                <w:sz w:val="28"/>
                <w:szCs w:val="28"/>
              </w:rPr>
              <w:t xml:space="preserve">аступник </w:t>
            </w:r>
            <w:r w:rsidRPr="00124612">
              <w:rPr>
                <w:i/>
                <w:iCs/>
                <w:sz w:val="28"/>
                <w:szCs w:val="28"/>
              </w:rPr>
              <w:t>керівник</w:t>
            </w:r>
            <w:r>
              <w:rPr>
                <w:i/>
                <w:iCs/>
                <w:sz w:val="28"/>
                <w:szCs w:val="28"/>
              </w:rPr>
              <w:t>а</w:t>
            </w:r>
            <w:r w:rsidRPr="00124612">
              <w:rPr>
                <w:i/>
                <w:iCs/>
                <w:sz w:val="28"/>
                <w:szCs w:val="28"/>
              </w:rPr>
              <w:t xml:space="preserve"> робочої групи;</w:t>
            </w:r>
          </w:p>
        </w:tc>
      </w:tr>
      <w:tr w:rsidR="00C06D12" w:rsidRPr="00124612" w:rsidTr="00266ECB">
        <w:trPr>
          <w:trHeight w:val="786"/>
        </w:trPr>
        <w:tc>
          <w:tcPr>
            <w:tcW w:w="3652" w:type="dxa"/>
            <w:shd w:val="clear" w:color="auto" w:fill="auto"/>
          </w:tcPr>
          <w:p w:rsidR="00C06D12" w:rsidRDefault="00C06D12" w:rsidP="00266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ПЛИСКО</w:t>
            </w:r>
            <w:r>
              <w:rPr>
                <w:sz w:val="28"/>
                <w:szCs w:val="28"/>
              </w:rPr>
              <w:br/>
              <w:t>Вікторія Валеріївна</w:t>
            </w:r>
          </w:p>
        </w:tc>
        <w:tc>
          <w:tcPr>
            <w:tcW w:w="5954" w:type="dxa"/>
            <w:shd w:val="clear" w:color="auto" w:fill="auto"/>
          </w:tcPr>
          <w:p w:rsidR="00C06D12" w:rsidRDefault="00C06D12" w:rsidP="00266ECB">
            <w:pPr>
              <w:jc w:val="both"/>
              <w:rPr>
                <w:color w:val="000000"/>
                <w:sz w:val="28"/>
                <w:szCs w:val="28"/>
                <w:shd w:val="clear" w:color="auto" w:fill="FDFDFF"/>
              </w:rPr>
            </w:pPr>
            <w:r>
              <w:rPr>
                <w:color w:val="000000"/>
                <w:sz w:val="28"/>
                <w:szCs w:val="28"/>
                <w:shd w:val="clear" w:color="auto" w:fill="FDFDFF"/>
              </w:rPr>
              <w:t xml:space="preserve">начальник відділу стаціонарних установ та соціального обслуговування населення Департаменту соціального захисту населення </w:t>
            </w:r>
            <w:r w:rsidRPr="00124612">
              <w:rPr>
                <w:bCs/>
                <w:iCs/>
                <w:sz w:val="28"/>
                <w:szCs w:val="28"/>
              </w:rPr>
              <w:t>обласної державної адміністрації,</w:t>
            </w:r>
            <w:r w:rsidRPr="00124612">
              <w:rPr>
                <w:sz w:val="28"/>
                <w:szCs w:val="28"/>
              </w:rPr>
              <w:t xml:space="preserve"> </w:t>
            </w:r>
            <w:r w:rsidRPr="008B28FD">
              <w:rPr>
                <w:i/>
                <w:sz w:val="28"/>
                <w:szCs w:val="28"/>
              </w:rPr>
              <w:t>секретар</w:t>
            </w:r>
            <w:r w:rsidRPr="008B28FD">
              <w:rPr>
                <w:i/>
                <w:iCs/>
                <w:sz w:val="28"/>
                <w:szCs w:val="28"/>
              </w:rPr>
              <w:t xml:space="preserve"> </w:t>
            </w:r>
            <w:r w:rsidRPr="00124612">
              <w:rPr>
                <w:i/>
                <w:iCs/>
                <w:sz w:val="28"/>
                <w:szCs w:val="28"/>
              </w:rPr>
              <w:t>робочої групи;</w:t>
            </w:r>
          </w:p>
        </w:tc>
      </w:tr>
      <w:tr w:rsidR="00C06D12" w:rsidRPr="00124612" w:rsidTr="00266ECB">
        <w:trPr>
          <w:trHeight w:val="539"/>
        </w:trPr>
        <w:tc>
          <w:tcPr>
            <w:tcW w:w="3652" w:type="dxa"/>
            <w:shd w:val="clear" w:color="auto" w:fill="auto"/>
          </w:tcPr>
          <w:p w:rsidR="00C06D12" w:rsidRPr="002B3CFD" w:rsidRDefault="00C06D12" w:rsidP="00266ECB">
            <w:pPr>
              <w:shd w:val="clear" w:color="auto" w:fill="FFFFFF"/>
              <w:spacing w:after="60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shd w:val="clear" w:color="auto" w:fill="auto"/>
          </w:tcPr>
          <w:p w:rsidR="00C06D12" w:rsidRPr="008B28FD" w:rsidRDefault="00C06D12" w:rsidP="00266ECB">
            <w:pPr>
              <w:shd w:val="clear" w:color="auto" w:fill="FFFFFF"/>
              <w:tabs>
                <w:tab w:val="left" w:pos="1077"/>
                <w:tab w:val="left" w:pos="1177"/>
              </w:tabs>
              <w:spacing w:after="6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06D12" w:rsidRPr="00124612" w:rsidTr="00266ECB">
        <w:trPr>
          <w:trHeight w:val="927"/>
        </w:trPr>
        <w:tc>
          <w:tcPr>
            <w:tcW w:w="3652" w:type="dxa"/>
            <w:shd w:val="clear" w:color="auto" w:fill="auto"/>
          </w:tcPr>
          <w:p w:rsidR="00C06D12" w:rsidRDefault="00C06D12" w:rsidP="00266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  <w:r>
              <w:rPr>
                <w:sz w:val="28"/>
                <w:szCs w:val="28"/>
              </w:rPr>
              <w:br/>
              <w:t>Володимир Миронович</w:t>
            </w:r>
          </w:p>
        </w:tc>
        <w:tc>
          <w:tcPr>
            <w:tcW w:w="5954" w:type="dxa"/>
            <w:shd w:val="clear" w:color="auto" w:fill="auto"/>
          </w:tcPr>
          <w:p w:rsidR="00C06D12" w:rsidRDefault="00C06D12" w:rsidP="00266ECB">
            <w:pPr>
              <w:shd w:val="clear" w:color="auto" w:fill="FFFFFF"/>
              <w:tabs>
                <w:tab w:val="left" w:pos="1077"/>
                <w:tab w:val="left" w:pos="11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голови Новгород-Сіверської районної </w:t>
            </w:r>
            <w:r w:rsidRPr="00E5797B">
              <w:rPr>
                <w:sz w:val="28"/>
                <w:szCs w:val="28"/>
              </w:rPr>
              <w:t>ради (за згодою);</w:t>
            </w:r>
          </w:p>
        </w:tc>
      </w:tr>
      <w:tr w:rsidR="00C06D12" w:rsidRPr="00124612" w:rsidTr="00266ECB">
        <w:trPr>
          <w:trHeight w:val="1210"/>
        </w:trPr>
        <w:tc>
          <w:tcPr>
            <w:tcW w:w="3652" w:type="dxa"/>
            <w:shd w:val="clear" w:color="auto" w:fill="auto"/>
          </w:tcPr>
          <w:p w:rsidR="00C06D12" w:rsidRPr="009D413F" w:rsidRDefault="00C06D12" w:rsidP="00266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БУТКО</w:t>
            </w:r>
            <w:r>
              <w:rPr>
                <w:sz w:val="28"/>
                <w:szCs w:val="28"/>
              </w:rPr>
              <w:br/>
              <w:t xml:space="preserve">Наталія Петрівна </w:t>
            </w:r>
          </w:p>
        </w:tc>
        <w:tc>
          <w:tcPr>
            <w:tcW w:w="5954" w:type="dxa"/>
            <w:shd w:val="clear" w:color="auto" w:fill="auto"/>
          </w:tcPr>
          <w:p w:rsidR="00C06D12" w:rsidRPr="009D413F" w:rsidRDefault="00C06D12" w:rsidP="00266ECB">
            <w:pPr>
              <w:shd w:val="clear" w:color="auto" w:fill="FFFFFF"/>
              <w:tabs>
                <w:tab w:val="left" w:pos="1077"/>
                <w:tab w:val="left" w:pos="11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D9558A">
              <w:rPr>
                <w:sz w:val="28"/>
                <w:szCs w:val="28"/>
              </w:rPr>
              <w:t xml:space="preserve"> управління соціального захисту населення </w:t>
            </w:r>
            <w:r>
              <w:rPr>
                <w:sz w:val="28"/>
                <w:szCs w:val="28"/>
              </w:rPr>
              <w:t xml:space="preserve">Прилуцької </w:t>
            </w:r>
            <w:r w:rsidRPr="00D9558A">
              <w:rPr>
                <w:sz w:val="28"/>
                <w:szCs w:val="28"/>
              </w:rPr>
              <w:t>районної державної адміністрації</w:t>
            </w:r>
            <w:r>
              <w:rPr>
                <w:sz w:val="28"/>
                <w:szCs w:val="28"/>
              </w:rPr>
              <w:t>;</w:t>
            </w:r>
          </w:p>
        </w:tc>
      </w:tr>
      <w:tr w:rsidR="00C06D12" w:rsidRPr="00124612" w:rsidTr="00266ECB">
        <w:trPr>
          <w:trHeight w:val="1198"/>
        </w:trPr>
        <w:tc>
          <w:tcPr>
            <w:tcW w:w="3652" w:type="dxa"/>
            <w:shd w:val="clear" w:color="auto" w:fill="auto"/>
          </w:tcPr>
          <w:p w:rsidR="00C06D12" w:rsidRDefault="00C06D12" w:rsidP="00266E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  <w:r>
              <w:rPr>
                <w:sz w:val="28"/>
                <w:szCs w:val="28"/>
              </w:rPr>
              <w:br/>
              <w:t>Тетяна Михайлівна</w:t>
            </w:r>
          </w:p>
        </w:tc>
        <w:tc>
          <w:tcPr>
            <w:tcW w:w="5954" w:type="dxa"/>
            <w:shd w:val="clear" w:color="auto" w:fill="auto"/>
          </w:tcPr>
          <w:p w:rsidR="00C06D12" w:rsidRPr="00D9558A" w:rsidRDefault="00C06D12" w:rsidP="00266E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загального відділу виконавчого апарату </w:t>
            </w:r>
            <w:proofErr w:type="spellStart"/>
            <w:r>
              <w:rPr>
                <w:sz w:val="28"/>
                <w:szCs w:val="28"/>
              </w:rPr>
              <w:t>Корюківської</w:t>
            </w:r>
            <w:proofErr w:type="spellEnd"/>
            <w:r>
              <w:rPr>
                <w:sz w:val="28"/>
                <w:szCs w:val="28"/>
              </w:rPr>
              <w:t xml:space="preserve"> районної ради </w:t>
            </w:r>
            <w:r w:rsidRPr="00E5797B">
              <w:rPr>
                <w:sz w:val="28"/>
                <w:szCs w:val="28"/>
              </w:rPr>
              <w:t>(за згодою);</w:t>
            </w:r>
          </w:p>
        </w:tc>
      </w:tr>
      <w:tr w:rsidR="00C06D12" w:rsidRPr="00124612" w:rsidTr="00266ECB">
        <w:trPr>
          <w:trHeight w:val="1150"/>
        </w:trPr>
        <w:tc>
          <w:tcPr>
            <w:tcW w:w="3652" w:type="dxa"/>
            <w:shd w:val="clear" w:color="auto" w:fill="auto"/>
          </w:tcPr>
          <w:p w:rsidR="00C06D12" w:rsidRPr="00D9558A" w:rsidRDefault="00C06D12" w:rsidP="00266E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</w:t>
            </w:r>
            <w:r>
              <w:rPr>
                <w:sz w:val="28"/>
                <w:szCs w:val="28"/>
              </w:rPr>
              <w:br/>
              <w:t>Ганна Петрівна</w:t>
            </w:r>
          </w:p>
        </w:tc>
        <w:tc>
          <w:tcPr>
            <w:tcW w:w="5954" w:type="dxa"/>
            <w:shd w:val="clear" w:color="auto" w:fill="auto"/>
          </w:tcPr>
          <w:p w:rsidR="00C06D12" w:rsidRPr="00D9558A" w:rsidRDefault="00C06D12" w:rsidP="00266ECB">
            <w:pPr>
              <w:jc w:val="both"/>
              <w:rPr>
                <w:sz w:val="28"/>
                <w:szCs w:val="28"/>
              </w:rPr>
            </w:pPr>
            <w:r w:rsidRPr="00D9558A">
              <w:rPr>
                <w:sz w:val="28"/>
                <w:szCs w:val="28"/>
              </w:rPr>
              <w:t>начальника управління соціального захисту населення Н</w:t>
            </w:r>
            <w:r>
              <w:rPr>
                <w:sz w:val="28"/>
                <w:szCs w:val="28"/>
              </w:rPr>
              <w:t xml:space="preserve">овгород-Сіверської </w:t>
            </w:r>
            <w:r w:rsidRPr="00D9558A">
              <w:rPr>
                <w:sz w:val="28"/>
                <w:szCs w:val="28"/>
              </w:rPr>
              <w:t>районної державної адміністрації</w:t>
            </w:r>
            <w:r>
              <w:rPr>
                <w:sz w:val="28"/>
                <w:szCs w:val="28"/>
              </w:rPr>
              <w:t>;</w:t>
            </w:r>
          </w:p>
        </w:tc>
      </w:tr>
      <w:tr w:rsidR="00C06D12" w:rsidRPr="00124612" w:rsidTr="00266ECB">
        <w:trPr>
          <w:trHeight w:val="1150"/>
        </w:trPr>
        <w:tc>
          <w:tcPr>
            <w:tcW w:w="3652" w:type="dxa"/>
            <w:shd w:val="clear" w:color="auto" w:fill="auto"/>
          </w:tcPr>
          <w:p w:rsidR="00C06D12" w:rsidRDefault="00C06D12" w:rsidP="00266E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ГЕНБА</w:t>
            </w:r>
          </w:p>
          <w:p w:rsidR="00C06D12" w:rsidRPr="00C77FBE" w:rsidRDefault="00C06D12" w:rsidP="00266E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Олексіївна</w:t>
            </w:r>
          </w:p>
        </w:tc>
        <w:tc>
          <w:tcPr>
            <w:tcW w:w="5954" w:type="dxa"/>
            <w:shd w:val="clear" w:color="auto" w:fill="auto"/>
          </w:tcPr>
          <w:p w:rsidR="00C06D12" w:rsidRPr="00C77FBE" w:rsidRDefault="00C06D12" w:rsidP="00266E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юридичного відділу виконавчого апарату Прилуцької районної ради (за згодою);</w:t>
            </w:r>
          </w:p>
        </w:tc>
      </w:tr>
      <w:tr w:rsidR="00C06D12" w:rsidRPr="00124612" w:rsidTr="00266ECB">
        <w:trPr>
          <w:trHeight w:val="1150"/>
        </w:trPr>
        <w:tc>
          <w:tcPr>
            <w:tcW w:w="3652" w:type="dxa"/>
            <w:shd w:val="clear" w:color="auto" w:fill="auto"/>
          </w:tcPr>
          <w:p w:rsidR="00C06D12" w:rsidRPr="00C77FBE" w:rsidRDefault="00C06D12" w:rsidP="00266ECB">
            <w:pPr>
              <w:jc w:val="both"/>
              <w:rPr>
                <w:sz w:val="28"/>
                <w:szCs w:val="28"/>
              </w:rPr>
            </w:pPr>
            <w:r w:rsidRPr="00C77FBE">
              <w:rPr>
                <w:sz w:val="28"/>
                <w:szCs w:val="28"/>
              </w:rPr>
              <w:t>ДРУГАКОВ</w:t>
            </w:r>
            <w:r>
              <w:rPr>
                <w:sz w:val="28"/>
                <w:szCs w:val="28"/>
              </w:rPr>
              <w:br/>
            </w:r>
            <w:r w:rsidRPr="00C77FBE">
              <w:rPr>
                <w:sz w:val="28"/>
                <w:szCs w:val="28"/>
              </w:rPr>
              <w:t xml:space="preserve">Володимир Леонідович </w:t>
            </w:r>
          </w:p>
        </w:tc>
        <w:tc>
          <w:tcPr>
            <w:tcW w:w="5954" w:type="dxa"/>
            <w:shd w:val="clear" w:color="auto" w:fill="auto"/>
          </w:tcPr>
          <w:p w:rsidR="00C06D12" w:rsidRPr="00C77FBE" w:rsidRDefault="00C06D12" w:rsidP="00266ECB">
            <w:pPr>
              <w:jc w:val="both"/>
              <w:rPr>
                <w:sz w:val="28"/>
                <w:szCs w:val="28"/>
              </w:rPr>
            </w:pPr>
            <w:r w:rsidRPr="00C77FBE">
              <w:rPr>
                <w:sz w:val="28"/>
                <w:szCs w:val="28"/>
              </w:rPr>
              <w:t xml:space="preserve">начальник управління соціального захисту населення Ніжинської районної державної адміністрації; </w:t>
            </w:r>
          </w:p>
        </w:tc>
      </w:tr>
      <w:tr w:rsidR="00C06D12" w:rsidRPr="00124612" w:rsidTr="00266ECB">
        <w:trPr>
          <w:trHeight w:val="880"/>
        </w:trPr>
        <w:tc>
          <w:tcPr>
            <w:tcW w:w="3652" w:type="dxa"/>
            <w:shd w:val="clear" w:color="auto" w:fill="auto"/>
          </w:tcPr>
          <w:p w:rsidR="00C06D12" w:rsidRDefault="00C06D12" w:rsidP="00266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КОРОБКО </w:t>
            </w:r>
            <w:r>
              <w:rPr>
                <w:sz w:val="28"/>
                <w:szCs w:val="28"/>
              </w:rPr>
              <w:br/>
              <w:t>Дмитро Юрійович</w:t>
            </w:r>
          </w:p>
        </w:tc>
        <w:tc>
          <w:tcPr>
            <w:tcW w:w="5954" w:type="dxa"/>
            <w:shd w:val="clear" w:color="auto" w:fill="auto"/>
          </w:tcPr>
          <w:p w:rsidR="00C06D12" w:rsidRDefault="00C06D12" w:rsidP="00266ECB">
            <w:pPr>
              <w:shd w:val="clear" w:color="auto" w:fill="FFFFFF"/>
              <w:tabs>
                <w:tab w:val="left" w:pos="1077"/>
                <w:tab w:val="left" w:pos="11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голови Ніжинської районної </w:t>
            </w:r>
            <w:r w:rsidRPr="00E5797B">
              <w:rPr>
                <w:sz w:val="28"/>
                <w:szCs w:val="28"/>
              </w:rPr>
              <w:t>ради (за згодою);</w:t>
            </w:r>
          </w:p>
          <w:p w:rsidR="00C06D12" w:rsidRPr="00D9558A" w:rsidRDefault="00C06D12" w:rsidP="00266ECB">
            <w:pPr>
              <w:shd w:val="clear" w:color="auto" w:fill="FFFFFF"/>
              <w:tabs>
                <w:tab w:val="left" w:pos="1077"/>
                <w:tab w:val="left" w:pos="1177"/>
              </w:tabs>
              <w:jc w:val="both"/>
              <w:rPr>
                <w:sz w:val="28"/>
                <w:szCs w:val="28"/>
              </w:rPr>
            </w:pPr>
          </w:p>
        </w:tc>
      </w:tr>
      <w:tr w:rsidR="00C06D12" w:rsidRPr="00124612" w:rsidTr="00266ECB">
        <w:trPr>
          <w:trHeight w:val="935"/>
        </w:trPr>
        <w:tc>
          <w:tcPr>
            <w:tcW w:w="3652" w:type="dxa"/>
            <w:shd w:val="clear" w:color="auto" w:fill="auto"/>
          </w:tcPr>
          <w:p w:rsidR="00C06D12" w:rsidRPr="00A22D5F" w:rsidRDefault="00C06D12" w:rsidP="00266E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 </w:t>
            </w:r>
            <w:r>
              <w:rPr>
                <w:sz w:val="28"/>
                <w:szCs w:val="28"/>
              </w:rPr>
              <w:br/>
              <w:t>Алла Анатоліївна</w:t>
            </w:r>
          </w:p>
        </w:tc>
        <w:tc>
          <w:tcPr>
            <w:tcW w:w="5954" w:type="dxa"/>
            <w:shd w:val="clear" w:color="auto" w:fill="auto"/>
          </w:tcPr>
          <w:p w:rsidR="00C06D12" w:rsidRPr="009D413F" w:rsidRDefault="00C06D12" w:rsidP="00266ECB">
            <w:pPr>
              <w:jc w:val="both"/>
              <w:rPr>
                <w:sz w:val="28"/>
                <w:szCs w:val="28"/>
              </w:rPr>
            </w:pPr>
            <w:r w:rsidRPr="009D413F">
              <w:rPr>
                <w:sz w:val="28"/>
                <w:szCs w:val="28"/>
              </w:rPr>
              <w:t>начальник Обласного центру соціальних служб;</w:t>
            </w:r>
          </w:p>
        </w:tc>
      </w:tr>
      <w:tr w:rsidR="00C06D12" w:rsidRPr="00124612" w:rsidTr="00266ECB">
        <w:trPr>
          <w:trHeight w:val="154"/>
        </w:trPr>
        <w:tc>
          <w:tcPr>
            <w:tcW w:w="3652" w:type="dxa"/>
            <w:shd w:val="clear" w:color="auto" w:fill="auto"/>
          </w:tcPr>
          <w:p w:rsidR="00C06D12" w:rsidRPr="00E5797B" w:rsidRDefault="00C06D12" w:rsidP="00266ECB">
            <w:pPr>
              <w:rPr>
                <w:sz w:val="28"/>
                <w:szCs w:val="28"/>
              </w:rPr>
            </w:pPr>
            <w:r w:rsidRPr="00E5797B">
              <w:rPr>
                <w:sz w:val="28"/>
                <w:szCs w:val="28"/>
              </w:rPr>
              <w:t>ЛЕОНЕНКО</w:t>
            </w:r>
            <w:r w:rsidRPr="00E5797B">
              <w:rPr>
                <w:sz w:val="28"/>
                <w:szCs w:val="28"/>
              </w:rPr>
              <w:br/>
              <w:t>Василь Миколайович</w:t>
            </w:r>
          </w:p>
        </w:tc>
        <w:tc>
          <w:tcPr>
            <w:tcW w:w="5954" w:type="dxa"/>
            <w:shd w:val="clear" w:color="auto" w:fill="auto"/>
          </w:tcPr>
          <w:p w:rsidR="00C06D12" w:rsidRPr="00E5797B" w:rsidRDefault="00C06D12" w:rsidP="00266ECB">
            <w:pPr>
              <w:shd w:val="clear" w:color="auto" w:fill="FFFFFF"/>
              <w:tabs>
                <w:tab w:val="left" w:pos="1077"/>
                <w:tab w:val="left" w:pos="1177"/>
              </w:tabs>
              <w:jc w:val="both"/>
              <w:rPr>
                <w:sz w:val="28"/>
                <w:szCs w:val="28"/>
              </w:rPr>
            </w:pPr>
            <w:r w:rsidRPr="00E5797B">
              <w:rPr>
                <w:sz w:val="28"/>
                <w:szCs w:val="28"/>
              </w:rPr>
              <w:t>заступник голови Чернігівської районної ради (за згодою);</w:t>
            </w:r>
          </w:p>
          <w:p w:rsidR="00C06D12" w:rsidRPr="00E5797B" w:rsidRDefault="00C06D12" w:rsidP="00266ECB">
            <w:pPr>
              <w:shd w:val="clear" w:color="auto" w:fill="FFFFFF"/>
              <w:tabs>
                <w:tab w:val="left" w:pos="1077"/>
                <w:tab w:val="left" w:pos="1177"/>
              </w:tabs>
              <w:jc w:val="both"/>
              <w:rPr>
                <w:sz w:val="28"/>
                <w:szCs w:val="28"/>
              </w:rPr>
            </w:pPr>
          </w:p>
        </w:tc>
      </w:tr>
      <w:tr w:rsidR="00C06D12" w:rsidRPr="00124612" w:rsidTr="00266ECB">
        <w:trPr>
          <w:trHeight w:val="1146"/>
        </w:trPr>
        <w:tc>
          <w:tcPr>
            <w:tcW w:w="3652" w:type="dxa"/>
            <w:shd w:val="clear" w:color="auto" w:fill="auto"/>
          </w:tcPr>
          <w:p w:rsidR="00C06D12" w:rsidRDefault="00C06D12" w:rsidP="00266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ЛУГОВА</w:t>
            </w:r>
          </w:p>
          <w:p w:rsidR="00C06D12" w:rsidRPr="009D413F" w:rsidRDefault="00C06D12" w:rsidP="00266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Миколаївна</w:t>
            </w:r>
          </w:p>
        </w:tc>
        <w:tc>
          <w:tcPr>
            <w:tcW w:w="5954" w:type="dxa"/>
            <w:shd w:val="clear" w:color="auto" w:fill="auto"/>
          </w:tcPr>
          <w:p w:rsidR="00C06D12" w:rsidRPr="009D413F" w:rsidRDefault="00C06D12" w:rsidP="00266ECB">
            <w:pPr>
              <w:shd w:val="clear" w:color="auto" w:fill="FFFFFF"/>
              <w:tabs>
                <w:tab w:val="left" w:pos="1077"/>
                <w:tab w:val="left" w:pos="1177"/>
              </w:tabs>
              <w:jc w:val="both"/>
              <w:rPr>
                <w:sz w:val="28"/>
                <w:szCs w:val="28"/>
              </w:rPr>
            </w:pPr>
            <w:r w:rsidRPr="00D9558A">
              <w:rPr>
                <w:sz w:val="28"/>
                <w:szCs w:val="28"/>
              </w:rPr>
              <w:t xml:space="preserve">начальник управління соціального захисту населення </w:t>
            </w:r>
            <w:r>
              <w:rPr>
                <w:sz w:val="28"/>
                <w:szCs w:val="28"/>
              </w:rPr>
              <w:t xml:space="preserve">Чернігівської </w:t>
            </w:r>
            <w:r w:rsidRPr="00D9558A">
              <w:rPr>
                <w:sz w:val="28"/>
                <w:szCs w:val="28"/>
              </w:rPr>
              <w:t>районної державної адміністрації</w:t>
            </w:r>
            <w:r>
              <w:rPr>
                <w:sz w:val="28"/>
                <w:szCs w:val="28"/>
              </w:rPr>
              <w:t>;</w:t>
            </w:r>
          </w:p>
        </w:tc>
      </w:tr>
      <w:tr w:rsidR="00C06D12" w:rsidRPr="00124612" w:rsidTr="00266ECB">
        <w:trPr>
          <w:trHeight w:val="786"/>
        </w:trPr>
        <w:tc>
          <w:tcPr>
            <w:tcW w:w="3652" w:type="dxa"/>
            <w:shd w:val="clear" w:color="auto" w:fill="auto"/>
          </w:tcPr>
          <w:p w:rsidR="00C06D12" w:rsidRPr="008B28FD" w:rsidRDefault="00C06D12" w:rsidP="00266ECB">
            <w:pPr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ОЛИФІРЕНКО</w:t>
            </w:r>
            <w:r>
              <w:rPr>
                <w:sz w:val="28"/>
                <w:szCs w:val="28"/>
              </w:rPr>
              <w:br/>
            </w:r>
            <w:r w:rsidRPr="009D413F">
              <w:rPr>
                <w:sz w:val="28"/>
                <w:szCs w:val="28"/>
              </w:rPr>
              <w:t>Юлія Іванівна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C06D12" w:rsidRPr="009D413F" w:rsidRDefault="00C06D12" w:rsidP="00266ECB">
            <w:pPr>
              <w:shd w:val="clear" w:color="auto" w:fill="FFFFFF"/>
              <w:tabs>
                <w:tab w:val="left" w:pos="1077"/>
                <w:tab w:val="left" w:pos="1177"/>
              </w:tabs>
              <w:jc w:val="both"/>
              <w:rPr>
                <w:sz w:val="28"/>
                <w:szCs w:val="28"/>
              </w:rPr>
            </w:pPr>
            <w:r w:rsidRPr="009D413F">
              <w:rPr>
                <w:sz w:val="28"/>
                <w:szCs w:val="28"/>
              </w:rPr>
              <w:t>заступник начальника Служби у справах дітей обласної державної адміністрації – начальник відділу соціального захисту та профілактичної роботи;</w:t>
            </w:r>
          </w:p>
        </w:tc>
      </w:tr>
      <w:tr w:rsidR="00C06D12" w:rsidRPr="00181849" w:rsidTr="00266ECB">
        <w:trPr>
          <w:trHeight w:val="786"/>
        </w:trPr>
        <w:tc>
          <w:tcPr>
            <w:tcW w:w="3652" w:type="dxa"/>
            <w:shd w:val="clear" w:color="auto" w:fill="auto"/>
          </w:tcPr>
          <w:p w:rsidR="00C06D12" w:rsidRPr="00D9558A" w:rsidRDefault="00C06D12" w:rsidP="00266E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САМСОН </w:t>
            </w:r>
            <w:r>
              <w:rPr>
                <w:sz w:val="28"/>
                <w:szCs w:val="28"/>
              </w:rPr>
              <w:br/>
              <w:t>Світлана Іванівна</w:t>
            </w:r>
          </w:p>
        </w:tc>
        <w:tc>
          <w:tcPr>
            <w:tcW w:w="5954" w:type="dxa"/>
            <w:shd w:val="clear" w:color="auto" w:fill="auto"/>
          </w:tcPr>
          <w:p w:rsidR="00C06D12" w:rsidRPr="00D9558A" w:rsidRDefault="00C06D12" w:rsidP="00266ECB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D9558A">
              <w:rPr>
                <w:sz w:val="28"/>
                <w:szCs w:val="28"/>
              </w:rPr>
              <w:t xml:space="preserve">начальник управління соціального захисту населення </w:t>
            </w:r>
            <w:proofErr w:type="spellStart"/>
            <w:r>
              <w:rPr>
                <w:sz w:val="28"/>
                <w:szCs w:val="28"/>
              </w:rPr>
              <w:t>Корюківської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9558A">
              <w:rPr>
                <w:sz w:val="28"/>
                <w:szCs w:val="28"/>
              </w:rPr>
              <w:t>районної державної адміністрації</w:t>
            </w:r>
            <w:r>
              <w:rPr>
                <w:sz w:val="28"/>
                <w:szCs w:val="28"/>
              </w:rPr>
              <w:t>;</w:t>
            </w:r>
          </w:p>
        </w:tc>
      </w:tr>
      <w:tr w:rsidR="00C06D12" w:rsidRPr="00181849" w:rsidTr="00266ECB">
        <w:trPr>
          <w:trHeight w:val="786"/>
        </w:trPr>
        <w:tc>
          <w:tcPr>
            <w:tcW w:w="3652" w:type="dxa"/>
            <w:shd w:val="clear" w:color="auto" w:fill="auto"/>
          </w:tcPr>
          <w:p w:rsidR="00C06D12" w:rsidRDefault="00C06D12" w:rsidP="00266E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ХІЛИК</w:t>
            </w:r>
            <w:r>
              <w:rPr>
                <w:sz w:val="28"/>
                <w:szCs w:val="28"/>
              </w:rPr>
              <w:br/>
              <w:t xml:space="preserve">Оксана Михайлівна </w:t>
            </w:r>
          </w:p>
        </w:tc>
        <w:tc>
          <w:tcPr>
            <w:tcW w:w="5954" w:type="dxa"/>
            <w:shd w:val="clear" w:color="auto" w:fill="auto"/>
          </w:tcPr>
          <w:p w:rsidR="00C06D12" w:rsidRPr="00D9558A" w:rsidRDefault="00C06D12" w:rsidP="00266ECB">
            <w:pPr>
              <w:spacing w:before="120" w:after="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DFDFF"/>
              </w:rPr>
              <w:t xml:space="preserve">заступник директора Департаменту соціального захисту населення </w:t>
            </w:r>
            <w:r w:rsidRPr="00124612">
              <w:rPr>
                <w:bCs/>
                <w:iCs/>
                <w:sz w:val="28"/>
                <w:szCs w:val="28"/>
              </w:rPr>
              <w:t>обласної державної адміністрації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C06D12" w:rsidRDefault="00C06D12" w:rsidP="00C06D12">
      <w:pPr>
        <w:rPr>
          <w:sz w:val="28"/>
          <w:szCs w:val="28"/>
        </w:rPr>
      </w:pPr>
    </w:p>
    <w:p w:rsidR="00C06D12" w:rsidRDefault="00C06D12" w:rsidP="00C06D12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9"/>
        <w:gridCol w:w="3969"/>
      </w:tblGrid>
      <w:tr w:rsidR="00C06D12" w:rsidRPr="00124612" w:rsidTr="00266ECB">
        <w:trPr>
          <w:trHeight w:val="549"/>
        </w:trPr>
        <w:tc>
          <w:tcPr>
            <w:tcW w:w="5529" w:type="dxa"/>
            <w:shd w:val="clear" w:color="auto" w:fill="auto"/>
          </w:tcPr>
          <w:p w:rsidR="00C06D12" w:rsidRDefault="00C06D12" w:rsidP="00266ECB">
            <w:pPr>
              <w:ind w:left="-108"/>
              <w:rPr>
                <w:color w:val="000000"/>
                <w:sz w:val="28"/>
                <w:szCs w:val="28"/>
                <w:shd w:val="clear" w:color="auto" w:fill="FDFDFF"/>
              </w:rPr>
            </w:pPr>
            <w:r w:rsidRPr="00124612">
              <w:rPr>
                <w:bCs/>
                <w:iCs/>
                <w:sz w:val="28"/>
                <w:szCs w:val="28"/>
              </w:rPr>
              <w:t xml:space="preserve">Директор Департаменту </w:t>
            </w:r>
            <w:r>
              <w:rPr>
                <w:color w:val="000000"/>
                <w:sz w:val="28"/>
                <w:szCs w:val="28"/>
                <w:shd w:val="clear" w:color="auto" w:fill="FDFDFF"/>
              </w:rPr>
              <w:t xml:space="preserve">соціального </w:t>
            </w:r>
          </w:p>
          <w:p w:rsidR="00C06D12" w:rsidRPr="00124612" w:rsidRDefault="00C06D12" w:rsidP="00266ECB">
            <w:pPr>
              <w:ind w:left="-108"/>
              <w:rPr>
                <w:bCs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DFDFF"/>
              </w:rPr>
              <w:t xml:space="preserve">захисту населення </w:t>
            </w:r>
            <w:r w:rsidRPr="00124612">
              <w:rPr>
                <w:bCs/>
                <w:iCs/>
                <w:sz w:val="28"/>
                <w:szCs w:val="28"/>
              </w:rPr>
              <w:t xml:space="preserve">обласної </w:t>
            </w:r>
          </w:p>
          <w:p w:rsidR="00C06D12" w:rsidRPr="00124612" w:rsidRDefault="00C06D12" w:rsidP="00266ECB">
            <w:pPr>
              <w:ind w:left="-108"/>
              <w:rPr>
                <w:sz w:val="28"/>
                <w:szCs w:val="28"/>
              </w:rPr>
            </w:pPr>
            <w:r w:rsidRPr="00124612">
              <w:rPr>
                <w:bCs/>
                <w:iCs/>
                <w:sz w:val="28"/>
                <w:szCs w:val="28"/>
              </w:rPr>
              <w:t>державної адміністрації</w:t>
            </w:r>
          </w:p>
        </w:tc>
        <w:tc>
          <w:tcPr>
            <w:tcW w:w="3969" w:type="dxa"/>
            <w:shd w:val="clear" w:color="auto" w:fill="auto"/>
          </w:tcPr>
          <w:p w:rsidR="00C06D12" w:rsidRPr="00124612" w:rsidRDefault="00C06D12" w:rsidP="00266ECB">
            <w:pPr>
              <w:jc w:val="right"/>
              <w:rPr>
                <w:sz w:val="28"/>
                <w:szCs w:val="28"/>
              </w:rPr>
            </w:pPr>
            <w:r w:rsidRPr="00124612">
              <w:rPr>
                <w:sz w:val="28"/>
                <w:szCs w:val="28"/>
              </w:rPr>
              <w:t xml:space="preserve">                                   </w:t>
            </w:r>
          </w:p>
          <w:p w:rsidR="00C06D12" w:rsidRDefault="00C06D12" w:rsidP="00266ECB">
            <w:pPr>
              <w:tabs>
                <w:tab w:val="left" w:pos="1309"/>
              </w:tabs>
              <w:jc w:val="right"/>
              <w:rPr>
                <w:sz w:val="28"/>
                <w:szCs w:val="28"/>
              </w:rPr>
            </w:pPr>
          </w:p>
          <w:p w:rsidR="00C06D12" w:rsidRPr="00124612" w:rsidRDefault="00C06D12" w:rsidP="00266ECB">
            <w:pPr>
              <w:tabs>
                <w:tab w:val="left" w:pos="130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РУСІН</w:t>
            </w:r>
          </w:p>
        </w:tc>
      </w:tr>
    </w:tbl>
    <w:p w:rsidR="00C06D12" w:rsidRDefault="00C06D12" w:rsidP="00C06D12">
      <w:pPr>
        <w:pStyle w:val="af7"/>
        <w:rPr>
          <w:b/>
          <w:i/>
        </w:rPr>
      </w:pPr>
    </w:p>
    <w:p w:rsidR="00026639" w:rsidRDefault="00026639"/>
    <w:sectPr w:rsidR="00026639" w:rsidSect="007B0B88">
      <w:headerReference w:type="even" r:id="rId7"/>
      <w:headerReference w:type="default" r:id="rId8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BB" w:rsidRDefault="00AA7EBB" w:rsidP="00C06D12">
      <w:r>
        <w:separator/>
      </w:r>
    </w:p>
  </w:endnote>
  <w:endnote w:type="continuationSeparator" w:id="0">
    <w:p w:rsidR="00AA7EBB" w:rsidRDefault="00AA7EBB" w:rsidP="00C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BB" w:rsidRDefault="00AA7EBB" w:rsidP="00C06D12">
      <w:r>
        <w:separator/>
      </w:r>
    </w:p>
  </w:footnote>
  <w:footnote w:type="continuationSeparator" w:id="0">
    <w:p w:rsidR="00AA7EBB" w:rsidRDefault="00AA7EBB" w:rsidP="00C06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42" w:rsidRDefault="00C06D12" w:rsidP="00B84CCE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387142" w:rsidRDefault="00AA7EB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42" w:rsidRPr="00882329" w:rsidRDefault="00C06D12" w:rsidP="006F2B06">
    <w:pPr>
      <w:pStyle w:val="af4"/>
      <w:framePr w:wrap="around" w:vAnchor="text" w:hAnchor="margin" w:xAlign="center" w:y="1"/>
      <w:spacing w:before="240"/>
      <w:rPr>
        <w:rStyle w:val="af6"/>
        <w:rFonts w:eastAsiaTheme="majorEastAsia"/>
        <w:sz w:val="24"/>
        <w:szCs w:val="24"/>
      </w:rPr>
    </w:pPr>
    <w:r w:rsidRPr="00882329">
      <w:rPr>
        <w:rStyle w:val="af6"/>
        <w:rFonts w:eastAsiaTheme="majorEastAsia"/>
        <w:sz w:val="24"/>
        <w:szCs w:val="24"/>
      </w:rPr>
      <w:fldChar w:fldCharType="begin"/>
    </w:r>
    <w:r w:rsidRPr="00882329">
      <w:rPr>
        <w:rStyle w:val="af6"/>
        <w:rFonts w:eastAsiaTheme="majorEastAsia"/>
        <w:sz w:val="24"/>
        <w:szCs w:val="24"/>
      </w:rPr>
      <w:instrText xml:space="preserve">PAGE  </w:instrText>
    </w:r>
    <w:r w:rsidRPr="00882329">
      <w:rPr>
        <w:rStyle w:val="af6"/>
        <w:rFonts w:eastAsiaTheme="majorEastAsia"/>
        <w:sz w:val="24"/>
        <w:szCs w:val="24"/>
      </w:rPr>
      <w:fldChar w:fldCharType="separate"/>
    </w:r>
    <w:r w:rsidR="0012596A">
      <w:rPr>
        <w:rStyle w:val="af6"/>
        <w:rFonts w:eastAsiaTheme="majorEastAsia"/>
        <w:noProof/>
        <w:sz w:val="24"/>
        <w:szCs w:val="24"/>
      </w:rPr>
      <w:t>2</w:t>
    </w:r>
    <w:r w:rsidRPr="00882329">
      <w:rPr>
        <w:rStyle w:val="af6"/>
        <w:rFonts w:eastAsiaTheme="majorEastAsia"/>
        <w:sz w:val="24"/>
        <w:szCs w:val="24"/>
      </w:rPr>
      <w:fldChar w:fldCharType="end"/>
    </w:r>
  </w:p>
  <w:p w:rsidR="00387142" w:rsidRDefault="00AA7EBB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12"/>
    <w:rsid w:val="00026639"/>
    <w:rsid w:val="0012596A"/>
    <w:rsid w:val="00141B40"/>
    <w:rsid w:val="00192615"/>
    <w:rsid w:val="00272DB1"/>
    <w:rsid w:val="00305129"/>
    <w:rsid w:val="004061C7"/>
    <w:rsid w:val="0043062F"/>
    <w:rsid w:val="004A01B3"/>
    <w:rsid w:val="006265C6"/>
    <w:rsid w:val="00AA7EBB"/>
    <w:rsid w:val="00C06D12"/>
    <w:rsid w:val="00DC4014"/>
    <w:rsid w:val="00E0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1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41B4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B4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B4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B4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1B4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1B4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1B4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1B4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1B4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B4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1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1B4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1B4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41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41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41B4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41B4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41B4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41B40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41B4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41B4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41B40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41B4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41B40"/>
    <w:rPr>
      <w:b/>
      <w:bCs/>
      <w:spacing w:val="0"/>
    </w:rPr>
  </w:style>
  <w:style w:type="character" w:styleId="a9">
    <w:name w:val="Emphasis"/>
    <w:uiPriority w:val="20"/>
    <w:qFormat/>
    <w:rsid w:val="00141B4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41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41B40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41B40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41B4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41B4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41B4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41B4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41B4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41B40"/>
    <w:rPr>
      <w:smallCaps/>
    </w:rPr>
  </w:style>
  <w:style w:type="character" w:styleId="af1">
    <w:name w:val="Intense Reference"/>
    <w:uiPriority w:val="32"/>
    <w:qFormat/>
    <w:rsid w:val="00141B40"/>
    <w:rPr>
      <w:b/>
      <w:bCs/>
      <w:smallCaps/>
      <w:color w:val="auto"/>
    </w:rPr>
  </w:style>
  <w:style w:type="character" w:styleId="af2">
    <w:name w:val="Book Title"/>
    <w:uiPriority w:val="33"/>
    <w:qFormat/>
    <w:rsid w:val="00141B4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41B40"/>
    <w:pPr>
      <w:outlineLvl w:val="9"/>
    </w:pPr>
  </w:style>
  <w:style w:type="paragraph" w:styleId="af4">
    <w:name w:val="header"/>
    <w:basedOn w:val="a"/>
    <w:link w:val="af5"/>
    <w:rsid w:val="00C06D1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06D12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character" w:styleId="af6">
    <w:name w:val="page number"/>
    <w:basedOn w:val="a0"/>
    <w:rsid w:val="00C06D12"/>
  </w:style>
  <w:style w:type="paragraph" w:styleId="af7">
    <w:name w:val="Body Text"/>
    <w:basedOn w:val="a"/>
    <w:link w:val="af8"/>
    <w:rsid w:val="00C06D12"/>
    <w:pPr>
      <w:jc w:val="both"/>
    </w:pPr>
    <w:rPr>
      <w:sz w:val="28"/>
      <w:szCs w:val="28"/>
    </w:rPr>
  </w:style>
  <w:style w:type="character" w:customStyle="1" w:styleId="af8">
    <w:name w:val="Основной текст Знак"/>
    <w:basedOn w:val="a0"/>
    <w:link w:val="af7"/>
    <w:rsid w:val="00C06D12"/>
    <w:rPr>
      <w:rFonts w:ascii="Times New Roman" w:eastAsia="Times New Roman" w:hAnsi="Times New Roman" w:cs="Times New Roman"/>
      <w:sz w:val="28"/>
      <w:szCs w:val="28"/>
      <w:lang w:val="uk-UA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C06D12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06D12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C06D1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06D12"/>
    <w:rPr>
      <w:rFonts w:ascii="Tahoma" w:eastAsia="Times New Roman" w:hAnsi="Tahoma" w:cs="Tahoma"/>
      <w:sz w:val="16"/>
      <w:szCs w:val="16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1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41B4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B4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B4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B4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1B4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1B4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1B4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1B4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1B4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B4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1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1B4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1B4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41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41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41B4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41B4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41B4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41B40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41B4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41B4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41B40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41B4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41B40"/>
    <w:rPr>
      <w:b/>
      <w:bCs/>
      <w:spacing w:val="0"/>
    </w:rPr>
  </w:style>
  <w:style w:type="character" w:styleId="a9">
    <w:name w:val="Emphasis"/>
    <w:uiPriority w:val="20"/>
    <w:qFormat/>
    <w:rsid w:val="00141B4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41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41B40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41B40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41B4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41B4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41B4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41B4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41B4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41B40"/>
    <w:rPr>
      <w:smallCaps/>
    </w:rPr>
  </w:style>
  <w:style w:type="character" w:styleId="af1">
    <w:name w:val="Intense Reference"/>
    <w:uiPriority w:val="32"/>
    <w:qFormat/>
    <w:rsid w:val="00141B40"/>
    <w:rPr>
      <w:b/>
      <w:bCs/>
      <w:smallCaps/>
      <w:color w:val="auto"/>
    </w:rPr>
  </w:style>
  <w:style w:type="character" w:styleId="af2">
    <w:name w:val="Book Title"/>
    <w:uiPriority w:val="33"/>
    <w:qFormat/>
    <w:rsid w:val="00141B4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41B40"/>
    <w:pPr>
      <w:outlineLvl w:val="9"/>
    </w:pPr>
  </w:style>
  <w:style w:type="paragraph" w:styleId="af4">
    <w:name w:val="header"/>
    <w:basedOn w:val="a"/>
    <w:link w:val="af5"/>
    <w:rsid w:val="00C06D1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06D12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character" w:styleId="af6">
    <w:name w:val="page number"/>
    <w:basedOn w:val="a0"/>
    <w:rsid w:val="00C06D12"/>
  </w:style>
  <w:style w:type="paragraph" w:styleId="af7">
    <w:name w:val="Body Text"/>
    <w:basedOn w:val="a"/>
    <w:link w:val="af8"/>
    <w:rsid w:val="00C06D12"/>
    <w:pPr>
      <w:jc w:val="both"/>
    </w:pPr>
    <w:rPr>
      <w:sz w:val="28"/>
      <w:szCs w:val="28"/>
    </w:rPr>
  </w:style>
  <w:style w:type="character" w:customStyle="1" w:styleId="af8">
    <w:name w:val="Основной текст Знак"/>
    <w:basedOn w:val="a0"/>
    <w:link w:val="af7"/>
    <w:rsid w:val="00C06D12"/>
    <w:rPr>
      <w:rFonts w:ascii="Times New Roman" w:eastAsia="Times New Roman" w:hAnsi="Times New Roman" w:cs="Times New Roman"/>
      <w:sz w:val="28"/>
      <w:szCs w:val="28"/>
      <w:lang w:val="uk-UA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C06D12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06D12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C06D1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06D12"/>
    <w:rPr>
      <w:rFonts w:ascii="Tahoma" w:eastAsia="Times New Roman" w:hAnsi="Tahoma" w:cs="Tahoma"/>
      <w:sz w:val="16"/>
      <w:szCs w:val="16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Протокольна Частина</cp:lastModifiedBy>
  <cp:revision>2</cp:revision>
  <cp:lastPrinted>2020-12-17T12:59:00Z</cp:lastPrinted>
  <dcterms:created xsi:type="dcterms:W3CDTF">2021-01-06T06:46:00Z</dcterms:created>
  <dcterms:modified xsi:type="dcterms:W3CDTF">2021-01-06T06:46:00Z</dcterms:modified>
</cp:coreProperties>
</file>